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80D5" w14:textId="023A4E89" w:rsidR="00DD2874" w:rsidRPr="006149B2" w:rsidRDefault="00DD2874" w:rsidP="00DD2874">
      <w:pPr>
        <w:rPr>
          <w:rFonts w:ascii="Arial" w:hAnsi="Arial" w:cs="Arial"/>
          <w:b/>
          <w:bCs/>
          <w:sz w:val="20"/>
          <w:szCs w:val="20"/>
          <w:u w:val="single"/>
        </w:rPr>
      </w:pPr>
      <w:r w:rsidRPr="006149B2">
        <w:rPr>
          <w:rFonts w:ascii="Arial" w:hAnsi="Arial" w:cs="Arial"/>
          <w:b/>
          <w:bCs/>
          <w:sz w:val="20"/>
          <w:szCs w:val="20"/>
          <w:u w:val="single"/>
        </w:rPr>
        <w:t xml:space="preserve">Repeat Prescribing </w:t>
      </w:r>
      <w:r w:rsidR="006149B2">
        <w:rPr>
          <w:rFonts w:ascii="Arial" w:hAnsi="Arial" w:cs="Arial"/>
          <w:b/>
          <w:bCs/>
          <w:sz w:val="20"/>
          <w:szCs w:val="20"/>
          <w:u w:val="single"/>
        </w:rPr>
        <w:t>Audit</w:t>
      </w:r>
      <w:r w:rsidR="0077461B" w:rsidRPr="006149B2">
        <w:rPr>
          <w:rFonts w:ascii="Arial" w:hAnsi="Arial" w:cs="Arial"/>
          <w:b/>
          <w:bCs/>
          <w:sz w:val="20"/>
          <w:szCs w:val="20"/>
          <w:u w:val="single"/>
        </w:rPr>
        <w:t xml:space="preserve"> - Advanced</w:t>
      </w:r>
      <w:r w:rsidRPr="006149B2">
        <w:rPr>
          <w:rFonts w:ascii="Arial" w:hAnsi="Arial" w:cs="Arial"/>
          <w:b/>
          <w:bCs/>
          <w:sz w:val="20"/>
          <w:szCs w:val="20"/>
          <w:u w:val="single"/>
        </w:rPr>
        <w:t xml:space="preserve"> </w:t>
      </w:r>
    </w:p>
    <w:tbl>
      <w:tblPr>
        <w:tblStyle w:val="TableGrid"/>
        <w:tblW w:w="14566" w:type="dxa"/>
        <w:tblInd w:w="-36" w:type="dxa"/>
        <w:tblLook w:val="04A0" w:firstRow="1" w:lastRow="0" w:firstColumn="1" w:lastColumn="0" w:noHBand="0" w:noVBand="1"/>
      </w:tblPr>
      <w:tblGrid>
        <w:gridCol w:w="6030"/>
        <w:gridCol w:w="15648"/>
      </w:tblGrid>
      <w:tr w:rsidR="00DD2874" w:rsidRPr="006149B2" w14:paraId="266728C3" w14:textId="77777777" w:rsidTr="00A021DF">
        <w:trPr>
          <w:trHeight w:val="1179"/>
        </w:trPr>
        <w:tc>
          <w:tcPr>
            <w:tcW w:w="6854" w:type="dxa"/>
            <w:tcBorders>
              <w:top w:val="nil"/>
              <w:left w:val="nil"/>
              <w:bottom w:val="nil"/>
              <w:right w:val="nil"/>
            </w:tcBorders>
          </w:tcPr>
          <w:p w14:paraId="1D17332A" w14:textId="77777777" w:rsidR="00DD2874" w:rsidRPr="006149B2" w:rsidRDefault="00DD2874" w:rsidP="00A021DF">
            <w:pPr>
              <w:spacing w:line="259" w:lineRule="auto"/>
              <w:ind w:left="-1082" w:right="857"/>
              <w:rPr>
                <w:rFonts w:ascii="Arial" w:hAnsi="Arial" w:cs="Arial"/>
                <w:sz w:val="20"/>
                <w:szCs w:val="20"/>
              </w:rPr>
            </w:pPr>
          </w:p>
          <w:tbl>
            <w:tblPr>
              <w:tblStyle w:val="TableGrid"/>
              <w:tblW w:w="5998" w:type="dxa"/>
              <w:tblInd w:w="0" w:type="dxa"/>
              <w:tblCellMar>
                <w:top w:w="19" w:type="dxa"/>
                <w:left w:w="38" w:type="dxa"/>
                <w:right w:w="115" w:type="dxa"/>
              </w:tblCellMar>
              <w:tblLook w:val="04A0" w:firstRow="1" w:lastRow="0" w:firstColumn="1" w:lastColumn="0" w:noHBand="0" w:noVBand="1"/>
            </w:tblPr>
            <w:tblGrid>
              <w:gridCol w:w="5998"/>
            </w:tblGrid>
            <w:tr w:rsidR="00DD2874" w:rsidRPr="006149B2" w14:paraId="2805D4D4" w14:textId="77777777" w:rsidTr="00A021DF">
              <w:trPr>
                <w:trHeight w:val="276"/>
              </w:trPr>
              <w:tc>
                <w:tcPr>
                  <w:tcW w:w="5998" w:type="dxa"/>
                  <w:tcBorders>
                    <w:top w:val="single" w:sz="13" w:space="0" w:color="000000"/>
                    <w:left w:val="single" w:sz="13" w:space="0" w:color="000000"/>
                    <w:bottom w:val="single" w:sz="13" w:space="0" w:color="000000"/>
                    <w:right w:val="single" w:sz="13" w:space="0" w:color="000000"/>
                  </w:tcBorders>
                </w:tcPr>
                <w:p w14:paraId="1E12862F" w14:textId="3123DE3C" w:rsidR="00DD2874" w:rsidRPr="006149B2" w:rsidRDefault="00DD2874" w:rsidP="00A021DF">
                  <w:pPr>
                    <w:spacing w:line="259" w:lineRule="auto"/>
                    <w:rPr>
                      <w:rFonts w:ascii="Arial" w:hAnsi="Arial" w:cs="Arial"/>
                      <w:b/>
                      <w:sz w:val="20"/>
                      <w:szCs w:val="20"/>
                    </w:rPr>
                  </w:pPr>
                  <w:r w:rsidRPr="006149B2">
                    <w:rPr>
                      <w:rFonts w:ascii="Arial" w:hAnsi="Arial" w:cs="Arial"/>
                      <w:b/>
                      <w:sz w:val="20"/>
                      <w:szCs w:val="20"/>
                    </w:rPr>
                    <w:t xml:space="preserve">Name of person conducting </w:t>
                  </w:r>
                  <w:r w:rsidR="006149B2">
                    <w:rPr>
                      <w:rFonts w:ascii="Arial" w:hAnsi="Arial" w:cs="Arial"/>
                      <w:b/>
                      <w:sz w:val="20"/>
                      <w:szCs w:val="20"/>
                    </w:rPr>
                    <w:t>audit</w:t>
                  </w:r>
                  <w:r w:rsidRPr="006149B2">
                    <w:rPr>
                      <w:rFonts w:ascii="Arial" w:hAnsi="Arial" w:cs="Arial"/>
                      <w:b/>
                      <w:sz w:val="20"/>
                      <w:szCs w:val="20"/>
                    </w:rPr>
                    <w:t xml:space="preserve">: </w:t>
                  </w:r>
                </w:p>
                <w:p w14:paraId="47B28E31" w14:textId="77777777" w:rsidR="00DD2874" w:rsidRPr="006149B2" w:rsidRDefault="00DD2874" w:rsidP="00A021DF">
                  <w:pPr>
                    <w:spacing w:line="259" w:lineRule="auto"/>
                    <w:rPr>
                      <w:rFonts w:ascii="Arial" w:hAnsi="Arial" w:cs="Arial"/>
                      <w:sz w:val="20"/>
                      <w:szCs w:val="20"/>
                    </w:rPr>
                  </w:pPr>
                </w:p>
              </w:tc>
            </w:tr>
            <w:tr w:rsidR="00DD2874" w:rsidRPr="006149B2" w14:paraId="22E5657F" w14:textId="77777777" w:rsidTr="00A021DF">
              <w:trPr>
                <w:trHeight w:val="276"/>
              </w:trPr>
              <w:tc>
                <w:tcPr>
                  <w:tcW w:w="5998" w:type="dxa"/>
                  <w:tcBorders>
                    <w:top w:val="single" w:sz="13" w:space="0" w:color="000000"/>
                    <w:left w:val="single" w:sz="13" w:space="0" w:color="000000"/>
                    <w:bottom w:val="single" w:sz="13" w:space="0" w:color="000000"/>
                    <w:right w:val="single" w:sz="13" w:space="0" w:color="000000"/>
                  </w:tcBorders>
                </w:tcPr>
                <w:p w14:paraId="02C2997E" w14:textId="77777777" w:rsidR="00DD2874" w:rsidRPr="006149B2" w:rsidRDefault="00DD2874" w:rsidP="00A021DF">
                  <w:pPr>
                    <w:spacing w:line="259" w:lineRule="auto"/>
                    <w:rPr>
                      <w:rFonts w:ascii="Arial" w:hAnsi="Arial" w:cs="Arial"/>
                      <w:b/>
                      <w:sz w:val="20"/>
                      <w:szCs w:val="20"/>
                    </w:rPr>
                  </w:pPr>
                  <w:r w:rsidRPr="006149B2">
                    <w:rPr>
                      <w:rFonts w:ascii="Arial" w:hAnsi="Arial" w:cs="Arial"/>
                      <w:b/>
                      <w:sz w:val="20"/>
                      <w:szCs w:val="20"/>
                    </w:rPr>
                    <w:t>Surgery:</w:t>
                  </w:r>
                </w:p>
                <w:p w14:paraId="7E872D65" w14:textId="77777777" w:rsidR="00DD2874" w:rsidRPr="006149B2" w:rsidRDefault="00DD2874" w:rsidP="00A021DF">
                  <w:pPr>
                    <w:spacing w:line="259" w:lineRule="auto"/>
                    <w:rPr>
                      <w:rFonts w:ascii="Arial" w:hAnsi="Arial" w:cs="Arial"/>
                      <w:b/>
                      <w:sz w:val="20"/>
                      <w:szCs w:val="20"/>
                    </w:rPr>
                  </w:pPr>
                </w:p>
              </w:tc>
            </w:tr>
            <w:tr w:rsidR="00DD2874" w:rsidRPr="006149B2" w14:paraId="79C848C4" w14:textId="77777777" w:rsidTr="00A021DF">
              <w:trPr>
                <w:trHeight w:val="134"/>
              </w:trPr>
              <w:tc>
                <w:tcPr>
                  <w:tcW w:w="5998" w:type="dxa"/>
                  <w:tcBorders>
                    <w:top w:val="single" w:sz="13" w:space="0" w:color="000000"/>
                    <w:left w:val="single" w:sz="13" w:space="0" w:color="000000"/>
                    <w:bottom w:val="single" w:sz="13" w:space="0" w:color="000000"/>
                    <w:right w:val="single" w:sz="13" w:space="0" w:color="000000"/>
                  </w:tcBorders>
                </w:tcPr>
                <w:p w14:paraId="55736F9C" w14:textId="77777777" w:rsidR="00DD2874" w:rsidRPr="006149B2" w:rsidRDefault="00DD2874" w:rsidP="00A021DF">
                  <w:pPr>
                    <w:spacing w:after="160" w:line="259" w:lineRule="auto"/>
                    <w:rPr>
                      <w:rFonts w:ascii="Arial" w:hAnsi="Arial" w:cs="Arial"/>
                      <w:b/>
                      <w:sz w:val="20"/>
                      <w:szCs w:val="20"/>
                    </w:rPr>
                  </w:pPr>
                  <w:r w:rsidRPr="006149B2">
                    <w:rPr>
                      <w:rFonts w:ascii="Arial" w:hAnsi="Arial" w:cs="Arial"/>
                      <w:b/>
                      <w:sz w:val="20"/>
                      <w:szCs w:val="20"/>
                    </w:rPr>
                    <w:t>Practice Manager:</w:t>
                  </w:r>
                </w:p>
                <w:p w14:paraId="488D8F89" w14:textId="77777777" w:rsidR="00DD2874" w:rsidRPr="006149B2" w:rsidRDefault="00DD2874" w:rsidP="00A021DF">
                  <w:pPr>
                    <w:spacing w:after="160" w:line="259" w:lineRule="auto"/>
                    <w:rPr>
                      <w:rFonts w:ascii="Arial" w:hAnsi="Arial" w:cs="Arial"/>
                      <w:b/>
                      <w:sz w:val="20"/>
                      <w:szCs w:val="20"/>
                    </w:rPr>
                  </w:pPr>
                </w:p>
              </w:tc>
            </w:tr>
          </w:tbl>
          <w:p w14:paraId="139C8AC8" w14:textId="77777777" w:rsidR="00DD2874" w:rsidRPr="006149B2" w:rsidRDefault="00DD2874" w:rsidP="00A021DF">
            <w:pPr>
              <w:spacing w:after="160" w:line="259" w:lineRule="auto"/>
              <w:rPr>
                <w:rFonts w:ascii="Arial" w:hAnsi="Arial" w:cs="Arial"/>
                <w:sz w:val="20"/>
                <w:szCs w:val="20"/>
              </w:rPr>
            </w:pPr>
          </w:p>
        </w:tc>
        <w:tc>
          <w:tcPr>
            <w:tcW w:w="7711" w:type="dxa"/>
            <w:tcBorders>
              <w:top w:val="nil"/>
              <w:left w:val="nil"/>
              <w:bottom w:val="nil"/>
              <w:right w:val="nil"/>
            </w:tcBorders>
            <w:vAlign w:val="center"/>
          </w:tcPr>
          <w:p w14:paraId="7784CCA1" w14:textId="77777777" w:rsidR="00DD2874" w:rsidRPr="006149B2" w:rsidRDefault="00DD2874" w:rsidP="00A021DF">
            <w:pPr>
              <w:spacing w:line="259" w:lineRule="auto"/>
              <w:ind w:left="-7937" w:right="15648"/>
              <w:rPr>
                <w:rFonts w:ascii="Arial" w:hAnsi="Arial" w:cs="Arial"/>
                <w:sz w:val="20"/>
                <w:szCs w:val="20"/>
              </w:rPr>
            </w:pPr>
          </w:p>
          <w:tbl>
            <w:tblPr>
              <w:tblStyle w:val="TableGrid"/>
              <w:tblW w:w="2948" w:type="dxa"/>
              <w:tblInd w:w="857" w:type="dxa"/>
              <w:tblCellMar>
                <w:top w:w="19" w:type="dxa"/>
                <w:left w:w="38" w:type="dxa"/>
                <w:right w:w="115" w:type="dxa"/>
              </w:tblCellMar>
              <w:tblLook w:val="04A0" w:firstRow="1" w:lastRow="0" w:firstColumn="1" w:lastColumn="0" w:noHBand="0" w:noVBand="1"/>
            </w:tblPr>
            <w:tblGrid>
              <w:gridCol w:w="1474"/>
              <w:gridCol w:w="1474"/>
            </w:tblGrid>
            <w:tr w:rsidR="00DD2874" w:rsidRPr="006149B2" w14:paraId="28E54DF4" w14:textId="77777777" w:rsidTr="00A021DF">
              <w:trPr>
                <w:trHeight w:val="273"/>
              </w:trPr>
              <w:tc>
                <w:tcPr>
                  <w:tcW w:w="1474" w:type="dxa"/>
                  <w:tcBorders>
                    <w:top w:val="single" w:sz="13" w:space="0" w:color="000000"/>
                    <w:left w:val="single" w:sz="13" w:space="0" w:color="000000"/>
                    <w:bottom w:val="single" w:sz="13" w:space="0" w:color="000000"/>
                    <w:right w:val="single" w:sz="13" w:space="0" w:color="000000"/>
                  </w:tcBorders>
                </w:tcPr>
                <w:p w14:paraId="3CAB429C" w14:textId="77777777" w:rsidR="00DD2874" w:rsidRPr="006149B2" w:rsidRDefault="00DD2874" w:rsidP="00A021DF">
                  <w:pPr>
                    <w:spacing w:line="259" w:lineRule="auto"/>
                    <w:rPr>
                      <w:rFonts w:ascii="Arial" w:hAnsi="Arial" w:cs="Arial"/>
                      <w:sz w:val="20"/>
                      <w:szCs w:val="20"/>
                    </w:rPr>
                  </w:pPr>
                  <w:r w:rsidRPr="006149B2">
                    <w:rPr>
                      <w:rFonts w:ascii="Arial" w:hAnsi="Arial" w:cs="Arial"/>
                      <w:b/>
                      <w:sz w:val="20"/>
                      <w:szCs w:val="20"/>
                    </w:rPr>
                    <w:t>Date</w:t>
                  </w:r>
                </w:p>
              </w:tc>
              <w:tc>
                <w:tcPr>
                  <w:tcW w:w="1474" w:type="dxa"/>
                  <w:tcBorders>
                    <w:top w:val="single" w:sz="13" w:space="0" w:color="000000"/>
                    <w:left w:val="single" w:sz="13" w:space="0" w:color="000000"/>
                    <w:bottom w:val="single" w:sz="13" w:space="0" w:color="000000"/>
                    <w:right w:val="single" w:sz="13" w:space="0" w:color="000000"/>
                  </w:tcBorders>
                </w:tcPr>
                <w:p w14:paraId="112739E9" w14:textId="77777777" w:rsidR="00DD2874" w:rsidRPr="006149B2" w:rsidRDefault="00DD2874" w:rsidP="00A021DF">
                  <w:pPr>
                    <w:spacing w:after="160" w:line="259" w:lineRule="auto"/>
                    <w:rPr>
                      <w:rFonts w:ascii="Arial" w:hAnsi="Arial" w:cs="Arial"/>
                      <w:sz w:val="20"/>
                      <w:szCs w:val="20"/>
                    </w:rPr>
                  </w:pPr>
                </w:p>
              </w:tc>
            </w:tr>
          </w:tbl>
          <w:p w14:paraId="7FEC46DA" w14:textId="77777777" w:rsidR="00DD2874" w:rsidRPr="006149B2" w:rsidRDefault="00DD2874" w:rsidP="00A021DF">
            <w:pPr>
              <w:spacing w:after="160" w:line="259" w:lineRule="auto"/>
              <w:rPr>
                <w:rFonts w:ascii="Arial" w:hAnsi="Arial" w:cs="Arial"/>
                <w:sz w:val="20"/>
                <w:szCs w:val="20"/>
              </w:rPr>
            </w:pPr>
          </w:p>
        </w:tc>
      </w:tr>
      <w:tr w:rsidR="00DD2874" w:rsidRPr="006149B2" w14:paraId="366F08F1" w14:textId="77777777" w:rsidTr="00B344D4">
        <w:trPr>
          <w:trHeight w:val="180"/>
        </w:trPr>
        <w:tc>
          <w:tcPr>
            <w:tcW w:w="6854" w:type="dxa"/>
            <w:tcBorders>
              <w:top w:val="nil"/>
              <w:left w:val="nil"/>
              <w:bottom w:val="nil"/>
              <w:right w:val="nil"/>
            </w:tcBorders>
          </w:tcPr>
          <w:p w14:paraId="3A2342DF" w14:textId="77777777" w:rsidR="00DD2874" w:rsidRPr="006149B2" w:rsidRDefault="00DD2874" w:rsidP="00066FCB">
            <w:pPr>
              <w:spacing w:after="160"/>
              <w:rPr>
                <w:rFonts w:ascii="Arial" w:hAnsi="Arial" w:cs="Arial"/>
                <w:sz w:val="20"/>
                <w:szCs w:val="20"/>
              </w:rPr>
            </w:pPr>
          </w:p>
        </w:tc>
        <w:tc>
          <w:tcPr>
            <w:tcW w:w="7711" w:type="dxa"/>
            <w:tcBorders>
              <w:top w:val="nil"/>
              <w:left w:val="nil"/>
              <w:bottom w:val="nil"/>
              <w:right w:val="nil"/>
            </w:tcBorders>
          </w:tcPr>
          <w:p w14:paraId="75C93602" w14:textId="77777777" w:rsidR="00DD2874" w:rsidRPr="006149B2" w:rsidRDefault="00DD2874" w:rsidP="00A021DF">
            <w:pPr>
              <w:spacing w:line="259" w:lineRule="auto"/>
              <w:ind w:left="-7937" w:right="15648"/>
              <w:rPr>
                <w:rFonts w:ascii="Arial" w:hAnsi="Arial" w:cs="Arial"/>
                <w:sz w:val="20"/>
                <w:szCs w:val="20"/>
              </w:rPr>
            </w:pPr>
          </w:p>
          <w:p w14:paraId="4329D221" w14:textId="77777777" w:rsidR="00DD2874" w:rsidRPr="006149B2" w:rsidRDefault="00DD2874" w:rsidP="00A021DF">
            <w:pPr>
              <w:spacing w:after="160" w:line="259" w:lineRule="auto"/>
              <w:rPr>
                <w:rFonts w:ascii="Arial" w:hAnsi="Arial" w:cs="Arial"/>
                <w:sz w:val="20"/>
                <w:szCs w:val="20"/>
              </w:rPr>
            </w:pPr>
          </w:p>
        </w:tc>
      </w:tr>
    </w:tbl>
    <w:p w14:paraId="69F756CC" w14:textId="5B7BA7EA" w:rsidR="009B5AAD" w:rsidRDefault="00DD2874" w:rsidP="009B5AAD">
      <w:pPr>
        <w:tabs>
          <w:tab w:val="left" w:pos="960"/>
        </w:tabs>
        <w:rPr>
          <w:rFonts w:ascii="Arial" w:hAnsi="Arial" w:cs="Arial"/>
          <w:sz w:val="20"/>
          <w:szCs w:val="20"/>
        </w:rPr>
      </w:pPr>
      <w:r w:rsidRPr="006149B2">
        <w:rPr>
          <w:rFonts w:ascii="Arial" w:hAnsi="Arial" w:cs="Arial"/>
          <w:b/>
          <w:bCs/>
          <w:sz w:val="20"/>
          <w:szCs w:val="20"/>
          <w:u w:val="single"/>
        </w:rPr>
        <w:t>Purpose:</w:t>
      </w:r>
      <w:r w:rsidRPr="006149B2">
        <w:rPr>
          <w:rFonts w:ascii="Arial" w:hAnsi="Arial" w:cs="Arial"/>
          <w:sz w:val="20"/>
          <w:szCs w:val="20"/>
        </w:rPr>
        <w:t xml:space="preserve"> Review of repeat prescribing processes and policies using RAG based scoring system</w:t>
      </w:r>
      <w:r w:rsidR="000D775D">
        <w:rPr>
          <w:rFonts w:ascii="Arial" w:hAnsi="Arial" w:cs="Arial"/>
          <w:sz w:val="20"/>
          <w:szCs w:val="20"/>
        </w:rPr>
        <w:t xml:space="preserve"> </w:t>
      </w:r>
      <w:r w:rsidR="00220C8A">
        <w:rPr>
          <w:rFonts w:ascii="Arial" w:hAnsi="Arial" w:cs="Arial"/>
          <w:sz w:val="20"/>
          <w:szCs w:val="20"/>
        </w:rPr>
        <w:t>from 0-2</w:t>
      </w:r>
      <w:r w:rsidR="00CD5B0C">
        <w:rPr>
          <w:rFonts w:ascii="Arial" w:hAnsi="Arial" w:cs="Arial"/>
          <w:sz w:val="20"/>
          <w:szCs w:val="20"/>
        </w:rPr>
        <w:t xml:space="preserve"> (see Figure 1)</w:t>
      </w:r>
      <w:r w:rsidRPr="006149B2">
        <w:rPr>
          <w:rFonts w:ascii="Arial" w:hAnsi="Arial" w:cs="Arial"/>
          <w:sz w:val="20"/>
          <w:szCs w:val="20"/>
        </w:rPr>
        <w:t xml:space="preserve">. </w:t>
      </w:r>
      <w:r w:rsidR="00AF0C59">
        <w:rPr>
          <w:rFonts w:ascii="Arial" w:hAnsi="Arial" w:cs="Arial"/>
          <w:sz w:val="20"/>
          <w:szCs w:val="20"/>
        </w:rPr>
        <w:t xml:space="preserve">Please see Appendix C: Suggested Process for Completing the Repeat Prescribing Audit. This is a suggested guide for how to complete the repeat prescribing audit and any action plans that are needed. </w:t>
      </w:r>
      <w:r w:rsidR="00E06E8E">
        <w:rPr>
          <w:rFonts w:ascii="Arial" w:hAnsi="Arial" w:cs="Arial"/>
          <w:sz w:val="20"/>
          <w:szCs w:val="20"/>
        </w:rPr>
        <w:t xml:space="preserve">For a specific overview of the RAG rating criteria for each audit standard (organisational culture, clinical responsibilities etc) please see Appendix B. </w:t>
      </w:r>
      <w:r w:rsidRPr="006149B2">
        <w:rPr>
          <w:rFonts w:ascii="Arial" w:hAnsi="Arial" w:cs="Arial"/>
          <w:sz w:val="20"/>
          <w:szCs w:val="20"/>
        </w:rPr>
        <w:t xml:space="preserve">The advanced questions </w:t>
      </w:r>
      <w:r w:rsidR="00E06E8E">
        <w:rPr>
          <w:rFonts w:ascii="Arial" w:hAnsi="Arial" w:cs="Arial"/>
          <w:sz w:val="20"/>
          <w:szCs w:val="20"/>
        </w:rPr>
        <w:t xml:space="preserve">have been </w:t>
      </w:r>
      <w:r w:rsidRPr="006149B2">
        <w:rPr>
          <w:rFonts w:ascii="Arial" w:hAnsi="Arial" w:cs="Arial"/>
          <w:sz w:val="20"/>
          <w:szCs w:val="20"/>
        </w:rPr>
        <w:t xml:space="preserve">taken from the Repeat Prescribing Toolkit self-assessment. </w:t>
      </w:r>
      <w:r w:rsidR="009554F2">
        <w:rPr>
          <w:rFonts w:ascii="Arial" w:hAnsi="Arial" w:cs="Arial"/>
          <w:sz w:val="20"/>
          <w:szCs w:val="20"/>
        </w:rPr>
        <w:t xml:space="preserve">When </w:t>
      </w:r>
      <w:r w:rsidR="00DF0FF2">
        <w:rPr>
          <w:rFonts w:ascii="Arial" w:hAnsi="Arial" w:cs="Arial"/>
          <w:sz w:val="20"/>
          <w:szCs w:val="20"/>
        </w:rPr>
        <w:t xml:space="preserve">the audit is completed and </w:t>
      </w:r>
      <w:r w:rsidR="009554F2">
        <w:rPr>
          <w:rFonts w:ascii="Arial" w:hAnsi="Arial" w:cs="Arial"/>
          <w:sz w:val="20"/>
          <w:szCs w:val="20"/>
        </w:rPr>
        <w:t xml:space="preserve">scored, </w:t>
      </w:r>
      <w:r w:rsidR="00FD0419">
        <w:rPr>
          <w:rFonts w:ascii="Arial" w:hAnsi="Arial" w:cs="Arial"/>
          <w:sz w:val="20"/>
          <w:szCs w:val="20"/>
        </w:rPr>
        <w:t xml:space="preserve">if you have identified any actions, </w:t>
      </w:r>
      <w:r w:rsidR="009554F2">
        <w:rPr>
          <w:rFonts w:ascii="Arial" w:hAnsi="Arial" w:cs="Arial"/>
          <w:sz w:val="20"/>
          <w:szCs w:val="20"/>
        </w:rPr>
        <w:t>you are required to complete Appendix A</w:t>
      </w:r>
      <w:r w:rsidR="00E86DFD">
        <w:rPr>
          <w:rFonts w:ascii="Arial" w:hAnsi="Arial" w:cs="Arial"/>
          <w:sz w:val="20"/>
          <w:szCs w:val="20"/>
        </w:rPr>
        <w:t xml:space="preserve">: </w:t>
      </w:r>
      <w:r w:rsidR="009554F2">
        <w:rPr>
          <w:rFonts w:ascii="Arial" w:hAnsi="Arial" w:cs="Arial"/>
          <w:sz w:val="20"/>
          <w:szCs w:val="20"/>
        </w:rPr>
        <w:t xml:space="preserve">Action Plan. </w:t>
      </w:r>
    </w:p>
    <w:p w14:paraId="6C070F21" w14:textId="50C9C7C5" w:rsidR="00DD2874" w:rsidRDefault="00DD2874" w:rsidP="00DD2874">
      <w:pPr>
        <w:tabs>
          <w:tab w:val="left" w:pos="960"/>
        </w:tabs>
        <w:rPr>
          <w:rFonts w:ascii="Arial" w:hAnsi="Arial" w:cs="Arial"/>
          <w:sz w:val="20"/>
          <w:szCs w:val="20"/>
        </w:rPr>
      </w:pPr>
    </w:p>
    <w:p w14:paraId="1CC35870" w14:textId="613E3265" w:rsidR="00CD5B0C" w:rsidRPr="00CD5B0C" w:rsidRDefault="00CD5B0C" w:rsidP="00DD2874">
      <w:pPr>
        <w:tabs>
          <w:tab w:val="left" w:pos="960"/>
        </w:tabs>
        <w:rPr>
          <w:rFonts w:ascii="Arial" w:hAnsi="Arial" w:cs="Arial"/>
          <w:b/>
          <w:bCs/>
          <w:sz w:val="20"/>
          <w:szCs w:val="20"/>
          <w:u w:val="single"/>
        </w:rPr>
      </w:pPr>
      <w:r w:rsidRPr="00CD5B0C">
        <w:rPr>
          <w:rFonts w:ascii="Arial" w:hAnsi="Arial" w:cs="Arial"/>
          <w:b/>
          <w:bCs/>
          <w:sz w:val="20"/>
          <w:szCs w:val="20"/>
          <w:u w:val="single"/>
        </w:rPr>
        <w:t>Figure 1:</w:t>
      </w:r>
    </w:p>
    <w:tbl>
      <w:tblPr>
        <w:tblStyle w:val="TableGrid0"/>
        <w:tblW w:w="0" w:type="auto"/>
        <w:tblLook w:val="04A0" w:firstRow="1" w:lastRow="0" w:firstColumn="1" w:lastColumn="0" w:noHBand="0" w:noVBand="1"/>
      </w:tblPr>
      <w:tblGrid>
        <w:gridCol w:w="2324"/>
        <w:gridCol w:w="2325"/>
        <w:gridCol w:w="2325"/>
      </w:tblGrid>
      <w:tr w:rsidR="006E10D6" w:rsidRPr="006149B2" w14:paraId="6B54D46B" w14:textId="77777777" w:rsidTr="006E10D6">
        <w:tc>
          <w:tcPr>
            <w:tcW w:w="2324" w:type="dxa"/>
            <w:shd w:val="clear" w:color="auto" w:fill="FF5050"/>
          </w:tcPr>
          <w:p w14:paraId="13678063" w14:textId="2326C89C" w:rsidR="00D41A87" w:rsidRPr="00D41A87" w:rsidRDefault="006E10D6" w:rsidP="006E10D6">
            <w:pPr>
              <w:tabs>
                <w:tab w:val="left" w:pos="960"/>
              </w:tabs>
              <w:rPr>
                <w:rFonts w:ascii="Arial" w:hAnsi="Arial" w:cs="Arial"/>
                <w:b/>
                <w:bCs/>
                <w:sz w:val="20"/>
                <w:szCs w:val="20"/>
              </w:rPr>
            </w:pPr>
            <w:r w:rsidRPr="00D41A87">
              <w:rPr>
                <w:rFonts w:ascii="Arial" w:hAnsi="Arial" w:cs="Arial"/>
                <w:b/>
                <w:bCs/>
                <w:sz w:val="20"/>
                <w:szCs w:val="20"/>
              </w:rPr>
              <w:t>Red</w:t>
            </w:r>
            <w:r w:rsidR="00066FCB" w:rsidRPr="00D41A87">
              <w:rPr>
                <w:rFonts w:ascii="Arial" w:hAnsi="Arial" w:cs="Arial"/>
                <w:b/>
                <w:bCs/>
                <w:sz w:val="20"/>
                <w:szCs w:val="20"/>
              </w:rPr>
              <w:t>/No</w:t>
            </w:r>
            <w:r w:rsidRPr="00D41A87">
              <w:rPr>
                <w:rFonts w:ascii="Arial" w:hAnsi="Arial" w:cs="Arial"/>
                <w:b/>
                <w:bCs/>
                <w:sz w:val="20"/>
                <w:szCs w:val="20"/>
              </w:rPr>
              <w:t xml:space="preserve"> </w:t>
            </w:r>
            <w:r w:rsidR="00E45DFC" w:rsidRPr="00D41A87">
              <w:rPr>
                <w:rFonts w:ascii="Arial" w:hAnsi="Arial" w:cs="Arial"/>
                <w:b/>
                <w:bCs/>
                <w:sz w:val="20"/>
                <w:szCs w:val="20"/>
              </w:rPr>
              <w:t xml:space="preserve">– 0 </w:t>
            </w:r>
          </w:p>
          <w:p w14:paraId="539B4F62" w14:textId="6CD0700C" w:rsidR="006E10D6" w:rsidRPr="006149B2" w:rsidRDefault="006E10D6" w:rsidP="006E10D6">
            <w:pPr>
              <w:tabs>
                <w:tab w:val="left" w:pos="960"/>
              </w:tabs>
              <w:rPr>
                <w:rFonts w:ascii="Arial" w:hAnsi="Arial" w:cs="Arial"/>
                <w:sz w:val="20"/>
                <w:szCs w:val="20"/>
              </w:rPr>
            </w:pPr>
            <w:r w:rsidRPr="006149B2">
              <w:rPr>
                <w:rFonts w:ascii="Arial" w:hAnsi="Arial" w:cs="Arial"/>
                <w:sz w:val="20"/>
                <w:szCs w:val="20"/>
              </w:rPr>
              <w:t>e.g. rarely, never, not in place or reviewed, no staff aware, no training in place</w:t>
            </w:r>
          </w:p>
        </w:tc>
        <w:tc>
          <w:tcPr>
            <w:tcW w:w="2325" w:type="dxa"/>
            <w:shd w:val="clear" w:color="auto" w:fill="F7CAAC" w:themeFill="accent2" w:themeFillTint="66"/>
          </w:tcPr>
          <w:p w14:paraId="3088821A" w14:textId="454F2ED4" w:rsidR="00D41A87" w:rsidRPr="00D41A87" w:rsidRDefault="006E10D6" w:rsidP="00A021DF">
            <w:pPr>
              <w:tabs>
                <w:tab w:val="left" w:pos="960"/>
              </w:tabs>
              <w:rPr>
                <w:rFonts w:ascii="Arial" w:hAnsi="Arial" w:cs="Arial"/>
                <w:b/>
                <w:bCs/>
                <w:sz w:val="20"/>
                <w:szCs w:val="20"/>
              </w:rPr>
            </w:pPr>
            <w:r w:rsidRPr="00D41A87">
              <w:rPr>
                <w:rFonts w:ascii="Arial" w:hAnsi="Arial" w:cs="Arial"/>
                <w:b/>
                <w:bCs/>
                <w:sz w:val="20"/>
                <w:szCs w:val="20"/>
              </w:rPr>
              <w:t xml:space="preserve">Amber </w:t>
            </w:r>
            <w:r w:rsidR="00E45DFC" w:rsidRPr="00D41A87">
              <w:rPr>
                <w:rFonts w:ascii="Arial" w:hAnsi="Arial" w:cs="Arial"/>
                <w:b/>
                <w:bCs/>
                <w:sz w:val="20"/>
                <w:szCs w:val="20"/>
              </w:rPr>
              <w:t>–</w:t>
            </w:r>
            <w:r w:rsidRPr="00D41A87">
              <w:rPr>
                <w:rFonts w:ascii="Arial" w:hAnsi="Arial" w:cs="Arial"/>
                <w:b/>
                <w:bCs/>
                <w:sz w:val="20"/>
                <w:szCs w:val="20"/>
              </w:rPr>
              <w:t xml:space="preserve"> </w:t>
            </w:r>
            <w:r w:rsidR="00E45DFC" w:rsidRPr="00D41A87">
              <w:rPr>
                <w:rFonts w:ascii="Arial" w:hAnsi="Arial" w:cs="Arial"/>
                <w:b/>
                <w:bCs/>
                <w:sz w:val="20"/>
                <w:szCs w:val="20"/>
              </w:rPr>
              <w:t>1</w:t>
            </w:r>
          </w:p>
          <w:p w14:paraId="489BF987" w14:textId="04B50B8B" w:rsidR="006E10D6" w:rsidRPr="006149B2" w:rsidRDefault="006E10D6" w:rsidP="00A021DF">
            <w:pPr>
              <w:tabs>
                <w:tab w:val="left" w:pos="960"/>
              </w:tabs>
              <w:rPr>
                <w:rFonts w:ascii="Arial" w:hAnsi="Arial" w:cs="Arial"/>
                <w:sz w:val="20"/>
                <w:szCs w:val="20"/>
              </w:rPr>
            </w:pPr>
            <w:r w:rsidRPr="006149B2">
              <w:rPr>
                <w:rFonts w:ascii="Arial" w:hAnsi="Arial" w:cs="Arial"/>
                <w:sz w:val="20"/>
                <w:szCs w:val="20"/>
              </w:rPr>
              <w:t>e.g. sometimes, policy in place but not reviewed regularly, falling short, some staff aware</w:t>
            </w:r>
          </w:p>
        </w:tc>
        <w:tc>
          <w:tcPr>
            <w:tcW w:w="2325" w:type="dxa"/>
            <w:shd w:val="clear" w:color="auto" w:fill="C5E0B3" w:themeFill="accent6" w:themeFillTint="66"/>
          </w:tcPr>
          <w:p w14:paraId="4D92787C" w14:textId="4E90295B" w:rsidR="00D41A87" w:rsidRPr="00D41A87" w:rsidRDefault="006E10D6" w:rsidP="006E10D6">
            <w:pPr>
              <w:tabs>
                <w:tab w:val="left" w:pos="960"/>
              </w:tabs>
              <w:rPr>
                <w:rFonts w:ascii="Arial" w:hAnsi="Arial" w:cs="Arial"/>
                <w:b/>
                <w:bCs/>
                <w:color w:val="000000" w:themeColor="text1"/>
                <w:sz w:val="20"/>
                <w:szCs w:val="20"/>
              </w:rPr>
            </w:pPr>
            <w:r w:rsidRPr="00D41A87">
              <w:rPr>
                <w:rFonts w:ascii="Arial" w:hAnsi="Arial" w:cs="Arial"/>
                <w:b/>
                <w:bCs/>
                <w:color w:val="000000" w:themeColor="text1"/>
                <w:sz w:val="20"/>
                <w:szCs w:val="20"/>
              </w:rPr>
              <w:t>Green</w:t>
            </w:r>
            <w:r w:rsidR="00066FCB" w:rsidRPr="00D41A87">
              <w:rPr>
                <w:rFonts w:ascii="Arial" w:hAnsi="Arial" w:cs="Arial"/>
                <w:b/>
                <w:bCs/>
                <w:color w:val="000000" w:themeColor="text1"/>
                <w:sz w:val="20"/>
                <w:szCs w:val="20"/>
              </w:rPr>
              <w:t>/Yes</w:t>
            </w:r>
            <w:r w:rsidRPr="00D41A87">
              <w:rPr>
                <w:rFonts w:ascii="Arial" w:hAnsi="Arial" w:cs="Arial"/>
                <w:b/>
                <w:bCs/>
                <w:color w:val="000000" w:themeColor="text1"/>
                <w:sz w:val="20"/>
                <w:szCs w:val="20"/>
              </w:rPr>
              <w:t xml:space="preserve"> </w:t>
            </w:r>
            <w:r w:rsidR="00E45DFC" w:rsidRPr="00D41A87">
              <w:rPr>
                <w:rFonts w:ascii="Arial" w:hAnsi="Arial" w:cs="Arial"/>
                <w:b/>
                <w:bCs/>
                <w:color w:val="000000" w:themeColor="text1"/>
                <w:sz w:val="20"/>
                <w:szCs w:val="20"/>
              </w:rPr>
              <w:t>–</w:t>
            </w:r>
            <w:r w:rsidRPr="00D41A87">
              <w:rPr>
                <w:rFonts w:ascii="Arial" w:hAnsi="Arial" w:cs="Arial"/>
                <w:b/>
                <w:bCs/>
                <w:color w:val="000000" w:themeColor="text1"/>
                <w:sz w:val="20"/>
                <w:szCs w:val="20"/>
              </w:rPr>
              <w:t xml:space="preserve"> </w:t>
            </w:r>
            <w:r w:rsidR="00E45DFC" w:rsidRPr="00D41A87">
              <w:rPr>
                <w:rFonts w:ascii="Arial" w:hAnsi="Arial" w:cs="Arial"/>
                <w:b/>
                <w:bCs/>
                <w:color w:val="000000" w:themeColor="text1"/>
                <w:sz w:val="20"/>
                <w:szCs w:val="20"/>
              </w:rPr>
              <w:t>2</w:t>
            </w:r>
          </w:p>
          <w:p w14:paraId="01AE49CA" w14:textId="7FF3F888" w:rsidR="006E10D6" w:rsidRPr="006149B2" w:rsidRDefault="006E10D6" w:rsidP="006E10D6">
            <w:pPr>
              <w:tabs>
                <w:tab w:val="left" w:pos="960"/>
              </w:tabs>
              <w:rPr>
                <w:rFonts w:ascii="Arial" w:hAnsi="Arial" w:cs="Arial"/>
                <w:color w:val="000000" w:themeColor="text1"/>
                <w:sz w:val="20"/>
                <w:szCs w:val="20"/>
              </w:rPr>
            </w:pPr>
            <w:r w:rsidRPr="006149B2">
              <w:rPr>
                <w:rFonts w:ascii="Arial" w:hAnsi="Arial" w:cs="Arial"/>
                <w:color w:val="000000" w:themeColor="text1"/>
                <w:sz w:val="20"/>
                <w:szCs w:val="20"/>
              </w:rPr>
              <w:t>e.g. always, often, policy in place and regularly reviewed, all staff understand</w:t>
            </w:r>
          </w:p>
          <w:p w14:paraId="4D4BADBC" w14:textId="4E417703" w:rsidR="006E10D6" w:rsidRPr="006149B2" w:rsidRDefault="006E10D6" w:rsidP="00A021DF">
            <w:pPr>
              <w:tabs>
                <w:tab w:val="left" w:pos="960"/>
              </w:tabs>
              <w:rPr>
                <w:rFonts w:ascii="Arial" w:hAnsi="Arial" w:cs="Arial"/>
                <w:sz w:val="20"/>
                <w:szCs w:val="20"/>
              </w:rPr>
            </w:pPr>
          </w:p>
        </w:tc>
      </w:tr>
    </w:tbl>
    <w:p w14:paraId="33F3A22F" w14:textId="77777777" w:rsidR="00DD2874" w:rsidRDefault="00DD2874"/>
    <w:tbl>
      <w:tblPr>
        <w:tblStyle w:val="TableGrid0"/>
        <w:tblW w:w="14849" w:type="dxa"/>
        <w:tblLook w:val="04A0" w:firstRow="1" w:lastRow="0" w:firstColumn="1" w:lastColumn="0" w:noHBand="0" w:noVBand="1"/>
      </w:tblPr>
      <w:tblGrid>
        <w:gridCol w:w="6374"/>
        <w:gridCol w:w="432"/>
        <w:gridCol w:w="361"/>
        <w:gridCol w:w="372"/>
        <w:gridCol w:w="7310"/>
      </w:tblGrid>
      <w:tr w:rsidR="00107565" w:rsidRPr="00450C72" w14:paraId="7DE095B5" w14:textId="77777777" w:rsidTr="0060541B">
        <w:tc>
          <w:tcPr>
            <w:tcW w:w="6374" w:type="dxa"/>
            <w:shd w:val="clear" w:color="auto" w:fill="BFBFBF" w:themeFill="background1" w:themeFillShade="BF"/>
          </w:tcPr>
          <w:p w14:paraId="37CB8187" w14:textId="51EB54B8" w:rsidR="00107565" w:rsidRPr="00D04B16" w:rsidRDefault="00107565" w:rsidP="00A021DF">
            <w:pPr>
              <w:tabs>
                <w:tab w:val="left" w:pos="960"/>
              </w:tabs>
              <w:rPr>
                <w:rFonts w:ascii="Arial" w:hAnsi="Arial" w:cs="Arial"/>
                <w:b/>
                <w:bCs/>
                <w:sz w:val="20"/>
                <w:szCs w:val="20"/>
              </w:rPr>
            </w:pPr>
            <w:r>
              <w:rPr>
                <w:rFonts w:ascii="Arial" w:hAnsi="Arial" w:cs="Arial"/>
                <w:b/>
                <w:bCs/>
                <w:sz w:val="20"/>
                <w:szCs w:val="20"/>
              </w:rPr>
              <w:t xml:space="preserve">Audit Standard </w:t>
            </w:r>
          </w:p>
        </w:tc>
        <w:tc>
          <w:tcPr>
            <w:tcW w:w="432" w:type="dxa"/>
            <w:shd w:val="clear" w:color="auto" w:fill="FF5050"/>
          </w:tcPr>
          <w:p w14:paraId="03438D66" w14:textId="77777777" w:rsidR="00107565" w:rsidRDefault="00107565" w:rsidP="00A021DF">
            <w:pPr>
              <w:tabs>
                <w:tab w:val="left" w:pos="960"/>
              </w:tabs>
              <w:rPr>
                <w:rFonts w:ascii="Arial" w:hAnsi="Arial" w:cs="Arial"/>
                <w:b/>
                <w:bCs/>
                <w:sz w:val="20"/>
                <w:szCs w:val="20"/>
              </w:rPr>
            </w:pPr>
            <w:r>
              <w:rPr>
                <w:rFonts w:ascii="Arial" w:hAnsi="Arial" w:cs="Arial"/>
                <w:b/>
                <w:bCs/>
                <w:sz w:val="20"/>
                <w:szCs w:val="20"/>
              </w:rPr>
              <w:t>R</w:t>
            </w:r>
          </w:p>
          <w:p w14:paraId="1534E97E" w14:textId="5194336F" w:rsidR="00107565" w:rsidRPr="00D04B16" w:rsidRDefault="00107565" w:rsidP="00A021DF">
            <w:pPr>
              <w:tabs>
                <w:tab w:val="left" w:pos="960"/>
              </w:tabs>
              <w:rPr>
                <w:rFonts w:ascii="Arial" w:hAnsi="Arial" w:cs="Arial"/>
                <w:b/>
                <w:bCs/>
                <w:sz w:val="20"/>
                <w:szCs w:val="20"/>
              </w:rPr>
            </w:pPr>
            <w:r>
              <w:rPr>
                <w:rFonts w:ascii="Arial" w:hAnsi="Arial" w:cs="Arial"/>
                <w:b/>
                <w:bCs/>
                <w:sz w:val="20"/>
                <w:szCs w:val="20"/>
              </w:rPr>
              <w:t>0</w:t>
            </w:r>
          </w:p>
        </w:tc>
        <w:tc>
          <w:tcPr>
            <w:tcW w:w="361" w:type="dxa"/>
            <w:shd w:val="clear" w:color="auto" w:fill="F7CAAC" w:themeFill="accent2" w:themeFillTint="66"/>
          </w:tcPr>
          <w:p w14:paraId="577C7EB8" w14:textId="77777777" w:rsidR="00107565" w:rsidRDefault="00107565" w:rsidP="00A021DF">
            <w:pPr>
              <w:tabs>
                <w:tab w:val="left" w:pos="960"/>
              </w:tabs>
              <w:rPr>
                <w:rFonts w:ascii="Arial" w:hAnsi="Arial" w:cs="Arial"/>
                <w:b/>
                <w:bCs/>
                <w:sz w:val="20"/>
                <w:szCs w:val="20"/>
              </w:rPr>
            </w:pPr>
            <w:r>
              <w:rPr>
                <w:rFonts w:ascii="Arial" w:hAnsi="Arial" w:cs="Arial"/>
                <w:b/>
                <w:bCs/>
                <w:sz w:val="20"/>
                <w:szCs w:val="20"/>
              </w:rPr>
              <w:t>A</w:t>
            </w:r>
          </w:p>
          <w:p w14:paraId="29EE4B42" w14:textId="5E1639E0" w:rsidR="00107565" w:rsidRPr="00D04B16" w:rsidRDefault="00107565" w:rsidP="00A021DF">
            <w:pPr>
              <w:tabs>
                <w:tab w:val="left" w:pos="960"/>
              </w:tabs>
              <w:rPr>
                <w:rFonts w:ascii="Arial" w:hAnsi="Arial" w:cs="Arial"/>
                <w:b/>
                <w:bCs/>
                <w:sz w:val="20"/>
                <w:szCs w:val="20"/>
              </w:rPr>
            </w:pPr>
            <w:r>
              <w:rPr>
                <w:rFonts w:ascii="Arial" w:hAnsi="Arial" w:cs="Arial"/>
                <w:b/>
                <w:bCs/>
                <w:sz w:val="20"/>
                <w:szCs w:val="20"/>
              </w:rPr>
              <w:t>1</w:t>
            </w:r>
          </w:p>
        </w:tc>
        <w:tc>
          <w:tcPr>
            <w:tcW w:w="372" w:type="dxa"/>
            <w:shd w:val="clear" w:color="auto" w:fill="C5E0B3" w:themeFill="accent6" w:themeFillTint="66"/>
          </w:tcPr>
          <w:p w14:paraId="2EA640C8" w14:textId="77777777" w:rsidR="00107565" w:rsidRDefault="00107565" w:rsidP="00A021DF">
            <w:pPr>
              <w:tabs>
                <w:tab w:val="left" w:pos="960"/>
              </w:tabs>
              <w:rPr>
                <w:rFonts w:ascii="Arial" w:hAnsi="Arial" w:cs="Arial"/>
                <w:b/>
                <w:bCs/>
                <w:sz w:val="20"/>
                <w:szCs w:val="20"/>
              </w:rPr>
            </w:pPr>
            <w:r>
              <w:rPr>
                <w:rFonts w:ascii="Arial" w:hAnsi="Arial" w:cs="Arial"/>
                <w:b/>
                <w:bCs/>
                <w:sz w:val="20"/>
                <w:szCs w:val="20"/>
              </w:rPr>
              <w:t>G</w:t>
            </w:r>
          </w:p>
          <w:p w14:paraId="35C9FD91" w14:textId="3B10047C" w:rsidR="00107565" w:rsidRPr="00D04B16" w:rsidRDefault="00107565" w:rsidP="00A021DF">
            <w:pPr>
              <w:tabs>
                <w:tab w:val="left" w:pos="960"/>
              </w:tabs>
              <w:rPr>
                <w:rFonts w:ascii="Arial" w:hAnsi="Arial" w:cs="Arial"/>
                <w:b/>
                <w:bCs/>
                <w:sz w:val="20"/>
                <w:szCs w:val="20"/>
              </w:rPr>
            </w:pPr>
            <w:r>
              <w:rPr>
                <w:rFonts w:ascii="Arial" w:hAnsi="Arial" w:cs="Arial"/>
                <w:b/>
                <w:bCs/>
                <w:sz w:val="20"/>
                <w:szCs w:val="20"/>
              </w:rPr>
              <w:t>2</w:t>
            </w:r>
          </w:p>
        </w:tc>
        <w:tc>
          <w:tcPr>
            <w:tcW w:w="7310" w:type="dxa"/>
            <w:shd w:val="clear" w:color="auto" w:fill="BFBFBF" w:themeFill="background1" w:themeFillShade="BF"/>
          </w:tcPr>
          <w:p w14:paraId="34C17CE1" w14:textId="1A9FE48A" w:rsidR="00107565" w:rsidRPr="00D04B16" w:rsidRDefault="00107565" w:rsidP="00A021DF">
            <w:pPr>
              <w:tabs>
                <w:tab w:val="left" w:pos="960"/>
              </w:tabs>
              <w:rPr>
                <w:rFonts w:ascii="Arial" w:hAnsi="Arial" w:cs="Arial"/>
                <w:b/>
                <w:bCs/>
                <w:sz w:val="20"/>
                <w:szCs w:val="20"/>
              </w:rPr>
            </w:pPr>
            <w:r>
              <w:rPr>
                <w:rFonts w:ascii="Arial" w:hAnsi="Arial" w:cs="Arial"/>
                <w:b/>
                <w:bCs/>
                <w:sz w:val="20"/>
                <w:szCs w:val="20"/>
              </w:rPr>
              <w:t xml:space="preserve">Evidence Statement </w:t>
            </w:r>
          </w:p>
        </w:tc>
      </w:tr>
      <w:tr w:rsidR="006E10D6" w:rsidRPr="00450C72" w14:paraId="72F51B0B" w14:textId="77777777" w:rsidTr="001A5B59">
        <w:tc>
          <w:tcPr>
            <w:tcW w:w="14849" w:type="dxa"/>
            <w:gridSpan w:val="5"/>
            <w:shd w:val="clear" w:color="auto" w:fill="BFBFBF" w:themeFill="background1" w:themeFillShade="BF"/>
          </w:tcPr>
          <w:p w14:paraId="1E9C7304" w14:textId="31DACAD4" w:rsidR="006E10D6" w:rsidRPr="00D04B16" w:rsidRDefault="006E10D6" w:rsidP="00A021DF">
            <w:pPr>
              <w:tabs>
                <w:tab w:val="left" w:pos="960"/>
              </w:tabs>
              <w:rPr>
                <w:rFonts w:ascii="Arial" w:hAnsi="Arial" w:cs="Arial"/>
                <w:b/>
                <w:bCs/>
                <w:sz w:val="20"/>
                <w:szCs w:val="20"/>
              </w:rPr>
            </w:pPr>
            <w:r>
              <w:rPr>
                <w:rFonts w:ascii="Arial" w:hAnsi="Arial" w:cs="Arial"/>
                <w:b/>
                <w:bCs/>
                <w:sz w:val="20"/>
                <w:szCs w:val="20"/>
              </w:rPr>
              <w:t xml:space="preserve">1.0 </w:t>
            </w:r>
            <w:r w:rsidRPr="00D04B16">
              <w:rPr>
                <w:rFonts w:ascii="Arial" w:hAnsi="Arial" w:cs="Arial"/>
                <w:b/>
                <w:bCs/>
                <w:sz w:val="20"/>
                <w:szCs w:val="20"/>
              </w:rPr>
              <w:t>Organisational Culture</w:t>
            </w:r>
            <w:r>
              <w:rPr>
                <w:rFonts w:ascii="Arial" w:hAnsi="Arial" w:cs="Arial"/>
                <w:b/>
                <w:bCs/>
                <w:sz w:val="20"/>
                <w:szCs w:val="20"/>
              </w:rPr>
              <w:t xml:space="preserve"> (including admin)</w:t>
            </w:r>
          </w:p>
        </w:tc>
      </w:tr>
      <w:tr w:rsidR="00107565" w14:paraId="2168B088" w14:textId="77777777" w:rsidTr="00481407">
        <w:trPr>
          <w:trHeight w:val="1198"/>
        </w:trPr>
        <w:tc>
          <w:tcPr>
            <w:tcW w:w="6374" w:type="dxa"/>
          </w:tcPr>
          <w:p w14:paraId="401B76D9" w14:textId="77777777" w:rsidR="00107565" w:rsidRPr="00D04B16" w:rsidRDefault="00107565" w:rsidP="00A021DF">
            <w:pPr>
              <w:spacing w:after="283"/>
              <w:ind w:left="14" w:right="14"/>
              <w:rPr>
                <w:rFonts w:ascii="Arial" w:hAnsi="Arial" w:cs="Arial"/>
                <w:sz w:val="20"/>
                <w:szCs w:val="20"/>
              </w:rPr>
            </w:pPr>
            <w:r>
              <w:rPr>
                <w:rFonts w:ascii="Arial" w:hAnsi="Arial" w:cs="Arial"/>
                <w:sz w:val="20"/>
                <w:szCs w:val="20"/>
              </w:rPr>
              <w:lastRenderedPageBreak/>
              <w:t xml:space="preserve">1.1 </w:t>
            </w:r>
            <w:r w:rsidRPr="00D04B16">
              <w:rPr>
                <w:rFonts w:ascii="Arial" w:hAnsi="Arial" w:cs="Arial"/>
                <w:sz w:val="20"/>
                <w:szCs w:val="20"/>
              </w:rPr>
              <w:t>Is the burden of the repeat prescribing system on clinical staff regularly reviewed and revised if individuals are experiencing unsafe workloads? How is this assessed? Does the practice regularly collect and review data relating to numbers of requests dealt with by admin/pharmacy team/GPs?</w:t>
            </w:r>
          </w:p>
        </w:tc>
        <w:tc>
          <w:tcPr>
            <w:tcW w:w="432" w:type="dxa"/>
          </w:tcPr>
          <w:p w14:paraId="78AB346D" w14:textId="77777777" w:rsidR="00107565" w:rsidRDefault="00107565" w:rsidP="00A021DF">
            <w:pPr>
              <w:tabs>
                <w:tab w:val="left" w:pos="960"/>
              </w:tabs>
              <w:rPr>
                <w:rFonts w:ascii="Arial" w:hAnsi="Arial" w:cs="Arial"/>
              </w:rPr>
            </w:pPr>
          </w:p>
        </w:tc>
        <w:tc>
          <w:tcPr>
            <w:tcW w:w="361" w:type="dxa"/>
          </w:tcPr>
          <w:p w14:paraId="5B073261" w14:textId="77777777" w:rsidR="00107565" w:rsidRDefault="00107565" w:rsidP="00A021DF">
            <w:pPr>
              <w:tabs>
                <w:tab w:val="left" w:pos="960"/>
              </w:tabs>
              <w:rPr>
                <w:rFonts w:ascii="Arial" w:hAnsi="Arial" w:cs="Arial"/>
              </w:rPr>
            </w:pPr>
          </w:p>
        </w:tc>
        <w:tc>
          <w:tcPr>
            <w:tcW w:w="372" w:type="dxa"/>
          </w:tcPr>
          <w:p w14:paraId="3E24ABF3" w14:textId="77777777" w:rsidR="00107565" w:rsidRDefault="00107565" w:rsidP="00A021DF">
            <w:pPr>
              <w:tabs>
                <w:tab w:val="left" w:pos="960"/>
              </w:tabs>
              <w:rPr>
                <w:rFonts w:ascii="Arial" w:hAnsi="Arial" w:cs="Arial"/>
              </w:rPr>
            </w:pPr>
          </w:p>
        </w:tc>
        <w:tc>
          <w:tcPr>
            <w:tcW w:w="7310" w:type="dxa"/>
          </w:tcPr>
          <w:p w14:paraId="3BED8088" w14:textId="7A477E8C" w:rsidR="00107565" w:rsidRDefault="00107565" w:rsidP="00A021DF">
            <w:pPr>
              <w:tabs>
                <w:tab w:val="left" w:pos="960"/>
              </w:tabs>
              <w:rPr>
                <w:rFonts w:ascii="Arial" w:hAnsi="Arial" w:cs="Arial"/>
              </w:rPr>
            </w:pPr>
          </w:p>
        </w:tc>
      </w:tr>
      <w:tr w:rsidR="006F1A1B" w14:paraId="14F7AF0B" w14:textId="77777777" w:rsidTr="006F1A1B">
        <w:trPr>
          <w:gridAfter w:val="1"/>
          <w:wAfter w:w="7310" w:type="dxa"/>
          <w:trHeight w:val="535"/>
        </w:trPr>
        <w:tc>
          <w:tcPr>
            <w:tcW w:w="6374" w:type="dxa"/>
          </w:tcPr>
          <w:p w14:paraId="41D8B637" w14:textId="509A6EBE" w:rsidR="006F1A1B" w:rsidRPr="006F1A1B" w:rsidRDefault="006F1A1B" w:rsidP="00A021DF">
            <w:pPr>
              <w:spacing w:after="283"/>
              <w:ind w:left="14" w:right="14"/>
              <w:rPr>
                <w:rFonts w:ascii="Arial" w:hAnsi="Arial" w:cs="Arial"/>
                <w:b/>
                <w:bCs/>
                <w:sz w:val="20"/>
                <w:szCs w:val="20"/>
              </w:rPr>
            </w:pPr>
            <w:r>
              <w:rPr>
                <w:rFonts w:ascii="Arial" w:hAnsi="Arial" w:cs="Arial"/>
                <w:b/>
                <w:bCs/>
                <w:sz w:val="20"/>
                <w:szCs w:val="20"/>
              </w:rPr>
              <w:t>Total</w:t>
            </w:r>
          </w:p>
        </w:tc>
        <w:tc>
          <w:tcPr>
            <w:tcW w:w="432" w:type="dxa"/>
          </w:tcPr>
          <w:p w14:paraId="31D333B9" w14:textId="77777777" w:rsidR="006F1A1B" w:rsidRDefault="006F1A1B" w:rsidP="00A021DF">
            <w:pPr>
              <w:tabs>
                <w:tab w:val="left" w:pos="960"/>
              </w:tabs>
              <w:rPr>
                <w:rFonts w:ascii="Arial" w:hAnsi="Arial" w:cs="Arial"/>
              </w:rPr>
            </w:pPr>
          </w:p>
        </w:tc>
        <w:tc>
          <w:tcPr>
            <w:tcW w:w="361" w:type="dxa"/>
          </w:tcPr>
          <w:p w14:paraId="0E740E96" w14:textId="77777777" w:rsidR="006F1A1B" w:rsidRDefault="006F1A1B" w:rsidP="00A021DF">
            <w:pPr>
              <w:tabs>
                <w:tab w:val="left" w:pos="960"/>
              </w:tabs>
              <w:rPr>
                <w:rFonts w:ascii="Arial" w:hAnsi="Arial" w:cs="Arial"/>
              </w:rPr>
            </w:pPr>
          </w:p>
        </w:tc>
        <w:tc>
          <w:tcPr>
            <w:tcW w:w="372" w:type="dxa"/>
          </w:tcPr>
          <w:p w14:paraId="156043D2" w14:textId="77777777" w:rsidR="006F1A1B" w:rsidRDefault="006F1A1B" w:rsidP="00A021DF">
            <w:pPr>
              <w:tabs>
                <w:tab w:val="left" w:pos="960"/>
              </w:tabs>
              <w:rPr>
                <w:rFonts w:ascii="Arial" w:hAnsi="Arial" w:cs="Arial"/>
              </w:rPr>
            </w:pPr>
          </w:p>
        </w:tc>
      </w:tr>
      <w:tr w:rsidR="00974630" w14:paraId="72832BB6" w14:textId="77777777" w:rsidTr="0055093A">
        <w:trPr>
          <w:trHeight w:val="416"/>
        </w:trPr>
        <w:tc>
          <w:tcPr>
            <w:tcW w:w="6374" w:type="dxa"/>
            <w:shd w:val="clear" w:color="auto" w:fill="BFBFBF" w:themeFill="background1" w:themeFillShade="BF"/>
          </w:tcPr>
          <w:p w14:paraId="05385C73" w14:textId="1B971884" w:rsidR="00974630" w:rsidRDefault="00974630" w:rsidP="006E10D6">
            <w:pPr>
              <w:spacing w:after="283"/>
              <w:ind w:left="14" w:right="14"/>
              <w:rPr>
                <w:rFonts w:ascii="Arial" w:hAnsi="Arial" w:cs="Arial"/>
                <w:sz w:val="20"/>
                <w:szCs w:val="20"/>
              </w:rPr>
            </w:pPr>
            <w:r>
              <w:rPr>
                <w:rFonts w:ascii="Arial" w:hAnsi="Arial" w:cs="Arial"/>
                <w:b/>
                <w:bCs/>
                <w:sz w:val="20"/>
                <w:szCs w:val="20"/>
              </w:rPr>
              <w:t xml:space="preserve">Audit Standard </w:t>
            </w:r>
          </w:p>
        </w:tc>
        <w:tc>
          <w:tcPr>
            <w:tcW w:w="432" w:type="dxa"/>
            <w:shd w:val="clear" w:color="auto" w:fill="FF5050"/>
          </w:tcPr>
          <w:p w14:paraId="4AEF2AD6" w14:textId="77777777" w:rsidR="00974630" w:rsidRDefault="00974630" w:rsidP="006E10D6">
            <w:pPr>
              <w:tabs>
                <w:tab w:val="left" w:pos="960"/>
              </w:tabs>
              <w:rPr>
                <w:rFonts w:ascii="Arial" w:hAnsi="Arial" w:cs="Arial"/>
                <w:b/>
                <w:bCs/>
                <w:sz w:val="20"/>
                <w:szCs w:val="20"/>
              </w:rPr>
            </w:pPr>
            <w:r>
              <w:rPr>
                <w:rFonts w:ascii="Arial" w:hAnsi="Arial" w:cs="Arial"/>
                <w:b/>
                <w:bCs/>
                <w:sz w:val="20"/>
                <w:szCs w:val="20"/>
              </w:rPr>
              <w:t>R</w:t>
            </w:r>
          </w:p>
          <w:p w14:paraId="5E3F6870" w14:textId="544B244A" w:rsidR="00974630" w:rsidRDefault="00974630" w:rsidP="006E10D6">
            <w:pPr>
              <w:tabs>
                <w:tab w:val="left" w:pos="960"/>
              </w:tabs>
              <w:rPr>
                <w:rFonts w:ascii="Arial" w:hAnsi="Arial" w:cs="Arial"/>
              </w:rPr>
            </w:pPr>
            <w:r>
              <w:rPr>
                <w:rFonts w:ascii="Arial" w:hAnsi="Arial" w:cs="Arial"/>
                <w:b/>
                <w:bCs/>
              </w:rPr>
              <w:t>0</w:t>
            </w:r>
          </w:p>
        </w:tc>
        <w:tc>
          <w:tcPr>
            <w:tcW w:w="361" w:type="dxa"/>
            <w:shd w:val="clear" w:color="auto" w:fill="F7CAAC" w:themeFill="accent2" w:themeFillTint="66"/>
          </w:tcPr>
          <w:p w14:paraId="0849D9A3" w14:textId="77777777" w:rsidR="00974630" w:rsidRDefault="00974630" w:rsidP="006E10D6">
            <w:pPr>
              <w:tabs>
                <w:tab w:val="left" w:pos="960"/>
              </w:tabs>
              <w:rPr>
                <w:rFonts w:ascii="Arial" w:hAnsi="Arial" w:cs="Arial"/>
                <w:b/>
                <w:bCs/>
                <w:sz w:val="20"/>
                <w:szCs w:val="20"/>
              </w:rPr>
            </w:pPr>
            <w:r>
              <w:rPr>
                <w:rFonts w:ascii="Arial" w:hAnsi="Arial" w:cs="Arial"/>
                <w:b/>
                <w:bCs/>
                <w:sz w:val="20"/>
                <w:szCs w:val="20"/>
              </w:rPr>
              <w:t>A</w:t>
            </w:r>
          </w:p>
          <w:p w14:paraId="41968786" w14:textId="142EF7A4" w:rsidR="00974630" w:rsidRDefault="00974630" w:rsidP="006E10D6">
            <w:pPr>
              <w:tabs>
                <w:tab w:val="left" w:pos="960"/>
              </w:tabs>
              <w:rPr>
                <w:rFonts w:ascii="Arial" w:hAnsi="Arial" w:cs="Arial"/>
              </w:rPr>
            </w:pPr>
            <w:r>
              <w:rPr>
                <w:rFonts w:ascii="Arial" w:hAnsi="Arial" w:cs="Arial"/>
                <w:b/>
                <w:bCs/>
              </w:rPr>
              <w:t>1</w:t>
            </w:r>
          </w:p>
        </w:tc>
        <w:tc>
          <w:tcPr>
            <w:tcW w:w="372" w:type="dxa"/>
            <w:shd w:val="clear" w:color="auto" w:fill="C5E0B3" w:themeFill="accent6" w:themeFillTint="66"/>
          </w:tcPr>
          <w:p w14:paraId="514CE301" w14:textId="77777777" w:rsidR="00974630" w:rsidRDefault="00974630" w:rsidP="006E10D6">
            <w:pPr>
              <w:tabs>
                <w:tab w:val="left" w:pos="960"/>
              </w:tabs>
              <w:rPr>
                <w:rFonts w:ascii="Arial" w:hAnsi="Arial" w:cs="Arial"/>
                <w:b/>
                <w:bCs/>
                <w:sz w:val="20"/>
                <w:szCs w:val="20"/>
              </w:rPr>
            </w:pPr>
            <w:r>
              <w:rPr>
                <w:rFonts w:ascii="Arial" w:hAnsi="Arial" w:cs="Arial"/>
                <w:b/>
                <w:bCs/>
                <w:sz w:val="20"/>
                <w:szCs w:val="20"/>
              </w:rPr>
              <w:t>G</w:t>
            </w:r>
          </w:p>
          <w:p w14:paraId="46D9FCAA" w14:textId="0DAD7555" w:rsidR="00974630" w:rsidRDefault="00974630" w:rsidP="006E10D6">
            <w:pPr>
              <w:tabs>
                <w:tab w:val="left" w:pos="960"/>
              </w:tabs>
              <w:rPr>
                <w:rFonts w:ascii="Arial" w:hAnsi="Arial" w:cs="Arial"/>
              </w:rPr>
            </w:pPr>
            <w:r>
              <w:rPr>
                <w:rFonts w:ascii="Arial" w:hAnsi="Arial" w:cs="Arial"/>
                <w:b/>
                <w:bCs/>
              </w:rPr>
              <w:t>2</w:t>
            </w:r>
          </w:p>
        </w:tc>
        <w:tc>
          <w:tcPr>
            <w:tcW w:w="7310" w:type="dxa"/>
            <w:shd w:val="clear" w:color="auto" w:fill="BFBFBF" w:themeFill="background1" w:themeFillShade="BF"/>
          </w:tcPr>
          <w:p w14:paraId="3EF906B5" w14:textId="17D29DB4" w:rsidR="00974630" w:rsidRDefault="00974630" w:rsidP="006E10D6">
            <w:pPr>
              <w:tabs>
                <w:tab w:val="left" w:pos="960"/>
              </w:tabs>
              <w:rPr>
                <w:rFonts w:ascii="Arial" w:hAnsi="Arial" w:cs="Arial"/>
              </w:rPr>
            </w:pPr>
            <w:r>
              <w:rPr>
                <w:rFonts w:ascii="Arial" w:hAnsi="Arial" w:cs="Arial"/>
                <w:b/>
                <w:bCs/>
                <w:sz w:val="20"/>
                <w:szCs w:val="20"/>
              </w:rPr>
              <w:t xml:space="preserve">Evidence Statement </w:t>
            </w:r>
          </w:p>
        </w:tc>
      </w:tr>
      <w:tr w:rsidR="00107565" w14:paraId="5F47E27A" w14:textId="77777777" w:rsidTr="00D87990">
        <w:trPr>
          <w:trHeight w:val="1198"/>
        </w:trPr>
        <w:tc>
          <w:tcPr>
            <w:tcW w:w="6374" w:type="dxa"/>
          </w:tcPr>
          <w:p w14:paraId="134CCA96" w14:textId="195BA408" w:rsidR="00107565" w:rsidRPr="00D04B16" w:rsidRDefault="00107565" w:rsidP="006E10D6">
            <w:pPr>
              <w:spacing w:after="283"/>
              <w:ind w:left="14" w:right="14"/>
              <w:rPr>
                <w:rFonts w:ascii="Arial" w:hAnsi="Arial" w:cs="Arial"/>
                <w:sz w:val="20"/>
                <w:szCs w:val="20"/>
              </w:rPr>
            </w:pPr>
            <w:r>
              <w:rPr>
                <w:rFonts w:ascii="Arial" w:hAnsi="Arial" w:cs="Arial"/>
                <w:sz w:val="20"/>
                <w:szCs w:val="20"/>
              </w:rPr>
              <w:t xml:space="preserve">1.2 </w:t>
            </w:r>
            <w:r w:rsidRPr="00D04B16">
              <w:rPr>
                <w:rFonts w:ascii="Arial" w:hAnsi="Arial" w:cs="Arial"/>
                <w:sz w:val="20"/>
                <w:szCs w:val="20"/>
              </w:rPr>
              <w:t>Does the practice have a member of staff who can support patients who struggle to use the usual repeat prescribing process such as those with learning difficulties, those unable to use digital processes and those where a chaotic lifestyle can make it harder to order and collect prescriptions, such as those with no fixed home address?</w:t>
            </w:r>
          </w:p>
        </w:tc>
        <w:tc>
          <w:tcPr>
            <w:tcW w:w="432" w:type="dxa"/>
          </w:tcPr>
          <w:p w14:paraId="0404AA7F" w14:textId="77777777" w:rsidR="00107565" w:rsidRDefault="00107565" w:rsidP="006E10D6">
            <w:pPr>
              <w:tabs>
                <w:tab w:val="left" w:pos="960"/>
              </w:tabs>
              <w:rPr>
                <w:rFonts w:ascii="Arial" w:hAnsi="Arial" w:cs="Arial"/>
              </w:rPr>
            </w:pPr>
          </w:p>
        </w:tc>
        <w:tc>
          <w:tcPr>
            <w:tcW w:w="361" w:type="dxa"/>
          </w:tcPr>
          <w:p w14:paraId="420D80FC" w14:textId="77777777" w:rsidR="00107565" w:rsidRDefault="00107565" w:rsidP="006E10D6">
            <w:pPr>
              <w:tabs>
                <w:tab w:val="left" w:pos="960"/>
              </w:tabs>
              <w:rPr>
                <w:rFonts w:ascii="Arial" w:hAnsi="Arial" w:cs="Arial"/>
              </w:rPr>
            </w:pPr>
          </w:p>
        </w:tc>
        <w:tc>
          <w:tcPr>
            <w:tcW w:w="372" w:type="dxa"/>
          </w:tcPr>
          <w:p w14:paraId="1B1A1BE4" w14:textId="77777777" w:rsidR="00107565" w:rsidRDefault="00107565" w:rsidP="006E10D6">
            <w:pPr>
              <w:tabs>
                <w:tab w:val="left" w:pos="960"/>
              </w:tabs>
              <w:rPr>
                <w:rFonts w:ascii="Arial" w:hAnsi="Arial" w:cs="Arial"/>
              </w:rPr>
            </w:pPr>
          </w:p>
        </w:tc>
        <w:tc>
          <w:tcPr>
            <w:tcW w:w="7310" w:type="dxa"/>
          </w:tcPr>
          <w:p w14:paraId="236470CB" w14:textId="77777777" w:rsidR="00107565" w:rsidRDefault="00107565" w:rsidP="006E10D6">
            <w:pPr>
              <w:tabs>
                <w:tab w:val="left" w:pos="960"/>
              </w:tabs>
              <w:rPr>
                <w:rFonts w:ascii="Arial" w:hAnsi="Arial" w:cs="Arial"/>
              </w:rPr>
            </w:pPr>
          </w:p>
        </w:tc>
      </w:tr>
      <w:tr w:rsidR="00513A5B" w14:paraId="68D0FD24" w14:textId="77777777" w:rsidTr="006F1A1B">
        <w:trPr>
          <w:gridAfter w:val="1"/>
          <w:wAfter w:w="7310" w:type="dxa"/>
          <w:trHeight w:val="569"/>
        </w:trPr>
        <w:tc>
          <w:tcPr>
            <w:tcW w:w="6374" w:type="dxa"/>
          </w:tcPr>
          <w:p w14:paraId="58EA626D" w14:textId="779A3B97" w:rsidR="00513A5B" w:rsidRPr="00513A5B" w:rsidRDefault="00513A5B" w:rsidP="006E10D6">
            <w:pPr>
              <w:spacing w:after="283"/>
              <w:ind w:left="14" w:right="14"/>
              <w:rPr>
                <w:rFonts w:ascii="Arial" w:hAnsi="Arial" w:cs="Arial"/>
                <w:b/>
                <w:bCs/>
                <w:sz w:val="20"/>
                <w:szCs w:val="20"/>
              </w:rPr>
            </w:pPr>
            <w:r w:rsidRPr="00513A5B">
              <w:rPr>
                <w:rFonts w:ascii="Arial" w:hAnsi="Arial" w:cs="Arial"/>
                <w:b/>
                <w:bCs/>
                <w:sz w:val="20"/>
                <w:szCs w:val="20"/>
              </w:rPr>
              <w:t>Total</w:t>
            </w:r>
          </w:p>
        </w:tc>
        <w:tc>
          <w:tcPr>
            <w:tcW w:w="432" w:type="dxa"/>
          </w:tcPr>
          <w:p w14:paraId="32CECEAF" w14:textId="77777777" w:rsidR="00513A5B" w:rsidRDefault="00513A5B" w:rsidP="006E10D6">
            <w:pPr>
              <w:tabs>
                <w:tab w:val="left" w:pos="960"/>
              </w:tabs>
              <w:rPr>
                <w:rFonts w:ascii="Arial" w:hAnsi="Arial" w:cs="Arial"/>
              </w:rPr>
            </w:pPr>
          </w:p>
        </w:tc>
        <w:tc>
          <w:tcPr>
            <w:tcW w:w="361" w:type="dxa"/>
          </w:tcPr>
          <w:p w14:paraId="42DBD64F" w14:textId="77777777" w:rsidR="00513A5B" w:rsidRDefault="00513A5B" w:rsidP="006E10D6">
            <w:pPr>
              <w:tabs>
                <w:tab w:val="left" w:pos="960"/>
              </w:tabs>
              <w:rPr>
                <w:rFonts w:ascii="Arial" w:hAnsi="Arial" w:cs="Arial"/>
              </w:rPr>
            </w:pPr>
          </w:p>
        </w:tc>
        <w:tc>
          <w:tcPr>
            <w:tcW w:w="372" w:type="dxa"/>
          </w:tcPr>
          <w:p w14:paraId="06B95A29" w14:textId="77777777" w:rsidR="00513A5B" w:rsidRDefault="00513A5B" w:rsidP="006E10D6">
            <w:pPr>
              <w:tabs>
                <w:tab w:val="left" w:pos="960"/>
              </w:tabs>
              <w:rPr>
                <w:rFonts w:ascii="Arial" w:hAnsi="Arial" w:cs="Arial"/>
              </w:rPr>
            </w:pPr>
          </w:p>
        </w:tc>
      </w:tr>
      <w:tr w:rsidR="006E10D6" w14:paraId="35D3E576" w14:textId="77777777" w:rsidTr="001A5B59">
        <w:trPr>
          <w:trHeight w:val="495"/>
        </w:trPr>
        <w:tc>
          <w:tcPr>
            <w:tcW w:w="14849" w:type="dxa"/>
            <w:gridSpan w:val="5"/>
            <w:shd w:val="clear" w:color="auto" w:fill="BFBFBF" w:themeFill="background1" w:themeFillShade="BF"/>
          </w:tcPr>
          <w:p w14:paraId="084763FF" w14:textId="09A6F3EE" w:rsidR="006E10D6" w:rsidRDefault="006B342D" w:rsidP="006E10D6">
            <w:pPr>
              <w:tabs>
                <w:tab w:val="left" w:pos="960"/>
              </w:tabs>
              <w:rPr>
                <w:rFonts w:ascii="Arial" w:hAnsi="Arial" w:cs="Arial"/>
              </w:rPr>
            </w:pPr>
            <w:r>
              <w:rPr>
                <w:rFonts w:ascii="Arial" w:hAnsi="Arial" w:cs="Arial"/>
                <w:b/>
                <w:bCs/>
                <w:sz w:val="20"/>
                <w:szCs w:val="20"/>
              </w:rPr>
              <w:t xml:space="preserve">2.0 </w:t>
            </w:r>
            <w:r w:rsidR="006E10D6" w:rsidRPr="00D04B16">
              <w:rPr>
                <w:rFonts w:ascii="Arial" w:hAnsi="Arial" w:cs="Arial"/>
                <w:b/>
                <w:bCs/>
                <w:sz w:val="20"/>
                <w:szCs w:val="20"/>
              </w:rPr>
              <w:t>Technical</w:t>
            </w:r>
          </w:p>
        </w:tc>
      </w:tr>
      <w:tr w:rsidR="00107565" w14:paraId="4A2679FA" w14:textId="77777777" w:rsidTr="00F85F4E">
        <w:trPr>
          <w:trHeight w:val="1198"/>
        </w:trPr>
        <w:tc>
          <w:tcPr>
            <w:tcW w:w="6374" w:type="dxa"/>
          </w:tcPr>
          <w:p w14:paraId="5BD6C553" w14:textId="363E93DD" w:rsidR="00107565" w:rsidRPr="00D04B16" w:rsidRDefault="00107565" w:rsidP="006E10D6">
            <w:pPr>
              <w:spacing w:after="283"/>
              <w:ind w:left="14" w:right="14"/>
              <w:rPr>
                <w:rFonts w:ascii="Arial" w:hAnsi="Arial" w:cs="Arial"/>
                <w:sz w:val="20"/>
                <w:szCs w:val="20"/>
              </w:rPr>
            </w:pPr>
            <w:r>
              <w:rPr>
                <w:rFonts w:ascii="Arial" w:hAnsi="Arial" w:cs="Arial"/>
                <w:sz w:val="20"/>
                <w:szCs w:val="20"/>
              </w:rPr>
              <w:t xml:space="preserve">2.1 </w:t>
            </w:r>
            <w:r w:rsidRPr="00D04B16">
              <w:rPr>
                <w:rFonts w:ascii="Arial" w:hAnsi="Arial" w:cs="Arial"/>
                <w:sz w:val="20"/>
                <w:szCs w:val="20"/>
              </w:rPr>
              <w:t>What (digital) functions of the clinical system are used to help with the efficiency of the practice repeat prescribing system? Do all staff consistently apply these functions?</w:t>
            </w:r>
          </w:p>
        </w:tc>
        <w:tc>
          <w:tcPr>
            <w:tcW w:w="432" w:type="dxa"/>
          </w:tcPr>
          <w:p w14:paraId="595CDFEF" w14:textId="77777777" w:rsidR="00107565" w:rsidRDefault="00107565" w:rsidP="006E10D6">
            <w:pPr>
              <w:tabs>
                <w:tab w:val="left" w:pos="960"/>
              </w:tabs>
              <w:rPr>
                <w:rFonts w:ascii="Arial" w:hAnsi="Arial" w:cs="Arial"/>
              </w:rPr>
            </w:pPr>
          </w:p>
        </w:tc>
        <w:tc>
          <w:tcPr>
            <w:tcW w:w="361" w:type="dxa"/>
          </w:tcPr>
          <w:p w14:paraId="5B07CB69" w14:textId="77777777" w:rsidR="00107565" w:rsidRDefault="00107565" w:rsidP="006E10D6">
            <w:pPr>
              <w:tabs>
                <w:tab w:val="left" w:pos="960"/>
              </w:tabs>
              <w:rPr>
                <w:rFonts w:ascii="Arial" w:hAnsi="Arial" w:cs="Arial"/>
              </w:rPr>
            </w:pPr>
          </w:p>
        </w:tc>
        <w:tc>
          <w:tcPr>
            <w:tcW w:w="372" w:type="dxa"/>
          </w:tcPr>
          <w:p w14:paraId="55135116" w14:textId="77777777" w:rsidR="00107565" w:rsidRDefault="00107565" w:rsidP="006E10D6">
            <w:pPr>
              <w:tabs>
                <w:tab w:val="left" w:pos="960"/>
              </w:tabs>
              <w:rPr>
                <w:rFonts w:ascii="Arial" w:hAnsi="Arial" w:cs="Arial"/>
              </w:rPr>
            </w:pPr>
          </w:p>
        </w:tc>
        <w:tc>
          <w:tcPr>
            <w:tcW w:w="7310" w:type="dxa"/>
          </w:tcPr>
          <w:p w14:paraId="5576D06B" w14:textId="77777777" w:rsidR="00107565" w:rsidRDefault="00107565" w:rsidP="006E10D6">
            <w:pPr>
              <w:tabs>
                <w:tab w:val="left" w:pos="960"/>
              </w:tabs>
              <w:rPr>
                <w:rFonts w:ascii="Arial" w:hAnsi="Arial" w:cs="Arial"/>
              </w:rPr>
            </w:pPr>
          </w:p>
        </w:tc>
      </w:tr>
      <w:tr w:rsidR="00107565" w14:paraId="5692E01E" w14:textId="77777777" w:rsidTr="00390D38">
        <w:trPr>
          <w:trHeight w:val="578"/>
        </w:trPr>
        <w:tc>
          <w:tcPr>
            <w:tcW w:w="6374" w:type="dxa"/>
          </w:tcPr>
          <w:p w14:paraId="3E6E45E1" w14:textId="13F60E53" w:rsidR="00107565" w:rsidRPr="00D04B16" w:rsidRDefault="00107565" w:rsidP="006E10D6">
            <w:pPr>
              <w:spacing w:after="283"/>
              <w:ind w:left="14" w:right="14"/>
              <w:rPr>
                <w:rFonts w:ascii="Arial" w:hAnsi="Arial" w:cs="Arial"/>
                <w:sz w:val="20"/>
                <w:szCs w:val="20"/>
              </w:rPr>
            </w:pPr>
            <w:r>
              <w:rPr>
                <w:rFonts w:ascii="Arial" w:hAnsi="Arial" w:cs="Arial"/>
                <w:sz w:val="20"/>
                <w:szCs w:val="20"/>
              </w:rPr>
              <w:t xml:space="preserve">2.2 </w:t>
            </w:r>
            <w:r w:rsidRPr="00D04B16">
              <w:rPr>
                <w:rFonts w:ascii="Arial" w:hAnsi="Arial" w:cs="Arial"/>
                <w:sz w:val="20"/>
                <w:szCs w:val="20"/>
              </w:rPr>
              <w:t xml:space="preserve">Is </w:t>
            </w:r>
            <w:proofErr w:type="gramStart"/>
            <w:r w:rsidRPr="00D04B16">
              <w:rPr>
                <w:rFonts w:ascii="Arial" w:hAnsi="Arial" w:cs="Arial"/>
                <w:sz w:val="20"/>
                <w:szCs w:val="20"/>
              </w:rPr>
              <w:t>there</w:t>
            </w:r>
            <w:proofErr w:type="gramEnd"/>
            <w:r w:rsidRPr="00D04B16">
              <w:rPr>
                <w:rFonts w:ascii="Arial" w:hAnsi="Arial" w:cs="Arial"/>
                <w:sz w:val="20"/>
                <w:szCs w:val="20"/>
              </w:rPr>
              <w:t xml:space="preserve"> additional system functionality that is not deployed and why?</w:t>
            </w:r>
          </w:p>
        </w:tc>
        <w:tc>
          <w:tcPr>
            <w:tcW w:w="432" w:type="dxa"/>
          </w:tcPr>
          <w:p w14:paraId="277B8B47" w14:textId="77777777" w:rsidR="00107565" w:rsidRDefault="00107565" w:rsidP="006E10D6">
            <w:pPr>
              <w:tabs>
                <w:tab w:val="left" w:pos="960"/>
              </w:tabs>
              <w:rPr>
                <w:rFonts w:ascii="Arial" w:hAnsi="Arial" w:cs="Arial"/>
              </w:rPr>
            </w:pPr>
          </w:p>
        </w:tc>
        <w:tc>
          <w:tcPr>
            <w:tcW w:w="361" w:type="dxa"/>
          </w:tcPr>
          <w:p w14:paraId="499AE1A8" w14:textId="77777777" w:rsidR="00107565" w:rsidRDefault="00107565" w:rsidP="006E10D6">
            <w:pPr>
              <w:tabs>
                <w:tab w:val="left" w:pos="960"/>
              </w:tabs>
              <w:rPr>
                <w:rFonts w:ascii="Arial" w:hAnsi="Arial" w:cs="Arial"/>
              </w:rPr>
            </w:pPr>
          </w:p>
        </w:tc>
        <w:tc>
          <w:tcPr>
            <w:tcW w:w="372" w:type="dxa"/>
          </w:tcPr>
          <w:p w14:paraId="55CFD314" w14:textId="77777777" w:rsidR="00107565" w:rsidRDefault="00107565" w:rsidP="006E10D6">
            <w:pPr>
              <w:tabs>
                <w:tab w:val="left" w:pos="960"/>
              </w:tabs>
              <w:rPr>
                <w:rFonts w:ascii="Arial" w:hAnsi="Arial" w:cs="Arial"/>
              </w:rPr>
            </w:pPr>
          </w:p>
        </w:tc>
        <w:tc>
          <w:tcPr>
            <w:tcW w:w="7310" w:type="dxa"/>
          </w:tcPr>
          <w:p w14:paraId="09C7F1C6" w14:textId="77777777" w:rsidR="00107565" w:rsidRDefault="00107565" w:rsidP="006E10D6">
            <w:pPr>
              <w:tabs>
                <w:tab w:val="left" w:pos="960"/>
              </w:tabs>
              <w:rPr>
                <w:rFonts w:ascii="Arial" w:hAnsi="Arial" w:cs="Arial"/>
              </w:rPr>
            </w:pPr>
          </w:p>
        </w:tc>
      </w:tr>
      <w:tr w:rsidR="00107565" w14:paraId="648DC1AF" w14:textId="77777777" w:rsidTr="00AB3DA5">
        <w:trPr>
          <w:trHeight w:val="1198"/>
        </w:trPr>
        <w:tc>
          <w:tcPr>
            <w:tcW w:w="6374" w:type="dxa"/>
          </w:tcPr>
          <w:p w14:paraId="6189FE7C" w14:textId="3BCE7F57" w:rsidR="00107565" w:rsidRPr="00D04B16" w:rsidRDefault="00107565" w:rsidP="006E10D6">
            <w:pPr>
              <w:spacing w:after="283"/>
              <w:ind w:left="14" w:right="14"/>
              <w:rPr>
                <w:rFonts w:ascii="Arial" w:hAnsi="Arial" w:cs="Arial"/>
                <w:sz w:val="20"/>
                <w:szCs w:val="20"/>
              </w:rPr>
            </w:pPr>
            <w:r>
              <w:rPr>
                <w:rFonts w:ascii="Arial" w:hAnsi="Arial" w:cs="Arial"/>
                <w:sz w:val="20"/>
                <w:szCs w:val="20"/>
              </w:rPr>
              <w:t xml:space="preserve">2.3 </w:t>
            </w:r>
            <w:r w:rsidRPr="00D04B16">
              <w:rPr>
                <w:rFonts w:ascii="Arial" w:hAnsi="Arial" w:cs="Arial"/>
                <w:sz w:val="20"/>
                <w:szCs w:val="20"/>
              </w:rPr>
              <w:t>Is there a technical lead for repeat prescriptions who is responsible for monitoring workload, queries, system failures, inefficiencies and safety issues?</w:t>
            </w:r>
          </w:p>
        </w:tc>
        <w:tc>
          <w:tcPr>
            <w:tcW w:w="432" w:type="dxa"/>
          </w:tcPr>
          <w:p w14:paraId="05F4BFAE" w14:textId="77777777" w:rsidR="00107565" w:rsidRDefault="00107565" w:rsidP="006E10D6">
            <w:pPr>
              <w:tabs>
                <w:tab w:val="left" w:pos="960"/>
              </w:tabs>
              <w:rPr>
                <w:rFonts w:ascii="Arial" w:hAnsi="Arial" w:cs="Arial"/>
              </w:rPr>
            </w:pPr>
          </w:p>
        </w:tc>
        <w:tc>
          <w:tcPr>
            <w:tcW w:w="361" w:type="dxa"/>
          </w:tcPr>
          <w:p w14:paraId="196A2784" w14:textId="77777777" w:rsidR="00107565" w:rsidRDefault="00107565" w:rsidP="006E10D6">
            <w:pPr>
              <w:tabs>
                <w:tab w:val="left" w:pos="960"/>
              </w:tabs>
              <w:rPr>
                <w:rFonts w:ascii="Arial" w:hAnsi="Arial" w:cs="Arial"/>
              </w:rPr>
            </w:pPr>
          </w:p>
        </w:tc>
        <w:tc>
          <w:tcPr>
            <w:tcW w:w="372" w:type="dxa"/>
          </w:tcPr>
          <w:p w14:paraId="187ABA5D" w14:textId="77777777" w:rsidR="00107565" w:rsidRDefault="00107565" w:rsidP="006E10D6">
            <w:pPr>
              <w:tabs>
                <w:tab w:val="left" w:pos="960"/>
              </w:tabs>
              <w:rPr>
                <w:rFonts w:ascii="Arial" w:hAnsi="Arial" w:cs="Arial"/>
              </w:rPr>
            </w:pPr>
          </w:p>
        </w:tc>
        <w:tc>
          <w:tcPr>
            <w:tcW w:w="7310" w:type="dxa"/>
          </w:tcPr>
          <w:p w14:paraId="023C7629" w14:textId="77777777" w:rsidR="00107565" w:rsidRDefault="00107565" w:rsidP="006E10D6">
            <w:pPr>
              <w:tabs>
                <w:tab w:val="left" w:pos="960"/>
              </w:tabs>
              <w:rPr>
                <w:rFonts w:ascii="Arial" w:hAnsi="Arial" w:cs="Arial"/>
              </w:rPr>
            </w:pPr>
          </w:p>
        </w:tc>
      </w:tr>
      <w:tr w:rsidR="00107565" w14:paraId="5BE7DE3A" w14:textId="77777777" w:rsidTr="00E731B4">
        <w:trPr>
          <w:trHeight w:val="1198"/>
        </w:trPr>
        <w:tc>
          <w:tcPr>
            <w:tcW w:w="6374" w:type="dxa"/>
          </w:tcPr>
          <w:p w14:paraId="5438AFDD" w14:textId="003AB108" w:rsidR="00107565" w:rsidRPr="00D04B16" w:rsidRDefault="00107565" w:rsidP="006E10D6">
            <w:pPr>
              <w:spacing w:after="283"/>
              <w:ind w:left="14" w:right="14"/>
              <w:rPr>
                <w:rFonts w:ascii="Arial" w:hAnsi="Arial" w:cs="Arial"/>
                <w:sz w:val="20"/>
                <w:szCs w:val="20"/>
              </w:rPr>
            </w:pPr>
            <w:r>
              <w:rPr>
                <w:rFonts w:ascii="Arial" w:hAnsi="Arial" w:cs="Arial"/>
                <w:sz w:val="20"/>
                <w:szCs w:val="20"/>
              </w:rPr>
              <w:lastRenderedPageBreak/>
              <w:t xml:space="preserve">2.4 </w:t>
            </w:r>
            <w:r w:rsidRPr="00D04B16">
              <w:rPr>
                <w:rFonts w:ascii="Arial" w:hAnsi="Arial" w:cs="Arial"/>
                <w:sz w:val="20"/>
                <w:szCs w:val="20"/>
              </w:rPr>
              <w:t>Does the practice regularly monitor the number of repeat requests per month and audit how the workload associated with the volume of requests falls to various team members (clinical and non-clinical)?</w:t>
            </w:r>
          </w:p>
        </w:tc>
        <w:tc>
          <w:tcPr>
            <w:tcW w:w="432" w:type="dxa"/>
          </w:tcPr>
          <w:p w14:paraId="1DBF9910" w14:textId="77777777" w:rsidR="00107565" w:rsidRDefault="00107565" w:rsidP="006E10D6">
            <w:pPr>
              <w:tabs>
                <w:tab w:val="left" w:pos="960"/>
              </w:tabs>
              <w:rPr>
                <w:rFonts w:ascii="Arial" w:hAnsi="Arial" w:cs="Arial"/>
              </w:rPr>
            </w:pPr>
          </w:p>
        </w:tc>
        <w:tc>
          <w:tcPr>
            <w:tcW w:w="361" w:type="dxa"/>
          </w:tcPr>
          <w:p w14:paraId="5A5FC43E" w14:textId="77777777" w:rsidR="00107565" w:rsidRDefault="00107565" w:rsidP="006E10D6">
            <w:pPr>
              <w:tabs>
                <w:tab w:val="left" w:pos="960"/>
              </w:tabs>
              <w:rPr>
                <w:rFonts w:ascii="Arial" w:hAnsi="Arial" w:cs="Arial"/>
              </w:rPr>
            </w:pPr>
          </w:p>
        </w:tc>
        <w:tc>
          <w:tcPr>
            <w:tcW w:w="372" w:type="dxa"/>
          </w:tcPr>
          <w:p w14:paraId="26F858AA" w14:textId="77777777" w:rsidR="00107565" w:rsidRDefault="00107565" w:rsidP="006E10D6">
            <w:pPr>
              <w:tabs>
                <w:tab w:val="left" w:pos="960"/>
              </w:tabs>
              <w:rPr>
                <w:rFonts w:ascii="Arial" w:hAnsi="Arial" w:cs="Arial"/>
              </w:rPr>
            </w:pPr>
          </w:p>
        </w:tc>
        <w:tc>
          <w:tcPr>
            <w:tcW w:w="7310" w:type="dxa"/>
          </w:tcPr>
          <w:p w14:paraId="3F8B3E75" w14:textId="77777777" w:rsidR="00107565" w:rsidRDefault="00107565" w:rsidP="006E10D6">
            <w:pPr>
              <w:tabs>
                <w:tab w:val="left" w:pos="960"/>
              </w:tabs>
              <w:rPr>
                <w:rFonts w:ascii="Arial" w:hAnsi="Arial" w:cs="Arial"/>
              </w:rPr>
            </w:pPr>
          </w:p>
        </w:tc>
      </w:tr>
      <w:tr w:rsidR="00832B6D" w14:paraId="76EAD8A1" w14:textId="77777777" w:rsidTr="00513A5B">
        <w:trPr>
          <w:gridAfter w:val="1"/>
          <w:wAfter w:w="7310" w:type="dxa"/>
          <w:trHeight w:val="557"/>
        </w:trPr>
        <w:tc>
          <w:tcPr>
            <w:tcW w:w="6374" w:type="dxa"/>
          </w:tcPr>
          <w:p w14:paraId="74D35215" w14:textId="22896A4C" w:rsidR="00832B6D" w:rsidRPr="00832B6D" w:rsidRDefault="00832B6D" w:rsidP="006E10D6">
            <w:pPr>
              <w:spacing w:after="283"/>
              <w:ind w:left="14" w:right="14"/>
              <w:rPr>
                <w:rFonts w:ascii="Arial" w:hAnsi="Arial" w:cs="Arial"/>
                <w:b/>
                <w:bCs/>
                <w:sz w:val="20"/>
                <w:szCs w:val="20"/>
              </w:rPr>
            </w:pPr>
            <w:r>
              <w:rPr>
                <w:rFonts w:ascii="Arial" w:hAnsi="Arial" w:cs="Arial"/>
                <w:b/>
                <w:bCs/>
                <w:sz w:val="20"/>
                <w:szCs w:val="20"/>
              </w:rPr>
              <w:t>Total</w:t>
            </w:r>
          </w:p>
        </w:tc>
        <w:tc>
          <w:tcPr>
            <w:tcW w:w="432" w:type="dxa"/>
          </w:tcPr>
          <w:p w14:paraId="6A00D95A" w14:textId="77777777" w:rsidR="00832B6D" w:rsidRDefault="00832B6D" w:rsidP="006E10D6">
            <w:pPr>
              <w:tabs>
                <w:tab w:val="left" w:pos="960"/>
              </w:tabs>
              <w:rPr>
                <w:rFonts w:ascii="Arial" w:hAnsi="Arial" w:cs="Arial"/>
              </w:rPr>
            </w:pPr>
          </w:p>
        </w:tc>
        <w:tc>
          <w:tcPr>
            <w:tcW w:w="361" w:type="dxa"/>
          </w:tcPr>
          <w:p w14:paraId="3D9F36ED" w14:textId="77777777" w:rsidR="00832B6D" w:rsidRDefault="00832B6D" w:rsidP="006E10D6">
            <w:pPr>
              <w:tabs>
                <w:tab w:val="left" w:pos="960"/>
              </w:tabs>
              <w:rPr>
                <w:rFonts w:ascii="Arial" w:hAnsi="Arial" w:cs="Arial"/>
              </w:rPr>
            </w:pPr>
          </w:p>
        </w:tc>
        <w:tc>
          <w:tcPr>
            <w:tcW w:w="372" w:type="dxa"/>
          </w:tcPr>
          <w:p w14:paraId="200AE4C9" w14:textId="77777777" w:rsidR="00832B6D" w:rsidRDefault="00832B6D" w:rsidP="006E10D6">
            <w:pPr>
              <w:tabs>
                <w:tab w:val="left" w:pos="960"/>
              </w:tabs>
              <w:rPr>
                <w:rFonts w:ascii="Arial" w:hAnsi="Arial" w:cs="Arial"/>
              </w:rPr>
            </w:pPr>
          </w:p>
        </w:tc>
      </w:tr>
      <w:tr w:rsidR="00974630" w14:paraId="493ECDA6" w14:textId="77777777" w:rsidTr="00563D4B">
        <w:trPr>
          <w:trHeight w:val="334"/>
        </w:trPr>
        <w:tc>
          <w:tcPr>
            <w:tcW w:w="6374" w:type="dxa"/>
            <w:shd w:val="clear" w:color="auto" w:fill="BFBFBF" w:themeFill="background1" w:themeFillShade="BF"/>
          </w:tcPr>
          <w:p w14:paraId="71961649" w14:textId="03EF63AA" w:rsidR="00974630" w:rsidRDefault="00974630" w:rsidP="006E10D6">
            <w:pPr>
              <w:tabs>
                <w:tab w:val="left" w:pos="960"/>
              </w:tabs>
              <w:rPr>
                <w:rFonts w:ascii="Arial" w:hAnsi="Arial" w:cs="Arial"/>
              </w:rPr>
            </w:pPr>
            <w:r>
              <w:rPr>
                <w:rFonts w:ascii="Arial" w:hAnsi="Arial" w:cs="Arial"/>
                <w:b/>
                <w:bCs/>
                <w:sz w:val="20"/>
                <w:szCs w:val="20"/>
              </w:rPr>
              <w:t xml:space="preserve">Audit Standard  </w:t>
            </w:r>
          </w:p>
        </w:tc>
        <w:tc>
          <w:tcPr>
            <w:tcW w:w="432" w:type="dxa"/>
            <w:shd w:val="clear" w:color="auto" w:fill="FF7C80"/>
          </w:tcPr>
          <w:p w14:paraId="3B71FC36" w14:textId="77777777" w:rsidR="00974630" w:rsidRDefault="00974630" w:rsidP="006E10D6">
            <w:pPr>
              <w:tabs>
                <w:tab w:val="left" w:pos="960"/>
              </w:tabs>
              <w:rPr>
                <w:rFonts w:ascii="Arial" w:hAnsi="Arial" w:cs="Arial"/>
                <w:b/>
                <w:bCs/>
                <w:sz w:val="20"/>
                <w:szCs w:val="20"/>
              </w:rPr>
            </w:pPr>
            <w:r>
              <w:rPr>
                <w:rFonts w:ascii="Arial" w:hAnsi="Arial" w:cs="Arial"/>
                <w:b/>
                <w:bCs/>
                <w:sz w:val="20"/>
                <w:szCs w:val="20"/>
              </w:rPr>
              <w:t>R</w:t>
            </w:r>
          </w:p>
          <w:p w14:paraId="25E1D8D8" w14:textId="1EE58686" w:rsidR="00974630" w:rsidRDefault="00974630" w:rsidP="006E10D6">
            <w:pPr>
              <w:tabs>
                <w:tab w:val="left" w:pos="960"/>
              </w:tabs>
              <w:rPr>
                <w:rFonts w:ascii="Arial" w:hAnsi="Arial" w:cs="Arial"/>
              </w:rPr>
            </w:pPr>
            <w:r>
              <w:rPr>
                <w:rFonts w:ascii="Arial" w:hAnsi="Arial" w:cs="Arial"/>
                <w:b/>
                <w:bCs/>
              </w:rPr>
              <w:t>0</w:t>
            </w:r>
          </w:p>
        </w:tc>
        <w:tc>
          <w:tcPr>
            <w:tcW w:w="361" w:type="dxa"/>
            <w:shd w:val="clear" w:color="auto" w:fill="F7CAAC" w:themeFill="accent2" w:themeFillTint="66"/>
          </w:tcPr>
          <w:p w14:paraId="08367B83" w14:textId="77777777" w:rsidR="00974630" w:rsidRDefault="00974630" w:rsidP="006E10D6">
            <w:pPr>
              <w:tabs>
                <w:tab w:val="left" w:pos="960"/>
              </w:tabs>
              <w:rPr>
                <w:rFonts w:ascii="Arial" w:hAnsi="Arial" w:cs="Arial"/>
                <w:b/>
                <w:bCs/>
                <w:sz w:val="20"/>
                <w:szCs w:val="20"/>
              </w:rPr>
            </w:pPr>
            <w:r>
              <w:rPr>
                <w:rFonts w:ascii="Arial" w:hAnsi="Arial" w:cs="Arial"/>
                <w:b/>
                <w:bCs/>
                <w:sz w:val="20"/>
                <w:szCs w:val="20"/>
              </w:rPr>
              <w:t>A</w:t>
            </w:r>
          </w:p>
          <w:p w14:paraId="6448A6B7" w14:textId="2D2CFF6C" w:rsidR="00974630" w:rsidRDefault="00974630" w:rsidP="006E10D6">
            <w:pPr>
              <w:tabs>
                <w:tab w:val="left" w:pos="960"/>
              </w:tabs>
              <w:rPr>
                <w:rFonts w:ascii="Arial" w:hAnsi="Arial" w:cs="Arial"/>
              </w:rPr>
            </w:pPr>
            <w:r>
              <w:rPr>
                <w:rFonts w:ascii="Arial" w:hAnsi="Arial" w:cs="Arial"/>
                <w:b/>
                <w:bCs/>
              </w:rPr>
              <w:t>1</w:t>
            </w:r>
          </w:p>
        </w:tc>
        <w:tc>
          <w:tcPr>
            <w:tcW w:w="372" w:type="dxa"/>
            <w:shd w:val="clear" w:color="auto" w:fill="C5E0B3" w:themeFill="accent6" w:themeFillTint="66"/>
          </w:tcPr>
          <w:p w14:paraId="32CEA600" w14:textId="77777777" w:rsidR="00974630" w:rsidRDefault="00974630" w:rsidP="006E10D6">
            <w:pPr>
              <w:tabs>
                <w:tab w:val="left" w:pos="960"/>
              </w:tabs>
              <w:rPr>
                <w:rFonts w:ascii="Arial" w:hAnsi="Arial" w:cs="Arial"/>
                <w:b/>
                <w:bCs/>
                <w:sz w:val="20"/>
                <w:szCs w:val="20"/>
              </w:rPr>
            </w:pPr>
            <w:r>
              <w:rPr>
                <w:rFonts w:ascii="Arial" w:hAnsi="Arial" w:cs="Arial"/>
                <w:b/>
                <w:bCs/>
                <w:sz w:val="20"/>
                <w:szCs w:val="20"/>
              </w:rPr>
              <w:t>G</w:t>
            </w:r>
          </w:p>
          <w:p w14:paraId="5230A8ED" w14:textId="3CC32B5C" w:rsidR="00974630" w:rsidRDefault="00974630" w:rsidP="006E10D6">
            <w:pPr>
              <w:tabs>
                <w:tab w:val="left" w:pos="960"/>
              </w:tabs>
              <w:rPr>
                <w:rFonts w:ascii="Arial" w:hAnsi="Arial" w:cs="Arial"/>
              </w:rPr>
            </w:pPr>
            <w:r>
              <w:rPr>
                <w:rFonts w:ascii="Arial" w:hAnsi="Arial" w:cs="Arial"/>
                <w:b/>
                <w:bCs/>
              </w:rPr>
              <w:t>2</w:t>
            </w:r>
          </w:p>
        </w:tc>
        <w:tc>
          <w:tcPr>
            <w:tcW w:w="7310" w:type="dxa"/>
            <w:shd w:val="clear" w:color="auto" w:fill="BFBFBF" w:themeFill="background1" w:themeFillShade="BF"/>
          </w:tcPr>
          <w:p w14:paraId="66C907D8" w14:textId="000C71C3" w:rsidR="00974630" w:rsidRDefault="00974630" w:rsidP="006E10D6">
            <w:pPr>
              <w:tabs>
                <w:tab w:val="left" w:pos="960"/>
              </w:tabs>
              <w:rPr>
                <w:rFonts w:ascii="Arial" w:hAnsi="Arial" w:cs="Arial"/>
              </w:rPr>
            </w:pPr>
            <w:r>
              <w:rPr>
                <w:rFonts w:ascii="Arial" w:hAnsi="Arial" w:cs="Arial"/>
                <w:b/>
                <w:bCs/>
                <w:sz w:val="20"/>
                <w:szCs w:val="20"/>
              </w:rPr>
              <w:t>Evidence Statement</w:t>
            </w:r>
          </w:p>
        </w:tc>
      </w:tr>
      <w:tr w:rsidR="001A5B59" w14:paraId="53BACA2E" w14:textId="77777777" w:rsidTr="001A5B59">
        <w:trPr>
          <w:trHeight w:val="267"/>
        </w:trPr>
        <w:tc>
          <w:tcPr>
            <w:tcW w:w="14849" w:type="dxa"/>
            <w:gridSpan w:val="5"/>
            <w:shd w:val="clear" w:color="auto" w:fill="BFBFBF" w:themeFill="background1" w:themeFillShade="BF"/>
          </w:tcPr>
          <w:p w14:paraId="405D3B5A" w14:textId="48599496" w:rsidR="001A5B59" w:rsidRPr="00450C72" w:rsidRDefault="001A5B59" w:rsidP="00761D81">
            <w:pPr>
              <w:tabs>
                <w:tab w:val="left" w:pos="960"/>
              </w:tabs>
              <w:rPr>
                <w:rFonts w:cstheme="minorHAnsi"/>
                <w:b/>
                <w:bCs/>
              </w:rPr>
            </w:pPr>
            <w:r>
              <w:rPr>
                <w:rFonts w:ascii="Arial" w:hAnsi="Arial" w:cs="Arial"/>
                <w:b/>
                <w:bCs/>
                <w:sz w:val="20"/>
                <w:szCs w:val="20"/>
              </w:rPr>
              <w:t xml:space="preserve">3.0 </w:t>
            </w:r>
            <w:r w:rsidRPr="00D04B16">
              <w:rPr>
                <w:rFonts w:ascii="Arial" w:hAnsi="Arial" w:cs="Arial"/>
                <w:b/>
                <w:bCs/>
                <w:sz w:val="20"/>
                <w:szCs w:val="20"/>
              </w:rPr>
              <w:t>Administrative</w:t>
            </w:r>
          </w:p>
        </w:tc>
      </w:tr>
      <w:tr w:rsidR="00107565" w14:paraId="0C442196" w14:textId="77777777" w:rsidTr="00E11BA4">
        <w:trPr>
          <w:trHeight w:val="1198"/>
        </w:trPr>
        <w:tc>
          <w:tcPr>
            <w:tcW w:w="6374" w:type="dxa"/>
          </w:tcPr>
          <w:p w14:paraId="5AC72F4F" w14:textId="759CF9FC" w:rsidR="00107565" w:rsidRPr="00D04B16" w:rsidRDefault="00107565" w:rsidP="00761D81">
            <w:pPr>
              <w:spacing w:after="283"/>
              <w:ind w:left="14" w:right="14"/>
              <w:rPr>
                <w:rFonts w:ascii="Arial" w:hAnsi="Arial" w:cs="Arial"/>
                <w:sz w:val="20"/>
                <w:szCs w:val="20"/>
              </w:rPr>
            </w:pPr>
            <w:r>
              <w:rPr>
                <w:rFonts w:ascii="Arial" w:hAnsi="Arial" w:cs="Arial"/>
                <w:sz w:val="20"/>
                <w:szCs w:val="20"/>
              </w:rPr>
              <w:t xml:space="preserve">3.1 </w:t>
            </w:r>
            <w:r w:rsidRPr="00D04B16">
              <w:rPr>
                <w:rFonts w:ascii="Arial" w:hAnsi="Arial" w:cs="Arial"/>
                <w:sz w:val="20"/>
                <w:szCs w:val="20"/>
              </w:rPr>
              <w:t>Does the practice regularly monitor the volume and nature of repeat ‘queries’, i.e., where the request or query does not follow the usual process agreed for repeats?</w:t>
            </w:r>
          </w:p>
        </w:tc>
        <w:tc>
          <w:tcPr>
            <w:tcW w:w="432" w:type="dxa"/>
          </w:tcPr>
          <w:p w14:paraId="266EBD65" w14:textId="77777777" w:rsidR="00107565" w:rsidRPr="00450C72" w:rsidRDefault="00107565" w:rsidP="00761D81">
            <w:pPr>
              <w:tabs>
                <w:tab w:val="left" w:pos="960"/>
              </w:tabs>
              <w:rPr>
                <w:rFonts w:cstheme="minorHAnsi"/>
                <w:b/>
                <w:bCs/>
              </w:rPr>
            </w:pPr>
          </w:p>
        </w:tc>
        <w:tc>
          <w:tcPr>
            <w:tcW w:w="361" w:type="dxa"/>
          </w:tcPr>
          <w:p w14:paraId="0164A16A" w14:textId="77777777" w:rsidR="00107565" w:rsidRPr="00450C72" w:rsidRDefault="00107565" w:rsidP="00761D81">
            <w:pPr>
              <w:tabs>
                <w:tab w:val="left" w:pos="960"/>
              </w:tabs>
              <w:rPr>
                <w:rFonts w:cstheme="minorHAnsi"/>
                <w:b/>
                <w:bCs/>
              </w:rPr>
            </w:pPr>
          </w:p>
        </w:tc>
        <w:tc>
          <w:tcPr>
            <w:tcW w:w="372" w:type="dxa"/>
          </w:tcPr>
          <w:p w14:paraId="0C910B32" w14:textId="77777777" w:rsidR="00107565" w:rsidRPr="00450C72" w:rsidRDefault="00107565" w:rsidP="00761D81">
            <w:pPr>
              <w:tabs>
                <w:tab w:val="left" w:pos="960"/>
              </w:tabs>
              <w:rPr>
                <w:rFonts w:cstheme="minorHAnsi"/>
                <w:b/>
                <w:bCs/>
              </w:rPr>
            </w:pPr>
          </w:p>
        </w:tc>
        <w:tc>
          <w:tcPr>
            <w:tcW w:w="7310" w:type="dxa"/>
          </w:tcPr>
          <w:p w14:paraId="1829879C" w14:textId="77777777" w:rsidR="00107565" w:rsidRPr="00450C72" w:rsidRDefault="00107565" w:rsidP="00761D81">
            <w:pPr>
              <w:tabs>
                <w:tab w:val="left" w:pos="960"/>
              </w:tabs>
              <w:rPr>
                <w:rFonts w:cstheme="minorHAnsi"/>
                <w:b/>
                <w:bCs/>
              </w:rPr>
            </w:pPr>
          </w:p>
        </w:tc>
      </w:tr>
      <w:tr w:rsidR="00B95759" w14:paraId="4CB34395" w14:textId="77777777" w:rsidTr="00513A5B">
        <w:trPr>
          <w:gridAfter w:val="1"/>
          <w:wAfter w:w="7310" w:type="dxa"/>
          <w:trHeight w:val="644"/>
        </w:trPr>
        <w:tc>
          <w:tcPr>
            <w:tcW w:w="6374" w:type="dxa"/>
          </w:tcPr>
          <w:p w14:paraId="71F5F63F" w14:textId="6C68FB0E" w:rsidR="00B95759" w:rsidRPr="00B95759" w:rsidRDefault="00B95759" w:rsidP="00B95759">
            <w:pPr>
              <w:tabs>
                <w:tab w:val="left" w:pos="5220"/>
              </w:tabs>
              <w:spacing w:after="283"/>
              <w:ind w:left="14" w:right="14"/>
              <w:rPr>
                <w:rFonts w:ascii="Arial" w:hAnsi="Arial" w:cs="Arial"/>
                <w:b/>
                <w:bCs/>
                <w:sz w:val="20"/>
                <w:szCs w:val="20"/>
              </w:rPr>
            </w:pPr>
            <w:r>
              <w:rPr>
                <w:rFonts w:ascii="Arial" w:hAnsi="Arial" w:cs="Arial"/>
                <w:b/>
                <w:bCs/>
                <w:sz w:val="20"/>
                <w:szCs w:val="20"/>
              </w:rPr>
              <w:t>Total</w:t>
            </w:r>
            <w:r>
              <w:rPr>
                <w:rFonts w:ascii="Arial" w:hAnsi="Arial" w:cs="Arial"/>
                <w:b/>
                <w:bCs/>
                <w:sz w:val="20"/>
                <w:szCs w:val="20"/>
              </w:rPr>
              <w:tab/>
            </w:r>
          </w:p>
        </w:tc>
        <w:tc>
          <w:tcPr>
            <w:tcW w:w="432" w:type="dxa"/>
          </w:tcPr>
          <w:p w14:paraId="03F4BD09" w14:textId="77777777" w:rsidR="00B95759" w:rsidRPr="00450C72" w:rsidRDefault="00B95759" w:rsidP="00761D81">
            <w:pPr>
              <w:tabs>
                <w:tab w:val="left" w:pos="960"/>
              </w:tabs>
              <w:rPr>
                <w:rFonts w:cstheme="minorHAnsi"/>
                <w:b/>
                <w:bCs/>
              </w:rPr>
            </w:pPr>
          </w:p>
        </w:tc>
        <w:tc>
          <w:tcPr>
            <w:tcW w:w="361" w:type="dxa"/>
          </w:tcPr>
          <w:p w14:paraId="5F04B658" w14:textId="77777777" w:rsidR="00B95759" w:rsidRPr="00450C72" w:rsidRDefault="00B95759" w:rsidP="00761D81">
            <w:pPr>
              <w:tabs>
                <w:tab w:val="left" w:pos="960"/>
              </w:tabs>
              <w:rPr>
                <w:rFonts w:cstheme="minorHAnsi"/>
                <w:b/>
                <w:bCs/>
              </w:rPr>
            </w:pPr>
          </w:p>
        </w:tc>
        <w:tc>
          <w:tcPr>
            <w:tcW w:w="372" w:type="dxa"/>
          </w:tcPr>
          <w:p w14:paraId="52D43106" w14:textId="77777777" w:rsidR="00B95759" w:rsidRPr="00450C72" w:rsidRDefault="00B95759" w:rsidP="00761D81">
            <w:pPr>
              <w:tabs>
                <w:tab w:val="left" w:pos="960"/>
              </w:tabs>
              <w:rPr>
                <w:rFonts w:cstheme="minorHAnsi"/>
                <w:b/>
                <w:bCs/>
              </w:rPr>
            </w:pPr>
          </w:p>
        </w:tc>
      </w:tr>
      <w:tr w:rsidR="00B95759" w14:paraId="46CF75FF" w14:textId="77777777" w:rsidTr="00513A5B">
        <w:trPr>
          <w:gridAfter w:val="1"/>
          <w:wAfter w:w="7310" w:type="dxa"/>
          <w:trHeight w:val="644"/>
        </w:trPr>
        <w:tc>
          <w:tcPr>
            <w:tcW w:w="6374" w:type="dxa"/>
          </w:tcPr>
          <w:p w14:paraId="507B58DD" w14:textId="60E3E736" w:rsidR="00B95759" w:rsidRDefault="00B95759" w:rsidP="00B95759">
            <w:pPr>
              <w:tabs>
                <w:tab w:val="left" w:pos="5220"/>
              </w:tabs>
              <w:spacing w:after="283"/>
              <w:ind w:left="14" w:right="14"/>
              <w:rPr>
                <w:rFonts w:ascii="Arial" w:hAnsi="Arial" w:cs="Arial"/>
                <w:b/>
                <w:bCs/>
                <w:sz w:val="20"/>
                <w:szCs w:val="20"/>
              </w:rPr>
            </w:pPr>
            <w:r>
              <w:rPr>
                <w:rFonts w:ascii="Arial" w:hAnsi="Arial" w:cs="Arial"/>
                <w:b/>
                <w:bCs/>
                <w:sz w:val="20"/>
                <w:szCs w:val="20"/>
              </w:rPr>
              <w:t>Overall Total (taken from each audit standard total)</w:t>
            </w:r>
          </w:p>
        </w:tc>
        <w:tc>
          <w:tcPr>
            <w:tcW w:w="432" w:type="dxa"/>
          </w:tcPr>
          <w:p w14:paraId="270CFF90" w14:textId="77777777" w:rsidR="00B95759" w:rsidRPr="00450C72" w:rsidRDefault="00B95759" w:rsidP="00761D81">
            <w:pPr>
              <w:tabs>
                <w:tab w:val="left" w:pos="960"/>
              </w:tabs>
              <w:rPr>
                <w:rFonts w:cstheme="minorHAnsi"/>
                <w:b/>
                <w:bCs/>
              </w:rPr>
            </w:pPr>
          </w:p>
        </w:tc>
        <w:tc>
          <w:tcPr>
            <w:tcW w:w="361" w:type="dxa"/>
          </w:tcPr>
          <w:p w14:paraId="38B4F2A8" w14:textId="77777777" w:rsidR="00B95759" w:rsidRPr="00450C72" w:rsidRDefault="00B95759" w:rsidP="00761D81">
            <w:pPr>
              <w:tabs>
                <w:tab w:val="left" w:pos="960"/>
              </w:tabs>
              <w:rPr>
                <w:rFonts w:cstheme="minorHAnsi"/>
                <w:b/>
                <w:bCs/>
              </w:rPr>
            </w:pPr>
          </w:p>
        </w:tc>
        <w:tc>
          <w:tcPr>
            <w:tcW w:w="372" w:type="dxa"/>
          </w:tcPr>
          <w:p w14:paraId="10CDEB7B" w14:textId="77777777" w:rsidR="00B95759" w:rsidRPr="00450C72" w:rsidRDefault="00B95759" w:rsidP="00761D81">
            <w:pPr>
              <w:tabs>
                <w:tab w:val="left" w:pos="960"/>
              </w:tabs>
              <w:rPr>
                <w:rFonts w:cstheme="minorHAnsi"/>
                <w:b/>
                <w:bCs/>
              </w:rPr>
            </w:pPr>
          </w:p>
        </w:tc>
      </w:tr>
    </w:tbl>
    <w:p w14:paraId="6A0F40BB" w14:textId="77777777" w:rsidR="00DD2874" w:rsidRDefault="00DD2874"/>
    <w:p w14:paraId="6C056003" w14:textId="77777777" w:rsidR="00A56874" w:rsidRDefault="00A56874"/>
    <w:p w14:paraId="55450014" w14:textId="77777777" w:rsidR="00A56874" w:rsidRDefault="00A56874"/>
    <w:p w14:paraId="315D6E24" w14:textId="77777777" w:rsidR="00A56874" w:rsidRDefault="00A56874"/>
    <w:p w14:paraId="73739A1A" w14:textId="77777777" w:rsidR="00A56874" w:rsidRDefault="00A56874"/>
    <w:p w14:paraId="55CE37B6" w14:textId="77777777" w:rsidR="00A56874" w:rsidRDefault="00A56874"/>
    <w:p w14:paraId="13562104" w14:textId="77777777" w:rsidR="00A56874" w:rsidRDefault="00A56874"/>
    <w:p w14:paraId="4DBCD073" w14:textId="77777777" w:rsidR="00A56874" w:rsidRDefault="00A56874"/>
    <w:p w14:paraId="54B98E9D" w14:textId="77777777" w:rsidR="009D4FD4" w:rsidRDefault="009D4FD4" w:rsidP="009D4FD4">
      <w:pPr>
        <w:rPr>
          <w:rFonts w:ascii="Arial" w:hAnsi="Arial" w:cs="Arial"/>
          <w:b/>
          <w:bCs/>
          <w:sz w:val="20"/>
          <w:szCs w:val="20"/>
          <w:u w:val="single"/>
        </w:rPr>
      </w:pPr>
      <w:r>
        <w:rPr>
          <w:rFonts w:ascii="Arial" w:hAnsi="Arial" w:cs="Arial"/>
          <w:b/>
          <w:bCs/>
          <w:sz w:val="20"/>
          <w:szCs w:val="20"/>
          <w:u w:val="single"/>
        </w:rPr>
        <w:t>Appendix A: Action plan</w:t>
      </w:r>
    </w:p>
    <w:tbl>
      <w:tblPr>
        <w:tblStyle w:val="TableGrid0"/>
        <w:tblW w:w="0" w:type="auto"/>
        <w:tblLook w:val="04A0" w:firstRow="1" w:lastRow="0" w:firstColumn="1" w:lastColumn="0" w:noHBand="0" w:noVBand="1"/>
      </w:tblPr>
      <w:tblGrid>
        <w:gridCol w:w="3483"/>
        <w:gridCol w:w="3465"/>
        <w:gridCol w:w="3502"/>
        <w:gridCol w:w="3498"/>
      </w:tblGrid>
      <w:tr w:rsidR="009D4FD4" w14:paraId="507D0C18" w14:textId="77777777" w:rsidTr="002525C1">
        <w:tc>
          <w:tcPr>
            <w:tcW w:w="3824" w:type="dxa"/>
          </w:tcPr>
          <w:p w14:paraId="6DA10CA3" w14:textId="77777777" w:rsidR="009D4FD4" w:rsidRPr="006E6381" w:rsidRDefault="009D4FD4" w:rsidP="002525C1">
            <w:pPr>
              <w:rPr>
                <w:rFonts w:ascii="Arial" w:hAnsi="Arial" w:cs="Arial"/>
                <w:b/>
                <w:bCs/>
                <w:sz w:val="20"/>
                <w:szCs w:val="20"/>
              </w:rPr>
            </w:pPr>
            <w:r w:rsidRPr="006E6381">
              <w:rPr>
                <w:rFonts w:ascii="Arial" w:hAnsi="Arial" w:cs="Arial"/>
                <w:b/>
                <w:bCs/>
                <w:sz w:val="20"/>
                <w:szCs w:val="20"/>
              </w:rPr>
              <w:lastRenderedPageBreak/>
              <w:t xml:space="preserve">Issue Identified </w:t>
            </w:r>
          </w:p>
        </w:tc>
        <w:tc>
          <w:tcPr>
            <w:tcW w:w="3825" w:type="dxa"/>
          </w:tcPr>
          <w:p w14:paraId="566ECB70" w14:textId="77777777" w:rsidR="009D4FD4" w:rsidRPr="006E6381" w:rsidRDefault="009D4FD4" w:rsidP="002525C1">
            <w:pPr>
              <w:rPr>
                <w:rFonts w:ascii="Arial" w:hAnsi="Arial" w:cs="Arial"/>
                <w:b/>
                <w:bCs/>
                <w:sz w:val="20"/>
                <w:szCs w:val="20"/>
              </w:rPr>
            </w:pPr>
            <w:r>
              <w:rPr>
                <w:rFonts w:ascii="Arial" w:hAnsi="Arial" w:cs="Arial"/>
                <w:b/>
                <w:bCs/>
                <w:sz w:val="20"/>
                <w:szCs w:val="20"/>
              </w:rPr>
              <w:t xml:space="preserve">Actions to be taken </w:t>
            </w:r>
          </w:p>
        </w:tc>
        <w:tc>
          <w:tcPr>
            <w:tcW w:w="3825" w:type="dxa"/>
          </w:tcPr>
          <w:p w14:paraId="737F7C33" w14:textId="77777777" w:rsidR="009D4FD4" w:rsidRPr="006E6381" w:rsidRDefault="009D4FD4" w:rsidP="002525C1">
            <w:pPr>
              <w:rPr>
                <w:rFonts w:ascii="Arial" w:hAnsi="Arial" w:cs="Arial"/>
                <w:b/>
                <w:bCs/>
                <w:sz w:val="20"/>
                <w:szCs w:val="20"/>
              </w:rPr>
            </w:pPr>
            <w:r>
              <w:rPr>
                <w:rFonts w:ascii="Arial" w:hAnsi="Arial" w:cs="Arial"/>
                <w:b/>
                <w:bCs/>
                <w:sz w:val="20"/>
                <w:szCs w:val="20"/>
              </w:rPr>
              <w:t>Completed by whom</w:t>
            </w:r>
          </w:p>
        </w:tc>
        <w:tc>
          <w:tcPr>
            <w:tcW w:w="3825" w:type="dxa"/>
          </w:tcPr>
          <w:p w14:paraId="7CCC9BAC" w14:textId="77777777" w:rsidR="009D4FD4" w:rsidRPr="006E6381" w:rsidRDefault="009D4FD4" w:rsidP="002525C1">
            <w:pPr>
              <w:rPr>
                <w:rFonts w:ascii="Arial" w:hAnsi="Arial" w:cs="Arial"/>
                <w:b/>
                <w:bCs/>
                <w:sz w:val="20"/>
                <w:szCs w:val="20"/>
              </w:rPr>
            </w:pPr>
            <w:r>
              <w:rPr>
                <w:rFonts w:ascii="Arial" w:hAnsi="Arial" w:cs="Arial"/>
                <w:b/>
                <w:bCs/>
                <w:sz w:val="20"/>
                <w:szCs w:val="20"/>
              </w:rPr>
              <w:t>Date completed by</w:t>
            </w:r>
          </w:p>
        </w:tc>
      </w:tr>
      <w:tr w:rsidR="009D4FD4" w14:paraId="09256ECA" w14:textId="77777777" w:rsidTr="002525C1">
        <w:tc>
          <w:tcPr>
            <w:tcW w:w="3824" w:type="dxa"/>
          </w:tcPr>
          <w:p w14:paraId="6845E33C" w14:textId="77777777" w:rsidR="009D4FD4" w:rsidRDefault="009D4FD4" w:rsidP="002525C1">
            <w:pPr>
              <w:rPr>
                <w:rFonts w:ascii="Arial" w:hAnsi="Arial" w:cs="Arial"/>
                <w:b/>
                <w:bCs/>
                <w:sz w:val="20"/>
                <w:szCs w:val="20"/>
                <w:u w:val="single"/>
              </w:rPr>
            </w:pPr>
          </w:p>
          <w:p w14:paraId="5C2B71ED" w14:textId="77777777" w:rsidR="009D4FD4" w:rsidRDefault="009D4FD4" w:rsidP="002525C1">
            <w:pPr>
              <w:rPr>
                <w:rFonts w:ascii="Arial" w:hAnsi="Arial" w:cs="Arial"/>
                <w:b/>
                <w:bCs/>
                <w:sz w:val="20"/>
                <w:szCs w:val="20"/>
                <w:u w:val="single"/>
              </w:rPr>
            </w:pPr>
          </w:p>
          <w:p w14:paraId="09BE77FA" w14:textId="77777777" w:rsidR="009D4FD4" w:rsidRDefault="009D4FD4" w:rsidP="002525C1">
            <w:pPr>
              <w:rPr>
                <w:rFonts w:ascii="Arial" w:hAnsi="Arial" w:cs="Arial"/>
                <w:b/>
                <w:bCs/>
                <w:sz w:val="20"/>
                <w:szCs w:val="20"/>
                <w:u w:val="single"/>
              </w:rPr>
            </w:pPr>
          </w:p>
        </w:tc>
        <w:tc>
          <w:tcPr>
            <w:tcW w:w="3825" w:type="dxa"/>
          </w:tcPr>
          <w:p w14:paraId="6B0D745B" w14:textId="77777777" w:rsidR="009D4FD4" w:rsidRDefault="009D4FD4" w:rsidP="002525C1">
            <w:pPr>
              <w:rPr>
                <w:rFonts w:ascii="Arial" w:hAnsi="Arial" w:cs="Arial"/>
                <w:b/>
                <w:bCs/>
                <w:sz w:val="20"/>
                <w:szCs w:val="20"/>
                <w:u w:val="single"/>
              </w:rPr>
            </w:pPr>
          </w:p>
        </w:tc>
        <w:tc>
          <w:tcPr>
            <w:tcW w:w="3825" w:type="dxa"/>
          </w:tcPr>
          <w:p w14:paraId="7E35AC49" w14:textId="77777777" w:rsidR="009D4FD4" w:rsidRDefault="009D4FD4" w:rsidP="002525C1">
            <w:pPr>
              <w:rPr>
                <w:rFonts w:ascii="Arial" w:hAnsi="Arial" w:cs="Arial"/>
                <w:b/>
                <w:bCs/>
                <w:sz w:val="20"/>
                <w:szCs w:val="20"/>
                <w:u w:val="single"/>
              </w:rPr>
            </w:pPr>
          </w:p>
        </w:tc>
        <w:tc>
          <w:tcPr>
            <w:tcW w:w="3825" w:type="dxa"/>
          </w:tcPr>
          <w:p w14:paraId="6C1F55A4" w14:textId="77777777" w:rsidR="009D4FD4" w:rsidRDefault="009D4FD4" w:rsidP="002525C1">
            <w:pPr>
              <w:rPr>
                <w:rFonts w:ascii="Arial" w:hAnsi="Arial" w:cs="Arial"/>
                <w:b/>
                <w:bCs/>
                <w:sz w:val="20"/>
                <w:szCs w:val="20"/>
                <w:u w:val="single"/>
              </w:rPr>
            </w:pPr>
          </w:p>
        </w:tc>
      </w:tr>
      <w:tr w:rsidR="009D4FD4" w14:paraId="287CDEDC" w14:textId="77777777" w:rsidTr="002525C1">
        <w:tc>
          <w:tcPr>
            <w:tcW w:w="3824" w:type="dxa"/>
          </w:tcPr>
          <w:p w14:paraId="7C17F8BF" w14:textId="77777777" w:rsidR="009D4FD4" w:rsidRDefault="009D4FD4" w:rsidP="002525C1">
            <w:pPr>
              <w:rPr>
                <w:rFonts w:ascii="Arial" w:hAnsi="Arial" w:cs="Arial"/>
                <w:b/>
                <w:bCs/>
                <w:sz w:val="20"/>
                <w:szCs w:val="20"/>
                <w:u w:val="single"/>
              </w:rPr>
            </w:pPr>
          </w:p>
          <w:p w14:paraId="3EAEAE86" w14:textId="77777777" w:rsidR="009D4FD4" w:rsidRDefault="009D4FD4" w:rsidP="002525C1">
            <w:pPr>
              <w:rPr>
                <w:rFonts w:ascii="Arial" w:hAnsi="Arial" w:cs="Arial"/>
                <w:b/>
                <w:bCs/>
                <w:sz w:val="20"/>
                <w:szCs w:val="20"/>
                <w:u w:val="single"/>
              </w:rPr>
            </w:pPr>
          </w:p>
          <w:p w14:paraId="4E6A1D53" w14:textId="77777777" w:rsidR="009D4FD4" w:rsidRDefault="009D4FD4" w:rsidP="002525C1">
            <w:pPr>
              <w:rPr>
                <w:rFonts w:ascii="Arial" w:hAnsi="Arial" w:cs="Arial"/>
                <w:b/>
                <w:bCs/>
                <w:sz w:val="20"/>
                <w:szCs w:val="20"/>
                <w:u w:val="single"/>
              </w:rPr>
            </w:pPr>
          </w:p>
        </w:tc>
        <w:tc>
          <w:tcPr>
            <w:tcW w:w="3825" w:type="dxa"/>
          </w:tcPr>
          <w:p w14:paraId="57F3E067" w14:textId="77777777" w:rsidR="009D4FD4" w:rsidRDefault="009D4FD4" w:rsidP="002525C1">
            <w:pPr>
              <w:rPr>
                <w:rFonts w:ascii="Arial" w:hAnsi="Arial" w:cs="Arial"/>
                <w:b/>
                <w:bCs/>
                <w:sz w:val="20"/>
                <w:szCs w:val="20"/>
                <w:u w:val="single"/>
              </w:rPr>
            </w:pPr>
          </w:p>
        </w:tc>
        <w:tc>
          <w:tcPr>
            <w:tcW w:w="3825" w:type="dxa"/>
          </w:tcPr>
          <w:p w14:paraId="41F4B4CC" w14:textId="77777777" w:rsidR="009D4FD4" w:rsidRDefault="009D4FD4" w:rsidP="002525C1">
            <w:pPr>
              <w:rPr>
                <w:rFonts w:ascii="Arial" w:hAnsi="Arial" w:cs="Arial"/>
                <w:b/>
                <w:bCs/>
                <w:sz w:val="20"/>
                <w:szCs w:val="20"/>
                <w:u w:val="single"/>
              </w:rPr>
            </w:pPr>
          </w:p>
        </w:tc>
        <w:tc>
          <w:tcPr>
            <w:tcW w:w="3825" w:type="dxa"/>
          </w:tcPr>
          <w:p w14:paraId="63C8C6BB" w14:textId="77777777" w:rsidR="009D4FD4" w:rsidRDefault="009D4FD4" w:rsidP="002525C1">
            <w:pPr>
              <w:rPr>
                <w:rFonts w:ascii="Arial" w:hAnsi="Arial" w:cs="Arial"/>
                <w:b/>
                <w:bCs/>
                <w:sz w:val="20"/>
                <w:szCs w:val="20"/>
                <w:u w:val="single"/>
              </w:rPr>
            </w:pPr>
          </w:p>
        </w:tc>
      </w:tr>
      <w:tr w:rsidR="009D4FD4" w14:paraId="10EC74E1" w14:textId="77777777" w:rsidTr="002525C1">
        <w:tc>
          <w:tcPr>
            <w:tcW w:w="3824" w:type="dxa"/>
          </w:tcPr>
          <w:p w14:paraId="597E591D" w14:textId="77777777" w:rsidR="009D4FD4" w:rsidRDefault="009D4FD4" w:rsidP="002525C1">
            <w:pPr>
              <w:rPr>
                <w:rFonts w:ascii="Arial" w:hAnsi="Arial" w:cs="Arial"/>
                <w:b/>
                <w:bCs/>
                <w:sz w:val="20"/>
                <w:szCs w:val="20"/>
                <w:u w:val="single"/>
              </w:rPr>
            </w:pPr>
          </w:p>
          <w:p w14:paraId="5F2D9A68" w14:textId="77777777" w:rsidR="009D4FD4" w:rsidRDefault="009D4FD4" w:rsidP="002525C1">
            <w:pPr>
              <w:rPr>
                <w:rFonts w:ascii="Arial" w:hAnsi="Arial" w:cs="Arial"/>
                <w:b/>
                <w:bCs/>
                <w:sz w:val="20"/>
                <w:szCs w:val="20"/>
                <w:u w:val="single"/>
              </w:rPr>
            </w:pPr>
          </w:p>
          <w:p w14:paraId="73895EB2" w14:textId="77777777" w:rsidR="009D4FD4" w:rsidRDefault="009D4FD4" w:rsidP="002525C1">
            <w:pPr>
              <w:rPr>
                <w:rFonts w:ascii="Arial" w:hAnsi="Arial" w:cs="Arial"/>
                <w:b/>
                <w:bCs/>
                <w:sz w:val="20"/>
                <w:szCs w:val="20"/>
                <w:u w:val="single"/>
              </w:rPr>
            </w:pPr>
          </w:p>
        </w:tc>
        <w:tc>
          <w:tcPr>
            <w:tcW w:w="3825" w:type="dxa"/>
          </w:tcPr>
          <w:p w14:paraId="7802C779" w14:textId="77777777" w:rsidR="009D4FD4" w:rsidRDefault="009D4FD4" w:rsidP="002525C1">
            <w:pPr>
              <w:rPr>
                <w:rFonts w:ascii="Arial" w:hAnsi="Arial" w:cs="Arial"/>
                <w:b/>
                <w:bCs/>
                <w:sz w:val="20"/>
                <w:szCs w:val="20"/>
                <w:u w:val="single"/>
              </w:rPr>
            </w:pPr>
          </w:p>
        </w:tc>
        <w:tc>
          <w:tcPr>
            <w:tcW w:w="3825" w:type="dxa"/>
          </w:tcPr>
          <w:p w14:paraId="1DAB740E" w14:textId="77777777" w:rsidR="009D4FD4" w:rsidRDefault="009D4FD4" w:rsidP="002525C1">
            <w:pPr>
              <w:rPr>
                <w:rFonts w:ascii="Arial" w:hAnsi="Arial" w:cs="Arial"/>
                <w:b/>
                <w:bCs/>
                <w:sz w:val="20"/>
                <w:szCs w:val="20"/>
                <w:u w:val="single"/>
              </w:rPr>
            </w:pPr>
          </w:p>
        </w:tc>
        <w:tc>
          <w:tcPr>
            <w:tcW w:w="3825" w:type="dxa"/>
          </w:tcPr>
          <w:p w14:paraId="559003BE" w14:textId="77777777" w:rsidR="009D4FD4" w:rsidRDefault="009D4FD4" w:rsidP="002525C1">
            <w:pPr>
              <w:rPr>
                <w:rFonts w:ascii="Arial" w:hAnsi="Arial" w:cs="Arial"/>
                <w:b/>
                <w:bCs/>
                <w:sz w:val="20"/>
                <w:szCs w:val="20"/>
                <w:u w:val="single"/>
              </w:rPr>
            </w:pPr>
          </w:p>
        </w:tc>
      </w:tr>
      <w:tr w:rsidR="009D4FD4" w14:paraId="1F805B3C" w14:textId="77777777" w:rsidTr="002525C1">
        <w:tc>
          <w:tcPr>
            <w:tcW w:w="3824" w:type="dxa"/>
          </w:tcPr>
          <w:p w14:paraId="5A4CA1F2" w14:textId="77777777" w:rsidR="009D4FD4" w:rsidRDefault="009D4FD4" w:rsidP="002525C1">
            <w:pPr>
              <w:rPr>
                <w:rFonts w:ascii="Arial" w:hAnsi="Arial" w:cs="Arial"/>
                <w:b/>
                <w:bCs/>
                <w:sz w:val="20"/>
                <w:szCs w:val="20"/>
                <w:u w:val="single"/>
              </w:rPr>
            </w:pPr>
          </w:p>
          <w:p w14:paraId="48EDA252" w14:textId="77777777" w:rsidR="009D4FD4" w:rsidRDefault="009D4FD4" w:rsidP="002525C1">
            <w:pPr>
              <w:rPr>
                <w:rFonts w:ascii="Arial" w:hAnsi="Arial" w:cs="Arial"/>
                <w:b/>
                <w:bCs/>
                <w:sz w:val="20"/>
                <w:szCs w:val="20"/>
                <w:u w:val="single"/>
              </w:rPr>
            </w:pPr>
          </w:p>
          <w:p w14:paraId="5F7902B9" w14:textId="77777777" w:rsidR="009D4FD4" w:rsidRDefault="009D4FD4" w:rsidP="002525C1">
            <w:pPr>
              <w:rPr>
                <w:rFonts w:ascii="Arial" w:hAnsi="Arial" w:cs="Arial"/>
                <w:b/>
                <w:bCs/>
                <w:sz w:val="20"/>
                <w:szCs w:val="20"/>
                <w:u w:val="single"/>
              </w:rPr>
            </w:pPr>
          </w:p>
        </w:tc>
        <w:tc>
          <w:tcPr>
            <w:tcW w:w="3825" w:type="dxa"/>
          </w:tcPr>
          <w:p w14:paraId="406A525E" w14:textId="77777777" w:rsidR="009D4FD4" w:rsidRDefault="009D4FD4" w:rsidP="002525C1">
            <w:pPr>
              <w:rPr>
                <w:rFonts w:ascii="Arial" w:hAnsi="Arial" w:cs="Arial"/>
                <w:b/>
                <w:bCs/>
                <w:sz w:val="20"/>
                <w:szCs w:val="20"/>
                <w:u w:val="single"/>
              </w:rPr>
            </w:pPr>
          </w:p>
        </w:tc>
        <w:tc>
          <w:tcPr>
            <w:tcW w:w="3825" w:type="dxa"/>
          </w:tcPr>
          <w:p w14:paraId="49E6ADD9" w14:textId="77777777" w:rsidR="009D4FD4" w:rsidRDefault="009D4FD4" w:rsidP="002525C1">
            <w:pPr>
              <w:rPr>
                <w:rFonts w:ascii="Arial" w:hAnsi="Arial" w:cs="Arial"/>
                <w:b/>
                <w:bCs/>
                <w:sz w:val="20"/>
                <w:szCs w:val="20"/>
                <w:u w:val="single"/>
              </w:rPr>
            </w:pPr>
          </w:p>
        </w:tc>
        <w:tc>
          <w:tcPr>
            <w:tcW w:w="3825" w:type="dxa"/>
          </w:tcPr>
          <w:p w14:paraId="31A84589" w14:textId="77777777" w:rsidR="009D4FD4" w:rsidRDefault="009D4FD4" w:rsidP="002525C1">
            <w:pPr>
              <w:rPr>
                <w:rFonts w:ascii="Arial" w:hAnsi="Arial" w:cs="Arial"/>
                <w:b/>
                <w:bCs/>
                <w:sz w:val="20"/>
                <w:szCs w:val="20"/>
                <w:u w:val="single"/>
              </w:rPr>
            </w:pPr>
          </w:p>
        </w:tc>
      </w:tr>
      <w:tr w:rsidR="009D4FD4" w14:paraId="61BCF831" w14:textId="77777777" w:rsidTr="002525C1">
        <w:tc>
          <w:tcPr>
            <w:tcW w:w="3824" w:type="dxa"/>
          </w:tcPr>
          <w:p w14:paraId="1A38C4B2" w14:textId="77777777" w:rsidR="009D4FD4" w:rsidRDefault="009D4FD4" w:rsidP="002525C1">
            <w:pPr>
              <w:rPr>
                <w:rFonts w:ascii="Arial" w:hAnsi="Arial" w:cs="Arial"/>
                <w:b/>
                <w:bCs/>
                <w:sz w:val="20"/>
                <w:szCs w:val="20"/>
                <w:u w:val="single"/>
              </w:rPr>
            </w:pPr>
          </w:p>
          <w:p w14:paraId="0EDEA77A" w14:textId="77777777" w:rsidR="009D4FD4" w:rsidRDefault="009D4FD4" w:rsidP="002525C1">
            <w:pPr>
              <w:rPr>
                <w:rFonts w:ascii="Arial" w:hAnsi="Arial" w:cs="Arial"/>
                <w:b/>
                <w:bCs/>
                <w:sz w:val="20"/>
                <w:szCs w:val="20"/>
                <w:u w:val="single"/>
              </w:rPr>
            </w:pPr>
          </w:p>
          <w:p w14:paraId="0ECB9963" w14:textId="77777777" w:rsidR="009D4FD4" w:rsidRDefault="009D4FD4" w:rsidP="002525C1">
            <w:pPr>
              <w:rPr>
                <w:rFonts w:ascii="Arial" w:hAnsi="Arial" w:cs="Arial"/>
                <w:b/>
                <w:bCs/>
                <w:sz w:val="20"/>
                <w:szCs w:val="20"/>
                <w:u w:val="single"/>
              </w:rPr>
            </w:pPr>
          </w:p>
        </w:tc>
        <w:tc>
          <w:tcPr>
            <w:tcW w:w="3825" w:type="dxa"/>
          </w:tcPr>
          <w:p w14:paraId="33C828EE" w14:textId="77777777" w:rsidR="009D4FD4" w:rsidRDefault="009D4FD4" w:rsidP="002525C1">
            <w:pPr>
              <w:rPr>
                <w:rFonts w:ascii="Arial" w:hAnsi="Arial" w:cs="Arial"/>
                <w:b/>
                <w:bCs/>
                <w:sz w:val="20"/>
                <w:szCs w:val="20"/>
                <w:u w:val="single"/>
              </w:rPr>
            </w:pPr>
          </w:p>
        </w:tc>
        <w:tc>
          <w:tcPr>
            <w:tcW w:w="3825" w:type="dxa"/>
          </w:tcPr>
          <w:p w14:paraId="20D7149F" w14:textId="77777777" w:rsidR="009D4FD4" w:rsidRDefault="009D4FD4" w:rsidP="002525C1">
            <w:pPr>
              <w:rPr>
                <w:rFonts w:ascii="Arial" w:hAnsi="Arial" w:cs="Arial"/>
                <w:b/>
                <w:bCs/>
                <w:sz w:val="20"/>
                <w:szCs w:val="20"/>
                <w:u w:val="single"/>
              </w:rPr>
            </w:pPr>
          </w:p>
        </w:tc>
        <w:tc>
          <w:tcPr>
            <w:tcW w:w="3825" w:type="dxa"/>
          </w:tcPr>
          <w:p w14:paraId="763EC949" w14:textId="77777777" w:rsidR="009D4FD4" w:rsidRDefault="009D4FD4" w:rsidP="002525C1">
            <w:pPr>
              <w:rPr>
                <w:rFonts w:ascii="Arial" w:hAnsi="Arial" w:cs="Arial"/>
                <w:b/>
                <w:bCs/>
                <w:sz w:val="20"/>
                <w:szCs w:val="20"/>
                <w:u w:val="single"/>
              </w:rPr>
            </w:pPr>
          </w:p>
        </w:tc>
      </w:tr>
      <w:tr w:rsidR="009D4FD4" w14:paraId="58C9B731" w14:textId="77777777" w:rsidTr="002525C1">
        <w:tc>
          <w:tcPr>
            <w:tcW w:w="3824" w:type="dxa"/>
          </w:tcPr>
          <w:p w14:paraId="298A679D" w14:textId="77777777" w:rsidR="009D4FD4" w:rsidRDefault="009D4FD4" w:rsidP="002525C1">
            <w:pPr>
              <w:rPr>
                <w:rFonts w:ascii="Arial" w:hAnsi="Arial" w:cs="Arial"/>
                <w:b/>
                <w:bCs/>
                <w:sz w:val="20"/>
                <w:szCs w:val="20"/>
                <w:u w:val="single"/>
              </w:rPr>
            </w:pPr>
          </w:p>
          <w:p w14:paraId="3DB5B685" w14:textId="77777777" w:rsidR="009D4FD4" w:rsidRDefault="009D4FD4" w:rsidP="002525C1">
            <w:pPr>
              <w:rPr>
                <w:rFonts w:ascii="Arial" w:hAnsi="Arial" w:cs="Arial"/>
                <w:b/>
                <w:bCs/>
                <w:sz w:val="20"/>
                <w:szCs w:val="20"/>
                <w:u w:val="single"/>
              </w:rPr>
            </w:pPr>
          </w:p>
          <w:p w14:paraId="7F27E6E7" w14:textId="77777777" w:rsidR="009D4FD4" w:rsidRDefault="009D4FD4" w:rsidP="002525C1">
            <w:pPr>
              <w:rPr>
                <w:rFonts w:ascii="Arial" w:hAnsi="Arial" w:cs="Arial"/>
                <w:b/>
                <w:bCs/>
                <w:sz w:val="20"/>
                <w:szCs w:val="20"/>
                <w:u w:val="single"/>
              </w:rPr>
            </w:pPr>
          </w:p>
        </w:tc>
        <w:tc>
          <w:tcPr>
            <w:tcW w:w="3825" w:type="dxa"/>
          </w:tcPr>
          <w:p w14:paraId="38D21CE9" w14:textId="77777777" w:rsidR="009D4FD4" w:rsidRDefault="009D4FD4" w:rsidP="002525C1">
            <w:pPr>
              <w:rPr>
                <w:rFonts w:ascii="Arial" w:hAnsi="Arial" w:cs="Arial"/>
                <w:b/>
                <w:bCs/>
                <w:sz w:val="20"/>
                <w:szCs w:val="20"/>
                <w:u w:val="single"/>
              </w:rPr>
            </w:pPr>
          </w:p>
        </w:tc>
        <w:tc>
          <w:tcPr>
            <w:tcW w:w="3825" w:type="dxa"/>
          </w:tcPr>
          <w:p w14:paraId="6FABED2F" w14:textId="77777777" w:rsidR="009D4FD4" w:rsidRDefault="009D4FD4" w:rsidP="002525C1">
            <w:pPr>
              <w:rPr>
                <w:rFonts w:ascii="Arial" w:hAnsi="Arial" w:cs="Arial"/>
                <w:b/>
                <w:bCs/>
                <w:sz w:val="20"/>
                <w:szCs w:val="20"/>
                <w:u w:val="single"/>
              </w:rPr>
            </w:pPr>
          </w:p>
        </w:tc>
        <w:tc>
          <w:tcPr>
            <w:tcW w:w="3825" w:type="dxa"/>
          </w:tcPr>
          <w:p w14:paraId="31B71C69" w14:textId="77777777" w:rsidR="009D4FD4" w:rsidRDefault="009D4FD4" w:rsidP="002525C1">
            <w:pPr>
              <w:rPr>
                <w:rFonts w:ascii="Arial" w:hAnsi="Arial" w:cs="Arial"/>
                <w:b/>
                <w:bCs/>
                <w:sz w:val="20"/>
                <w:szCs w:val="20"/>
                <w:u w:val="single"/>
              </w:rPr>
            </w:pPr>
          </w:p>
        </w:tc>
      </w:tr>
      <w:tr w:rsidR="009D4FD4" w14:paraId="068E55E5" w14:textId="77777777" w:rsidTr="002525C1">
        <w:tc>
          <w:tcPr>
            <w:tcW w:w="3824" w:type="dxa"/>
          </w:tcPr>
          <w:p w14:paraId="4D85C4D7" w14:textId="77777777" w:rsidR="009D4FD4" w:rsidRDefault="009D4FD4" w:rsidP="002525C1">
            <w:pPr>
              <w:rPr>
                <w:rFonts w:ascii="Arial" w:hAnsi="Arial" w:cs="Arial"/>
                <w:b/>
                <w:bCs/>
                <w:sz w:val="20"/>
                <w:szCs w:val="20"/>
                <w:u w:val="single"/>
              </w:rPr>
            </w:pPr>
          </w:p>
          <w:p w14:paraId="1FDD577B" w14:textId="77777777" w:rsidR="009D4FD4" w:rsidRDefault="009D4FD4" w:rsidP="002525C1">
            <w:pPr>
              <w:rPr>
                <w:rFonts w:ascii="Arial" w:hAnsi="Arial" w:cs="Arial"/>
                <w:b/>
                <w:bCs/>
                <w:sz w:val="20"/>
                <w:szCs w:val="20"/>
                <w:u w:val="single"/>
              </w:rPr>
            </w:pPr>
          </w:p>
          <w:p w14:paraId="0971C854" w14:textId="77777777" w:rsidR="009D4FD4" w:rsidRDefault="009D4FD4" w:rsidP="002525C1">
            <w:pPr>
              <w:rPr>
                <w:rFonts w:ascii="Arial" w:hAnsi="Arial" w:cs="Arial"/>
                <w:b/>
                <w:bCs/>
                <w:sz w:val="20"/>
                <w:szCs w:val="20"/>
                <w:u w:val="single"/>
              </w:rPr>
            </w:pPr>
          </w:p>
        </w:tc>
        <w:tc>
          <w:tcPr>
            <w:tcW w:w="3825" w:type="dxa"/>
          </w:tcPr>
          <w:p w14:paraId="6D1EEC4B" w14:textId="77777777" w:rsidR="009D4FD4" w:rsidRDefault="009D4FD4" w:rsidP="002525C1">
            <w:pPr>
              <w:rPr>
                <w:rFonts w:ascii="Arial" w:hAnsi="Arial" w:cs="Arial"/>
                <w:b/>
                <w:bCs/>
                <w:sz w:val="20"/>
                <w:szCs w:val="20"/>
                <w:u w:val="single"/>
              </w:rPr>
            </w:pPr>
          </w:p>
        </w:tc>
        <w:tc>
          <w:tcPr>
            <w:tcW w:w="3825" w:type="dxa"/>
          </w:tcPr>
          <w:p w14:paraId="565BF8C6" w14:textId="77777777" w:rsidR="009D4FD4" w:rsidRDefault="009D4FD4" w:rsidP="002525C1">
            <w:pPr>
              <w:rPr>
                <w:rFonts w:ascii="Arial" w:hAnsi="Arial" w:cs="Arial"/>
                <w:b/>
                <w:bCs/>
                <w:sz w:val="20"/>
                <w:szCs w:val="20"/>
                <w:u w:val="single"/>
              </w:rPr>
            </w:pPr>
          </w:p>
        </w:tc>
        <w:tc>
          <w:tcPr>
            <w:tcW w:w="3825" w:type="dxa"/>
          </w:tcPr>
          <w:p w14:paraId="2163A3C4" w14:textId="77777777" w:rsidR="009D4FD4" w:rsidRDefault="009D4FD4" w:rsidP="002525C1">
            <w:pPr>
              <w:rPr>
                <w:rFonts w:ascii="Arial" w:hAnsi="Arial" w:cs="Arial"/>
                <w:b/>
                <w:bCs/>
                <w:sz w:val="20"/>
                <w:szCs w:val="20"/>
                <w:u w:val="single"/>
              </w:rPr>
            </w:pPr>
          </w:p>
        </w:tc>
      </w:tr>
      <w:tr w:rsidR="0095598C" w14:paraId="45A1D1D7" w14:textId="77777777" w:rsidTr="002525C1">
        <w:tc>
          <w:tcPr>
            <w:tcW w:w="3824" w:type="dxa"/>
          </w:tcPr>
          <w:p w14:paraId="39598491" w14:textId="77777777" w:rsidR="0095598C" w:rsidRDefault="0095598C" w:rsidP="002525C1">
            <w:pPr>
              <w:rPr>
                <w:rFonts w:ascii="Arial" w:hAnsi="Arial" w:cs="Arial"/>
                <w:b/>
                <w:bCs/>
                <w:sz w:val="20"/>
                <w:szCs w:val="20"/>
                <w:u w:val="single"/>
              </w:rPr>
            </w:pPr>
          </w:p>
          <w:p w14:paraId="331CF959" w14:textId="77777777" w:rsidR="0095598C" w:rsidRDefault="0095598C" w:rsidP="002525C1">
            <w:pPr>
              <w:rPr>
                <w:rFonts w:ascii="Arial" w:hAnsi="Arial" w:cs="Arial"/>
                <w:b/>
                <w:bCs/>
                <w:sz w:val="20"/>
                <w:szCs w:val="20"/>
                <w:u w:val="single"/>
              </w:rPr>
            </w:pPr>
          </w:p>
          <w:p w14:paraId="1908B859" w14:textId="77777777" w:rsidR="0095598C" w:rsidRDefault="0095598C" w:rsidP="002525C1">
            <w:pPr>
              <w:rPr>
                <w:rFonts w:ascii="Arial" w:hAnsi="Arial" w:cs="Arial"/>
                <w:b/>
                <w:bCs/>
                <w:sz w:val="20"/>
                <w:szCs w:val="20"/>
                <w:u w:val="single"/>
              </w:rPr>
            </w:pPr>
          </w:p>
        </w:tc>
        <w:tc>
          <w:tcPr>
            <w:tcW w:w="3825" w:type="dxa"/>
          </w:tcPr>
          <w:p w14:paraId="7E94DDE8" w14:textId="77777777" w:rsidR="0095598C" w:rsidRDefault="0095598C" w:rsidP="002525C1">
            <w:pPr>
              <w:rPr>
                <w:rFonts w:ascii="Arial" w:hAnsi="Arial" w:cs="Arial"/>
                <w:b/>
                <w:bCs/>
                <w:sz w:val="20"/>
                <w:szCs w:val="20"/>
                <w:u w:val="single"/>
              </w:rPr>
            </w:pPr>
          </w:p>
        </w:tc>
        <w:tc>
          <w:tcPr>
            <w:tcW w:w="3825" w:type="dxa"/>
          </w:tcPr>
          <w:p w14:paraId="30121A99" w14:textId="77777777" w:rsidR="0095598C" w:rsidRDefault="0095598C" w:rsidP="002525C1">
            <w:pPr>
              <w:rPr>
                <w:rFonts w:ascii="Arial" w:hAnsi="Arial" w:cs="Arial"/>
                <w:b/>
                <w:bCs/>
                <w:sz w:val="20"/>
                <w:szCs w:val="20"/>
                <w:u w:val="single"/>
              </w:rPr>
            </w:pPr>
          </w:p>
        </w:tc>
        <w:tc>
          <w:tcPr>
            <w:tcW w:w="3825" w:type="dxa"/>
          </w:tcPr>
          <w:p w14:paraId="4193293D" w14:textId="77777777" w:rsidR="0095598C" w:rsidRDefault="0095598C" w:rsidP="002525C1">
            <w:pPr>
              <w:rPr>
                <w:rFonts w:ascii="Arial" w:hAnsi="Arial" w:cs="Arial"/>
                <w:b/>
                <w:bCs/>
                <w:sz w:val="20"/>
                <w:szCs w:val="20"/>
                <w:u w:val="single"/>
              </w:rPr>
            </w:pPr>
          </w:p>
        </w:tc>
      </w:tr>
      <w:tr w:rsidR="0095598C" w14:paraId="3A5442CF" w14:textId="77777777" w:rsidTr="002525C1">
        <w:tc>
          <w:tcPr>
            <w:tcW w:w="3824" w:type="dxa"/>
          </w:tcPr>
          <w:p w14:paraId="23F21328" w14:textId="77777777" w:rsidR="0095598C" w:rsidRDefault="0095598C" w:rsidP="002525C1">
            <w:pPr>
              <w:rPr>
                <w:rFonts w:ascii="Arial" w:hAnsi="Arial" w:cs="Arial"/>
                <w:b/>
                <w:bCs/>
                <w:sz w:val="20"/>
                <w:szCs w:val="20"/>
                <w:u w:val="single"/>
              </w:rPr>
            </w:pPr>
          </w:p>
          <w:p w14:paraId="59B70138" w14:textId="77777777" w:rsidR="0095598C" w:rsidRDefault="0095598C" w:rsidP="002525C1">
            <w:pPr>
              <w:rPr>
                <w:rFonts w:ascii="Arial" w:hAnsi="Arial" w:cs="Arial"/>
                <w:b/>
                <w:bCs/>
                <w:sz w:val="20"/>
                <w:szCs w:val="20"/>
                <w:u w:val="single"/>
              </w:rPr>
            </w:pPr>
          </w:p>
          <w:p w14:paraId="3D75426E" w14:textId="77777777" w:rsidR="0095598C" w:rsidRDefault="0095598C" w:rsidP="002525C1">
            <w:pPr>
              <w:rPr>
                <w:rFonts w:ascii="Arial" w:hAnsi="Arial" w:cs="Arial"/>
                <w:b/>
                <w:bCs/>
                <w:sz w:val="20"/>
                <w:szCs w:val="20"/>
                <w:u w:val="single"/>
              </w:rPr>
            </w:pPr>
          </w:p>
        </w:tc>
        <w:tc>
          <w:tcPr>
            <w:tcW w:w="3825" w:type="dxa"/>
          </w:tcPr>
          <w:p w14:paraId="56824FE0" w14:textId="77777777" w:rsidR="0095598C" w:rsidRDefault="0095598C" w:rsidP="002525C1">
            <w:pPr>
              <w:rPr>
                <w:rFonts w:ascii="Arial" w:hAnsi="Arial" w:cs="Arial"/>
                <w:b/>
                <w:bCs/>
                <w:sz w:val="20"/>
                <w:szCs w:val="20"/>
                <w:u w:val="single"/>
              </w:rPr>
            </w:pPr>
          </w:p>
        </w:tc>
        <w:tc>
          <w:tcPr>
            <w:tcW w:w="3825" w:type="dxa"/>
          </w:tcPr>
          <w:p w14:paraId="603F1D03" w14:textId="77777777" w:rsidR="0095598C" w:rsidRDefault="0095598C" w:rsidP="002525C1">
            <w:pPr>
              <w:rPr>
                <w:rFonts w:ascii="Arial" w:hAnsi="Arial" w:cs="Arial"/>
                <w:b/>
                <w:bCs/>
                <w:sz w:val="20"/>
                <w:szCs w:val="20"/>
                <w:u w:val="single"/>
              </w:rPr>
            </w:pPr>
          </w:p>
        </w:tc>
        <w:tc>
          <w:tcPr>
            <w:tcW w:w="3825" w:type="dxa"/>
          </w:tcPr>
          <w:p w14:paraId="7048F7B8" w14:textId="77777777" w:rsidR="0095598C" w:rsidRDefault="0095598C" w:rsidP="002525C1">
            <w:pPr>
              <w:rPr>
                <w:rFonts w:ascii="Arial" w:hAnsi="Arial" w:cs="Arial"/>
                <w:b/>
                <w:bCs/>
                <w:sz w:val="20"/>
                <w:szCs w:val="20"/>
                <w:u w:val="single"/>
              </w:rPr>
            </w:pPr>
          </w:p>
        </w:tc>
      </w:tr>
    </w:tbl>
    <w:p w14:paraId="1D81F4CE" w14:textId="77777777" w:rsidR="009D4FD4" w:rsidRPr="00473CEE" w:rsidRDefault="009D4FD4" w:rsidP="009D4FD4">
      <w:pPr>
        <w:rPr>
          <w:rFonts w:ascii="Arial" w:hAnsi="Arial" w:cs="Arial"/>
          <w:b/>
          <w:bCs/>
          <w:sz w:val="20"/>
          <w:szCs w:val="20"/>
          <w:u w:val="single"/>
        </w:rPr>
      </w:pPr>
    </w:p>
    <w:p w14:paraId="28AB7523" w14:textId="77777777" w:rsidR="009D4FD4" w:rsidRDefault="009D4FD4"/>
    <w:p w14:paraId="0BC00769" w14:textId="77777777" w:rsidR="00A56874" w:rsidRDefault="00A56874"/>
    <w:p w14:paraId="63AFE545" w14:textId="77777777" w:rsidR="00A56874" w:rsidRDefault="00A56874"/>
    <w:p w14:paraId="434BE85A" w14:textId="77777777" w:rsidR="00A56874" w:rsidRDefault="00A56874"/>
    <w:p w14:paraId="17ECAB43" w14:textId="5D2D83B3" w:rsidR="009908C1" w:rsidRDefault="009908C1" w:rsidP="00A3213C">
      <w:pPr>
        <w:rPr>
          <w:rFonts w:ascii="Arial" w:hAnsi="Arial" w:cs="Arial"/>
          <w:b/>
          <w:bCs/>
          <w:sz w:val="20"/>
          <w:szCs w:val="20"/>
          <w:u w:val="single"/>
        </w:rPr>
      </w:pPr>
      <w:r>
        <w:rPr>
          <w:rFonts w:ascii="Arial" w:hAnsi="Arial" w:cs="Arial"/>
          <w:b/>
          <w:bCs/>
          <w:sz w:val="20"/>
          <w:szCs w:val="20"/>
          <w:u w:val="single"/>
        </w:rPr>
        <w:t>Appendix B:</w:t>
      </w:r>
      <w:r w:rsidR="007C1010">
        <w:rPr>
          <w:rFonts w:ascii="Arial" w:hAnsi="Arial" w:cs="Arial"/>
          <w:b/>
          <w:bCs/>
          <w:sz w:val="20"/>
          <w:szCs w:val="20"/>
          <w:u w:val="single"/>
        </w:rPr>
        <w:t xml:space="preserve"> Overall R</w:t>
      </w:r>
      <w:r w:rsidR="000C56F1">
        <w:rPr>
          <w:rFonts w:ascii="Arial" w:hAnsi="Arial" w:cs="Arial"/>
          <w:b/>
          <w:bCs/>
          <w:sz w:val="20"/>
          <w:szCs w:val="20"/>
          <w:u w:val="single"/>
        </w:rPr>
        <w:t>AG</w:t>
      </w:r>
      <w:r w:rsidR="007C1010">
        <w:rPr>
          <w:rFonts w:ascii="Arial" w:hAnsi="Arial" w:cs="Arial"/>
          <w:b/>
          <w:bCs/>
          <w:sz w:val="20"/>
          <w:szCs w:val="20"/>
          <w:u w:val="single"/>
        </w:rPr>
        <w:t xml:space="preserve"> Rating Criteria</w:t>
      </w:r>
    </w:p>
    <w:tbl>
      <w:tblPr>
        <w:tblStyle w:val="TableGrid"/>
        <w:tblpPr w:leftFromText="180" w:rightFromText="180" w:vertAnchor="text" w:horzAnchor="margin" w:tblpY="193"/>
        <w:tblW w:w="8647" w:type="dxa"/>
        <w:tblInd w:w="0" w:type="dxa"/>
        <w:tblCellMar>
          <w:top w:w="26" w:type="dxa"/>
          <w:left w:w="29" w:type="dxa"/>
        </w:tblCellMar>
        <w:tblLook w:val="04A0" w:firstRow="1" w:lastRow="0" w:firstColumn="1" w:lastColumn="0" w:noHBand="0" w:noVBand="1"/>
      </w:tblPr>
      <w:tblGrid>
        <w:gridCol w:w="1842"/>
        <w:gridCol w:w="2299"/>
        <w:gridCol w:w="2268"/>
        <w:gridCol w:w="2238"/>
      </w:tblGrid>
      <w:tr w:rsidR="007C1010" w14:paraId="07D2E656" w14:textId="77777777" w:rsidTr="007C1010">
        <w:trPr>
          <w:trHeight w:val="240"/>
        </w:trPr>
        <w:tc>
          <w:tcPr>
            <w:tcW w:w="1842" w:type="dxa"/>
            <w:tcBorders>
              <w:top w:val="nil"/>
              <w:left w:val="nil"/>
              <w:bottom w:val="single" w:sz="6" w:space="0" w:color="000000"/>
              <w:right w:val="single" w:sz="6" w:space="0" w:color="000000"/>
            </w:tcBorders>
          </w:tcPr>
          <w:p w14:paraId="1D69965E" w14:textId="77777777" w:rsidR="007C1010" w:rsidRPr="007C1010" w:rsidRDefault="007C1010" w:rsidP="007C1010">
            <w:pPr>
              <w:rPr>
                <w:rFonts w:ascii="Arial" w:hAnsi="Arial" w:cs="Arial"/>
                <w:sz w:val="20"/>
                <w:szCs w:val="20"/>
              </w:rPr>
            </w:pPr>
          </w:p>
        </w:tc>
        <w:tc>
          <w:tcPr>
            <w:tcW w:w="2299" w:type="dxa"/>
            <w:tcBorders>
              <w:top w:val="single" w:sz="6" w:space="0" w:color="000000"/>
              <w:left w:val="single" w:sz="6" w:space="0" w:color="000000"/>
              <w:bottom w:val="single" w:sz="6" w:space="0" w:color="000000"/>
              <w:right w:val="single" w:sz="6" w:space="0" w:color="000000"/>
            </w:tcBorders>
            <w:shd w:val="clear" w:color="auto" w:fill="C0C0C0"/>
          </w:tcPr>
          <w:p w14:paraId="76BA496B" w14:textId="7AD22BD1" w:rsidR="007C1010" w:rsidRPr="0094307E" w:rsidRDefault="0094307E" w:rsidP="007C1010">
            <w:pPr>
              <w:ind w:right="26"/>
              <w:rPr>
                <w:rFonts w:ascii="Arial" w:hAnsi="Arial" w:cs="Arial"/>
                <w:b/>
                <w:bCs/>
                <w:sz w:val="20"/>
                <w:szCs w:val="20"/>
              </w:rPr>
            </w:pPr>
            <w:r>
              <w:rPr>
                <w:rFonts w:ascii="Arial" w:hAnsi="Arial" w:cs="Arial"/>
                <w:b/>
                <w:bCs/>
                <w:sz w:val="20"/>
                <w:szCs w:val="20"/>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C0C0C0"/>
          </w:tcPr>
          <w:p w14:paraId="639F93B1" w14:textId="3BF4F27E" w:rsidR="007C1010" w:rsidRPr="0094307E" w:rsidRDefault="0094307E" w:rsidP="007C1010">
            <w:pPr>
              <w:ind w:right="26"/>
              <w:jc w:val="center"/>
              <w:rPr>
                <w:rFonts w:ascii="Arial" w:hAnsi="Arial" w:cs="Arial"/>
                <w:b/>
                <w:bCs/>
                <w:sz w:val="20"/>
                <w:szCs w:val="20"/>
              </w:rPr>
            </w:pPr>
            <w:r>
              <w:rPr>
                <w:rFonts w:ascii="Arial" w:hAnsi="Arial" w:cs="Arial"/>
                <w:b/>
                <w:bCs/>
                <w:sz w:val="20"/>
                <w:szCs w:val="20"/>
              </w:rPr>
              <w:t>1</w:t>
            </w:r>
          </w:p>
        </w:tc>
        <w:tc>
          <w:tcPr>
            <w:tcW w:w="2238" w:type="dxa"/>
            <w:tcBorders>
              <w:top w:val="single" w:sz="6" w:space="0" w:color="000000"/>
              <w:left w:val="single" w:sz="6" w:space="0" w:color="000000"/>
              <w:bottom w:val="single" w:sz="6" w:space="0" w:color="000000"/>
              <w:right w:val="single" w:sz="6" w:space="0" w:color="000000"/>
            </w:tcBorders>
            <w:shd w:val="clear" w:color="auto" w:fill="C0C0C0"/>
          </w:tcPr>
          <w:p w14:paraId="7BF1D705" w14:textId="50EE3ABE" w:rsidR="007C1010" w:rsidRPr="0094307E" w:rsidRDefault="00A071BB" w:rsidP="007C1010">
            <w:pPr>
              <w:ind w:right="26"/>
              <w:jc w:val="center"/>
              <w:rPr>
                <w:rFonts w:ascii="Arial" w:hAnsi="Arial" w:cs="Arial"/>
                <w:b/>
                <w:bCs/>
                <w:sz w:val="20"/>
                <w:szCs w:val="20"/>
              </w:rPr>
            </w:pPr>
            <w:r>
              <w:rPr>
                <w:rFonts w:ascii="Arial" w:hAnsi="Arial" w:cs="Arial"/>
                <w:b/>
                <w:bCs/>
                <w:sz w:val="20"/>
                <w:szCs w:val="20"/>
              </w:rPr>
              <w:t>0</w:t>
            </w:r>
          </w:p>
        </w:tc>
      </w:tr>
      <w:tr w:rsidR="007C1010" w14:paraId="58618A3E" w14:textId="77777777" w:rsidTr="007C1010">
        <w:trPr>
          <w:trHeight w:val="1421"/>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40DB2D1C" w14:textId="77777777" w:rsidR="007C1010" w:rsidRPr="007C1010" w:rsidRDefault="007C1010" w:rsidP="007C1010">
            <w:pPr>
              <w:ind w:right="26"/>
              <w:jc w:val="center"/>
              <w:rPr>
                <w:rFonts w:ascii="Arial" w:hAnsi="Arial" w:cs="Arial"/>
                <w:sz w:val="20"/>
                <w:szCs w:val="20"/>
              </w:rPr>
            </w:pPr>
            <w:r w:rsidRPr="007C1010">
              <w:rPr>
                <w:rFonts w:ascii="Arial" w:hAnsi="Arial" w:cs="Arial"/>
                <w:sz w:val="20"/>
                <w:szCs w:val="20"/>
              </w:rPr>
              <w:t xml:space="preserve">Organisational Culture </w:t>
            </w:r>
          </w:p>
        </w:tc>
        <w:tc>
          <w:tcPr>
            <w:tcW w:w="2299" w:type="dxa"/>
            <w:tcBorders>
              <w:top w:val="single" w:sz="6" w:space="0" w:color="000000"/>
              <w:left w:val="single" w:sz="6" w:space="0" w:color="000000"/>
              <w:bottom w:val="single" w:sz="6" w:space="0" w:color="000000"/>
              <w:right w:val="single" w:sz="6" w:space="0" w:color="000000"/>
            </w:tcBorders>
            <w:shd w:val="clear" w:color="auto" w:fill="FFFFFF"/>
          </w:tcPr>
          <w:p w14:paraId="335E6A08" w14:textId="77777777" w:rsidR="007C1010" w:rsidRPr="007C1010" w:rsidRDefault="007C1010" w:rsidP="007C1010">
            <w:pPr>
              <w:rPr>
                <w:rFonts w:ascii="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48168D19" w14:textId="77777777" w:rsidR="007C1010" w:rsidRPr="007C1010" w:rsidRDefault="007C1010" w:rsidP="007C1010">
            <w:pPr>
              <w:spacing w:line="255" w:lineRule="auto"/>
              <w:rPr>
                <w:rFonts w:ascii="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242FC9E8" w14:textId="77777777" w:rsidR="007C1010" w:rsidRPr="007C1010" w:rsidRDefault="007C1010" w:rsidP="007C1010">
            <w:pPr>
              <w:ind w:right="-6"/>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r w:rsidR="007C1010" w14:paraId="3CFDF7D7" w14:textId="77777777" w:rsidTr="007C1010">
        <w:trPr>
          <w:trHeight w:val="1374"/>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310158DF" w14:textId="77777777" w:rsidR="007C1010" w:rsidRPr="007C1010" w:rsidRDefault="007C1010" w:rsidP="007C1010">
            <w:pPr>
              <w:ind w:right="29"/>
              <w:jc w:val="center"/>
              <w:rPr>
                <w:rFonts w:ascii="Arial" w:hAnsi="Arial" w:cs="Arial"/>
                <w:sz w:val="20"/>
                <w:szCs w:val="20"/>
              </w:rPr>
            </w:pPr>
            <w:r w:rsidRPr="007C1010">
              <w:rPr>
                <w:rFonts w:ascii="Arial" w:hAnsi="Arial" w:cs="Arial"/>
                <w:sz w:val="20"/>
                <w:szCs w:val="20"/>
              </w:rPr>
              <w:t>Clinical Responsibilities</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BB2F84" w14:textId="77777777" w:rsidR="007C1010" w:rsidRPr="007C1010" w:rsidRDefault="007C1010" w:rsidP="007C1010">
            <w:pPr>
              <w:rPr>
                <w:rFonts w:ascii="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771A9FE2" w14:textId="77777777" w:rsidR="007C1010" w:rsidRPr="007C1010" w:rsidRDefault="007C1010" w:rsidP="007C1010">
            <w:pPr>
              <w:spacing w:line="255" w:lineRule="auto"/>
              <w:rPr>
                <w:rFonts w:ascii="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5374A580" w14:textId="77777777" w:rsidR="007C1010" w:rsidRPr="007C1010" w:rsidRDefault="007C1010" w:rsidP="007C1010">
            <w:pPr>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r w:rsidR="007C1010" w14:paraId="2E02DE50" w14:textId="77777777" w:rsidTr="007C1010">
        <w:trPr>
          <w:trHeight w:val="1354"/>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7619D2DC" w14:textId="77777777" w:rsidR="007C1010" w:rsidRPr="007C1010" w:rsidRDefault="007C1010" w:rsidP="007C1010">
            <w:pPr>
              <w:ind w:right="26"/>
              <w:jc w:val="center"/>
              <w:rPr>
                <w:rFonts w:ascii="Arial" w:hAnsi="Arial" w:cs="Arial"/>
                <w:sz w:val="20"/>
                <w:szCs w:val="20"/>
              </w:rPr>
            </w:pPr>
            <w:r w:rsidRPr="007C1010">
              <w:rPr>
                <w:rFonts w:ascii="Arial" w:hAnsi="Arial" w:cs="Arial"/>
                <w:sz w:val="20"/>
                <w:szCs w:val="20"/>
              </w:rPr>
              <w:t xml:space="preserve">Technical &amp; Administrative </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BB475E" w14:textId="77777777" w:rsidR="007C1010" w:rsidRPr="007C1010" w:rsidRDefault="007C1010" w:rsidP="007C1010">
            <w:pPr>
              <w:rPr>
                <w:rFonts w:ascii="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46ADCE52" w14:textId="77777777" w:rsidR="007C1010" w:rsidRPr="007C1010" w:rsidRDefault="007C1010" w:rsidP="007C1010">
            <w:pPr>
              <w:spacing w:line="255" w:lineRule="auto"/>
              <w:rPr>
                <w:rFonts w:ascii="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14D0EC38" w14:textId="77777777" w:rsidR="007C1010" w:rsidRPr="007C1010" w:rsidRDefault="007C1010" w:rsidP="007C1010">
            <w:pPr>
              <w:ind w:right="26"/>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r w:rsidR="007C1010" w14:paraId="6C30DD51" w14:textId="77777777" w:rsidTr="007C1010">
        <w:trPr>
          <w:trHeight w:val="1364"/>
        </w:trPr>
        <w:tc>
          <w:tcPr>
            <w:tcW w:w="1842" w:type="dxa"/>
            <w:tcBorders>
              <w:top w:val="single" w:sz="6" w:space="0" w:color="000000"/>
              <w:left w:val="single" w:sz="6" w:space="0" w:color="000000"/>
              <w:bottom w:val="single" w:sz="6" w:space="0" w:color="000000"/>
              <w:right w:val="single" w:sz="6" w:space="0" w:color="000000"/>
            </w:tcBorders>
            <w:shd w:val="clear" w:color="auto" w:fill="C0C0C0"/>
            <w:vAlign w:val="center"/>
          </w:tcPr>
          <w:p w14:paraId="3F175EDB" w14:textId="77777777" w:rsidR="007C1010" w:rsidRPr="007C1010" w:rsidRDefault="007C1010" w:rsidP="007C1010">
            <w:pPr>
              <w:ind w:right="26"/>
              <w:jc w:val="center"/>
              <w:rPr>
                <w:rFonts w:ascii="Arial" w:hAnsi="Arial" w:cs="Arial"/>
                <w:sz w:val="20"/>
                <w:szCs w:val="20"/>
              </w:rPr>
            </w:pPr>
            <w:r w:rsidRPr="007C1010">
              <w:rPr>
                <w:rFonts w:ascii="Arial" w:hAnsi="Arial" w:cs="Arial"/>
                <w:sz w:val="20"/>
                <w:szCs w:val="20"/>
              </w:rPr>
              <w:t xml:space="preserve">Dispensing Practices </w:t>
            </w:r>
          </w:p>
        </w:tc>
        <w:tc>
          <w:tcPr>
            <w:tcW w:w="229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9ECF72" w14:textId="77777777" w:rsidR="007C1010" w:rsidRPr="007C1010" w:rsidRDefault="007C1010" w:rsidP="007C1010">
            <w:pPr>
              <w:rPr>
                <w:rFonts w:ascii="Arial" w:eastAsia="Arial" w:hAnsi="Arial" w:cs="Arial"/>
                <w:sz w:val="20"/>
                <w:szCs w:val="20"/>
              </w:rPr>
            </w:pPr>
            <w:r w:rsidRPr="007C1010">
              <w:rPr>
                <w:rFonts w:ascii="Arial" w:hAnsi="Arial" w:cs="Arial"/>
                <w:color w:val="000000" w:themeColor="text1"/>
                <w:sz w:val="20"/>
                <w:szCs w:val="20"/>
              </w:rPr>
              <w:t>Green/Yes - e.g. always, often, policy in place and regularly reviewed, all staff understand and fully trained, staff are competency checked</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14:paraId="2D894B17" w14:textId="77777777" w:rsidR="007C1010" w:rsidRPr="007C1010" w:rsidRDefault="007C1010" w:rsidP="007C1010">
            <w:pPr>
              <w:spacing w:line="255" w:lineRule="auto"/>
              <w:rPr>
                <w:rFonts w:ascii="Arial" w:eastAsia="Arial" w:hAnsi="Arial" w:cs="Arial"/>
                <w:sz w:val="20"/>
                <w:szCs w:val="20"/>
              </w:rPr>
            </w:pPr>
            <w:r w:rsidRPr="007C1010">
              <w:rPr>
                <w:rFonts w:ascii="Arial" w:hAnsi="Arial" w:cs="Arial"/>
                <w:sz w:val="20"/>
                <w:szCs w:val="20"/>
              </w:rPr>
              <w:t>Amber - e.g. sometimes, policy in place but not reviewed regularly, falling short, some staff aware, not all staff trained</w:t>
            </w:r>
          </w:p>
        </w:tc>
        <w:tc>
          <w:tcPr>
            <w:tcW w:w="2238" w:type="dxa"/>
            <w:tcBorders>
              <w:top w:val="single" w:sz="6" w:space="0" w:color="000000"/>
              <w:left w:val="single" w:sz="6" w:space="0" w:color="000000"/>
              <w:bottom w:val="single" w:sz="6" w:space="0" w:color="000000"/>
              <w:right w:val="single" w:sz="6" w:space="0" w:color="000000"/>
            </w:tcBorders>
            <w:shd w:val="clear" w:color="auto" w:fill="FFFFFF"/>
          </w:tcPr>
          <w:p w14:paraId="071282CE" w14:textId="77777777" w:rsidR="007C1010" w:rsidRPr="007C1010" w:rsidRDefault="007C1010" w:rsidP="007C1010">
            <w:pPr>
              <w:ind w:right="26"/>
              <w:rPr>
                <w:rFonts w:ascii="Arial" w:hAnsi="Arial" w:cs="Arial"/>
                <w:sz w:val="20"/>
                <w:szCs w:val="20"/>
              </w:rPr>
            </w:pPr>
            <w:r w:rsidRPr="007C1010">
              <w:rPr>
                <w:rFonts w:ascii="Arial" w:hAnsi="Arial" w:cs="Arial"/>
                <w:sz w:val="20"/>
                <w:szCs w:val="20"/>
              </w:rPr>
              <w:t>Red/No - e.g. rarely, never, not in place or reviewed, no staff aware, no training in place</w:t>
            </w:r>
          </w:p>
        </w:tc>
      </w:tr>
    </w:tbl>
    <w:p w14:paraId="66432C78" w14:textId="77777777" w:rsidR="007C1010" w:rsidRDefault="007C1010" w:rsidP="00A3213C">
      <w:pPr>
        <w:rPr>
          <w:rFonts w:ascii="Arial" w:hAnsi="Arial" w:cs="Arial"/>
          <w:b/>
          <w:bCs/>
          <w:sz w:val="20"/>
          <w:szCs w:val="20"/>
          <w:u w:val="single"/>
        </w:rPr>
      </w:pPr>
    </w:p>
    <w:p w14:paraId="0FE98F3B" w14:textId="77777777" w:rsidR="009908C1" w:rsidRPr="009908C1" w:rsidRDefault="009908C1" w:rsidP="00A3213C">
      <w:pPr>
        <w:rPr>
          <w:rFonts w:ascii="Arial" w:hAnsi="Arial" w:cs="Arial"/>
          <w:b/>
          <w:bCs/>
          <w:sz w:val="20"/>
          <w:szCs w:val="20"/>
          <w:u w:val="single"/>
        </w:rPr>
      </w:pPr>
    </w:p>
    <w:p w14:paraId="6A0135EF" w14:textId="77777777" w:rsidR="009908C1" w:rsidRDefault="009908C1" w:rsidP="00A3213C">
      <w:pPr>
        <w:rPr>
          <w:rFonts w:ascii="Arial" w:hAnsi="Arial" w:cs="Arial"/>
          <w:b/>
          <w:bCs/>
          <w:sz w:val="20"/>
          <w:szCs w:val="20"/>
          <w:u w:val="single"/>
        </w:rPr>
      </w:pPr>
    </w:p>
    <w:p w14:paraId="6099599E" w14:textId="77777777" w:rsidR="009908C1" w:rsidRDefault="009908C1" w:rsidP="00A3213C">
      <w:pPr>
        <w:rPr>
          <w:rFonts w:ascii="Arial" w:hAnsi="Arial" w:cs="Arial"/>
          <w:b/>
          <w:bCs/>
          <w:sz w:val="20"/>
          <w:szCs w:val="20"/>
          <w:u w:val="single"/>
        </w:rPr>
      </w:pPr>
    </w:p>
    <w:p w14:paraId="79CC0C04" w14:textId="77777777" w:rsidR="007C1010" w:rsidRDefault="007C1010" w:rsidP="00A3213C">
      <w:pPr>
        <w:rPr>
          <w:rFonts w:ascii="Arial" w:hAnsi="Arial" w:cs="Arial"/>
          <w:b/>
          <w:bCs/>
          <w:sz w:val="20"/>
          <w:szCs w:val="20"/>
          <w:u w:val="single"/>
        </w:rPr>
      </w:pPr>
    </w:p>
    <w:p w14:paraId="4D0278D9" w14:textId="77777777" w:rsidR="00AC6EEB" w:rsidRDefault="00AC6EEB" w:rsidP="00A3213C">
      <w:pPr>
        <w:rPr>
          <w:rFonts w:ascii="Arial" w:hAnsi="Arial" w:cs="Arial"/>
          <w:b/>
          <w:bCs/>
          <w:sz w:val="20"/>
          <w:szCs w:val="20"/>
          <w:u w:val="single"/>
        </w:rPr>
      </w:pPr>
    </w:p>
    <w:p w14:paraId="066EC98F" w14:textId="77777777" w:rsidR="00AC6EEB" w:rsidRDefault="00AC6EEB" w:rsidP="00A3213C">
      <w:pPr>
        <w:rPr>
          <w:rFonts w:ascii="Arial" w:hAnsi="Arial" w:cs="Arial"/>
          <w:b/>
          <w:bCs/>
          <w:sz w:val="20"/>
          <w:szCs w:val="20"/>
          <w:u w:val="single"/>
        </w:rPr>
      </w:pPr>
    </w:p>
    <w:p w14:paraId="565F6E8B" w14:textId="77777777" w:rsidR="00AC6EEB" w:rsidRDefault="00AC6EEB" w:rsidP="00A3213C">
      <w:pPr>
        <w:rPr>
          <w:rFonts w:ascii="Arial" w:hAnsi="Arial" w:cs="Arial"/>
          <w:b/>
          <w:bCs/>
          <w:sz w:val="20"/>
          <w:szCs w:val="20"/>
          <w:u w:val="single"/>
        </w:rPr>
      </w:pPr>
    </w:p>
    <w:p w14:paraId="4F9D6E46" w14:textId="77777777" w:rsidR="00AC6EEB" w:rsidRDefault="00AC6EEB" w:rsidP="00A3213C">
      <w:pPr>
        <w:rPr>
          <w:rFonts w:ascii="Arial" w:hAnsi="Arial" w:cs="Arial"/>
          <w:b/>
          <w:bCs/>
          <w:sz w:val="20"/>
          <w:szCs w:val="20"/>
          <w:u w:val="single"/>
        </w:rPr>
      </w:pPr>
    </w:p>
    <w:p w14:paraId="377E2B0D" w14:textId="77777777" w:rsidR="00AC6EEB" w:rsidRDefault="00AC6EEB" w:rsidP="00A3213C">
      <w:pPr>
        <w:rPr>
          <w:rFonts w:ascii="Arial" w:hAnsi="Arial" w:cs="Arial"/>
          <w:b/>
          <w:bCs/>
          <w:sz w:val="20"/>
          <w:szCs w:val="20"/>
          <w:u w:val="single"/>
        </w:rPr>
      </w:pPr>
    </w:p>
    <w:p w14:paraId="6D011759" w14:textId="77777777" w:rsidR="00AC6EEB" w:rsidRDefault="00AC6EEB" w:rsidP="00A3213C">
      <w:pPr>
        <w:rPr>
          <w:rFonts w:ascii="Arial" w:hAnsi="Arial" w:cs="Arial"/>
          <w:b/>
          <w:bCs/>
          <w:sz w:val="20"/>
          <w:szCs w:val="20"/>
          <w:u w:val="single"/>
        </w:rPr>
      </w:pPr>
    </w:p>
    <w:p w14:paraId="64F158B1" w14:textId="77777777" w:rsidR="00AC6EEB" w:rsidRDefault="00AC6EEB" w:rsidP="00A3213C">
      <w:pPr>
        <w:rPr>
          <w:rFonts w:ascii="Arial" w:hAnsi="Arial" w:cs="Arial"/>
          <w:b/>
          <w:bCs/>
          <w:sz w:val="20"/>
          <w:szCs w:val="20"/>
          <w:u w:val="single"/>
        </w:rPr>
      </w:pPr>
    </w:p>
    <w:p w14:paraId="6CF8967E" w14:textId="77777777" w:rsidR="00AC6EEB" w:rsidRDefault="00AC6EEB" w:rsidP="00A3213C">
      <w:pPr>
        <w:rPr>
          <w:rFonts w:ascii="Arial" w:hAnsi="Arial" w:cs="Arial"/>
          <w:b/>
          <w:bCs/>
          <w:sz w:val="20"/>
          <w:szCs w:val="20"/>
          <w:u w:val="single"/>
        </w:rPr>
      </w:pPr>
    </w:p>
    <w:p w14:paraId="2CD75C82" w14:textId="77777777" w:rsidR="00AC6EEB" w:rsidRDefault="00AC6EEB" w:rsidP="00A3213C">
      <w:pPr>
        <w:rPr>
          <w:rFonts w:ascii="Arial" w:hAnsi="Arial" w:cs="Arial"/>
          <w:b/>
          <w:bCs/>
          <w:sz w:val="20"/>
          <w:szCs w:val="20"/>
          <w:u w:val="single"/>
        </w:rPr>
      </w:pPr>
    </w:p>
    <w:p w14:paraId="18B7AEA3" w14:textId="77777777" w:rsidR="00AC6EEB" w:rsidRDefault="00AC6EEB" w:rsidP="00A3213C">
      <w:pPr>
        <w:rPr>
          <w:rFonts w:ascii="Arial" w:hAnsi="Arial" w:cs="Arial"/>
          <w:b/>
          <w:bCs/>
          <w:sz w:val="20"/>
          <w:szCs w:val="20"/>
          <w:u w:val="single"/>
        </w:rPr>
      </w:pPr>
    </w:p>
    <w:p w14:paraId="528159E8" w14:textId="77777777" w:rsidR="00AC6EEB" w:rsidRDefault="00AC6EEB" w:rsidP="00A3213C">
      <w:pPr>
        <w:rPr>
          <w:rFonts w:ascii="Arial" w:hAnsi="Arial" w:cs="Arial"/>
          <w:b/>
          <w:bCs/>
          <w:sz w:val="20"/>
          <w:szCs w:val="20"/>
          <w:u w:val="single"/>
        </w:rPr>
      </w:pPr>
    </w:p>
    <w:p w14:paraId="3DFB310F" w14:textId="77777777" w:rsidR="00AC6EEB" w:rsidRDefault="00AC6EEB" w:rsidP="00A3213C">
      <w:pPr>
        <w:rPr>
          <w:rFonts w:ascii="Arial" w:hAnsi="Arial" w:cs="Arial"/>
          <w:b/>
          <w:bCs/>
          <w:sz w:val="20"/>
          <w:szCs w:val="20"/>
          <w:u w:val="single"/>
        </w:rPr>
      </w:pPr>
    </w:p>
    <w:p w14:paraId="5809E990" w14:textId="77777777" w:rsidR="00AC6EEB" w:rsidRDefault="00AC6EEB" w:rsidP="00A3213C">
      <w:pPr>
        <w:rPr>
          <w:rFonts w:ascii="Arial" w:hAnsi="Arial" w:cs="Arial"/>
          <w:b/>
          <w:bCs/>
          <w:sz w:val="20"/>
          <w:szCs w:val="20"/>
          <w:u w:val="single"/>
        </w:rPr>
      </w:pPr>
    </w:p>
    <w:p w14:paraId="5F307D3D" w14:textId="77777777" w:rsidR="00AC6EEB" w:rsidRDefault="00AC6EEB" w:rsidP="00A3213C">
      <w:pPr>
        <w:rPr>
          <w:rFonts w:ascii="Arial" w:hAnsi="Arial" w:cs="Arial"/>
          <w:b/>
          <w:bCs/>
          <w:sz w:val="20"/>
          <w:szCs w:val="20"/>
          <w:u w:val="single"/>
        </w:rPr>
      </w:pPr>
    </w:p>
    <w:p w14:paraId="02D41445" w14:textId="77777777" w:rsidR="00AC6EEB" w:rsidRDefault="00AC6EEB" w:rsidP="00A3213C">
      <w:pPr>
        <w:rPr>
          <w:rFonts w:ascii="Arial" w:hAnsi="Arial" w:cs="Arial"/>
          <w:b/>
          <w:bCs/>
          <w:sz w:val="20"/>
          <w:szCs w:val="20"/>
          <w:u w:val="single"/>
        </w:rPr>
      </w:pPr>
    </w:p>
    <w:p w14:paraId="154C9BC9" w14:textId="77777777" w:rsidR="00AC6EEB" w:rsidRDefault="00AC6EEB" w:rsidP="00A3213C">
      <w:pPr>
        <w:rPr>
          <w:rFonts w:ascii="Arial" w:hAnsi="Arial" w:cs="Arial"/>
          <w:b/>
          <w:bCs/>
          <w:sz w:val="20"/>
          <w:szCs w:val="20"/>
          <w:u w:val="single"/>
        </w:rPr>
      </w:pPr>
    </w:p>
    <w:p w14:paraId="5800508B" w14:textId="77777777" w:rsidR="0034288D" w:rsidRDefault="0034288D" w:rsidP="00A3213C">
      <w:pPr>
        <w:rPr>
          <w:rFonts w:ascii="Arial" w:hAnsi="Arial" w:cs="Arial"/>
          <w:b/>
          <w:bCs/>
          <w:sz w:val="20"/>
          <w:szCs w:val="20"/>
          <w:u w:val="single"/>
        </w:rPr>
        <w:sectPr w:rsidR="0034288D" w:rsidSect="00D7301A">
          <w:headerReference w:type="default" r:id="rId10"/>
          <w:footerReference w:type="default" r:id="rId11"/>
          <w:pgSz w:w="16838" w:h="11906" w:orient="landscape"/>
          <w:pgMar w:top="1440" w:right="1440" w:bottom="1440" w:left="1440" w:header="708" w:footer="708" w:gutter="0"/>
          <w:cols w:space="708"/>
          <w:docGrid w:linePitch="360"/>
        </w:sectPr>
      </w:pPr>
    </w:p>
    <w:p w14:paraId="4C18F6DB" w14:textId="677F1DD6" w:rsidR="00A32E68" w:rsidRDefault="00027026" w:rsidP="00A3213C">
      <w:pPr>
        <w:rPr>
          <w:rFonts w:ascii="Arial" w:hAnsi="Arial" w:cs="Arial"/>
          <w:b/>
          <w:bCs/>
          <w:sz w:val="20"/>
          <w:szCs w:val="20"/>
          <w:u w:val="single"/>
        </w:rPr>
      </w:pPr>
      <w:r>
        <w:rPr>
          <w:rFonts w:ascii="Arial" w:hAnsi="Arial" w:cs="Arial"/>
          <w:b/>
          <w:bCs/>
          <w:sz w:val="20"/>
          <w:szCs w:val="20"/>
          <w:u w:val="single"/>
        </w:rPr>
        <w:lastRenderedPageBreak/>
        <w:t xml:space="preserve">Appendix C: Suggested Process for Completing the Repeat Prescribing Audit </w:t>
      </w:r>
    </w:p>
    <w:p w14:paraId="5018E102" w14:textId="22F55C72" w:rsidR="00027026" w:rsidRDefault="00864D70"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59264" behindDoc="0" locked="0" layoutInCell="1" allowOverlap="1" wp14:anchorId="5FDB3B8D" wp14:editId="31D0C898">
                <wp:simplePos x="0" y="0"/>
                <wp:positionH relativeFrom="margin">
                  <wp:posOffset>19050</wp:posOffset>
                </wp:positionH>
                <wp:positionV relativeFrom="paragraph">
                  <wp:posOffset>26669</wp:posOffset>
                </wp:positionV>
                <wp:extent cx="1653540" cy="1533525"/>
                <wp:effectExtent l="0" t="0" r="22860" b="28575"/>
                <wp:wrapNone/>
                <wp:docPr id="1475974935" name="Text Box 1"/>
                <wp:cNvGraphicFramePr/>
                <a:graphic xmlns:a="http://schemas.openxmlformats.org/drawingml/2006/main">
                  <a:graphicData uri="http://schemas.microsoft.com/office/word/2010/wordprocessingShape">
                    <wps:wsp>
                      <wps:cNvSpPr txBox="1"/>
                      <wps:spPr>
                        <a:xfrm>
                          <a:off x="0" y="0"/>
                          <a:ext cx="1653540" cy="1533525"/>
                        </a:xfrm>
                        <a:prstGeom prst="rect">
                          <a:avLst/>
                        </a:prstGeom>
                        <a:solidFill>
                          <a:schemeClr val="lt1"/>
                        </a:solidFill>
                        <a:ln w="6350">
                          <a:solidFill>
                            <a:prstClr val="black"/>
                          </a:solidFill>
                        </a:ln>
                      </wps:spPr>
                      <wps:txbx>
                        <w:txbxContent>
                          <w:p w14:paraId="4B588740" w14:textId="77777777" w:rsidR="00FD3CD5" w:rsidRPr="00797EEA" w:rsidRDefault="00FD3CD5" w:rsidP="00FD3CD5">
                            <w:pPr>
                              <w:rPr>
                                <w:rFonts w:ascii="Arial" w:hAnsi="Arial" w:cs="Arial"/>
                                <w:b/>
                                <w:bCs/>
                                <w:sz w:val="20"/>
                                <w:szCs w:val="20"/>
                              </w:rPr>
                            </w:pPr>
                            <w:r w:rsidRPr="00797EEA">
                              <w:rPr>
                                <w:rFonts w:ascii="Arial" w:hAnsi="Arial" w:cs="Arial"/>
                                <w:b/>
                                <w:bCs/>
                                <w:sz w:val="20"/>
                                <w:szCs w:val="20"/>
                              </w:rPr>
                              <w:t>Identify small working group to review audit</w:t>
                            </w:r>
                          </w:p>
                          <w:p w14:paraId="1E496E9B" w14:textId="63F93800" w:rsidR="00FD3CD5" w:rsidRPr="00797EEA" w:rsidRDefault="00864D70" w:rsidP="00FD3CD5">
                            <w:pPr>
                              <w:rPr>
                                <w:rFonts w:ascii="Arial" w:hAnsi="Arial" w:cs="Arial"/>
                                <w:sz w:val="20"/>
                                <w:szCs w:val="20"/>
                              </w:rPr>
                            </w:pPr>
                            <w:r w:rsidRPr="00797EEA">
                              <w:rPr>
                                <w:rFonts w:ascii="Arial" w:hAnsi="Arial" w:cs="Arial"/>
                                <w:sz w:val="20"/>
                                <w:szCs w:val="20"/>
                              </w:rPr>
                              <w:t>E.g.</w:t>
                            </w:r>
                            <w:r>
                              <w:rPr>
                                <w:rFonts w:ascii="Arial" w:hAnsi="Arial" w:cs="Arial"/>
                                <w:sz w:val="20"/>
                                <w:szCs w:val="20"/>
                              </w:rPr>
                              <w:t xml:space="preserve"> Pharmacists, Pharmacy </w:t>
                            </w:r>
                            <w:r w:rsidR="000074E9">
                              <w:rPr>
                                <w:rFonts w:ascii="Arial" w:hAnsi="Arial" w:cs="Arial"/>
                                <w:sz w:val="20"/>
                                <w:szCs w:val="20"/>
                              </w:rPr>
                              <w:t xml:space="preserve">Technician, </w:t>
                            </w:r>
                            <w:r w:rsidR="000074E9" w:rsidRPr="00797EEA">
                              <w:rPr>
                                <w:rFonts w:ascii="Arial" w:hAnsi="Arial" w:cs="Arial"/>
                                <w:sz w:val="20"/>
                                <w:szCs w:val="20"/>
                              </w:rPr>
                              <w:t>Practice</w:t>
                            </w:r>
                            <w:r w:rsidR="00FD3CD5" w:rsidRPr="00797EEA">
                              <w:rPr>
                                <w:rFonts w:ascii="Arial" w:hAnsi="Arial" w:cs="Arial"/>
                                <w:sz w:val="20"/>
                                <w:szCs w:val="20"/>
                              </w:rPr>
                              <w:t xml:space="preserve"> Manager, Receptionist, GP, Prescription Clerk, Nurse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B3B8D" id="_x0000_t202" coordsize="21600,21600" o:spt="202" path="m,l,21600r21600,l21600,xe">
                <v:stroke joinstyle="miter"/>
                <v:path gradientshapeok="t" o:connecttype="rect"/>
              </v:shapetype>
              <v:shape id="Text Box 1" o:spid="_x0000_s1026" type="#_x0000_t202" style="position:absolute;margin-left:1.5pt;margin-top:2.1pt;width:130.2pt;height:12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QbaNgIAAH0EAAAOAAAAZHJzL2Uyb0RvYy54bWysVE2P2yAQvVfqf0DcG+fLaWvFWaVZpaoU&#10;7a6UrfZMMMRWMUOBxE5/fQfsfOy2p6oXPPCGx8ybGc/v2lqRo7CuAp3T0WBIidAcikrvc/r9ef3h&#10;EyXOM10wBVrk9CQcvVu8fzdvTCbGUIIqhCVIol3WmJyW3pssSRwvRc3cAIzQCEqwNfO4tfuksKxB&#10;9lol4+FwljRgC2OBC+fw9L4D6SLySym4f5TSCU9UTjE2H1cb111Yk8WcZXvLTFnxPgz2D1HUrNL4&#10;6IXqnnlGDrb6g6quuAUH0g841AlIWXERc8BsRsM32WxLZkTMBcVx5iKT+3+0/OG4NU+W+PYLtFjA&#10;IEhjXObwMOTTSluHL0ZKEEcJTxfZROsJD5dm6SSdIsQRG6WTSTpOA09yvW6s818F1CQYObVYlygX&#10;O26c71zPLuE1B6oq1pVScRN6QayUJUeGVVQ+Bonkr7yUJk1OZ5N0GIlfYYH6cn+nGP/Rh3fjhXxK&#10;Y8zX5IPl213bK7KD4oRCWeh6yBm+rpB3w5x/YhabBgXAQfCPuEgFGAz0FiUl2F9/Ow/+WEtEKWmw&#10;CXPqfh6YFZSobxqr/Hk0Dbr6uJmmH8e4sbfI7hbRh3oFqNAIR87waAZ/r86mtFC/4Lwsw6sIMc3x&#10;7Zz6s7ny3WjgvHGxXEYn7FPD/EZvDQ/UoSJBz+f2hVnT19NjKzzAuV1Z9qasnW+4qWF58CCrWPMg&#10;cKdqrzv2eOyafh7DEN3uo9f1r7H4DQAA//8DAFBLAwQUAAYACAAAACEA9X6jR9wAAAAHAQAADwAA&#10;AGRycy9kb3ducmV2LnhtbEyPwU7DMBBE70j8g7VI3KhDGkoIcSpAhQsnStWzG7u2RbyObDcNf89y&#10;gtuOZjTztl3PfmCTjskFFHC7KIBp7INyaATsPl9vamApS1RyCKgFfOsE6+7yopWNCmf80NM2G0Yl&#10;mBopwOY8Npyn3mov0yKMGsk7huhlJhkNV1GeqdwPvCyKFffSIS1YOeoXq/uv7ckL2DybB9PXMtpN&#10;rZyb5v3x3bwJcX01Pz0Cy3rOf2H4xSd06IjpEE6oEhsELOmTLKAqgZFbrpYVsAMd1d098K7l//m7&#10;HwAAAP//AwBQSwECLQAUAAYACAAAACEAtoM4kv4AAADhAQAAEwAAAAAAAAAAAAAAAAAAAAAAW0Nv&#10;bnRlbnRfVHlwZXNdLnhtbFBLAQItABQABgAIAAAAIQA4/SH/1gAAAJQBAAALAAAAAAAAAAAAAAAA&#10;AC8BAABfcmVscy8ucmVsc1BLAQItABQABgAIAAAAIQD7PQbaNgIAAH0EAAAOAAAAAAAAAAAAAAAA&#10;AC4CAABkcnMvZTJvRG9jLnhtbFBLAQItABQABgAIAAAAIQD1fqNH3AAAAAcBAAAPAAAAAAAAAAAA&#10;AAAAAJAEAABkcnMvZG93bnJldi54bWxQSwUGAAAAAAQABADzAAAAmQUAAAAA&#10;" fillcolor="white [3201]" strokeweight=".5pt">
                <v:textbox>
                  <w:txbxContent>
                    <w:p w14:paraId="4B588740" w14:textId="77777777" w:rsidR="00FD3CD5" w:rsidRPr="00797EEA" w:rsidRDefault="00FD3CD5" w:rsidP="00FD3CD5">
                      <w:pPr>
                        <w:rPr>
                          <w:rFonts w:ascii="Arial" w:hAnsi="Arial" w:cs="Arial"/>
                          <w:b/>
                          <w:bCs/>
                          <w:sz w:val="20"/>
                          <w:szCs w:val="20"/>
                        </w:rPr>
                      </w:pPr>
                      <w:r w:rsidRPr="00797EEA">
                        <w:rPr>
                          <w:rFonts w:ascii="Arial" w:hAnsi="Arial" w:cs="Arial"/>
                          <w:b/>
                          <w:bCs/>
                          <w:sz w:val="20"/>
                          <w:szCs w:val="20"/>
                        </w:rPr>
                        <w:t>Identify small working group to review audit</w:t>
                      </w:r>
                    </w:p>
                    <w:p w14:paraId="1E496E9B" w14:textId="63F93800" w:rsidR="00FD3CD5" w:rsidRPr="00797EEA" w:rsidRDefault="00864D70" w:rsidP="00FD3CD5">
                      <w:pPr>
                        <w:rPr>
                          <w:rFonts w:ascii="Arial" w:hAnsi="Arial" w:cs="Arial"/>
                          <w:sz w:val="20"/>
                          <w:szCs w:val="20"/>
                        </w:rPr>
                      </w:pPr>
                      <w:r w:rsidRPr="00797EEA">
                        <w:rPr>
                          <w:rFonts w:ascii="Arial" w:hAnsi="Arial" w:cs="Arial"/>
                          <w:sz w:val="20"/>
                          <w:szCs w:val="20"/>
                        </w:rPr>
                        <w:t>E.g.</w:t>
                      </w:r>
                      <w:r>
                        <w:rPr>
                          <w:rFonts w:ascii="Arial" w:hAnsi="Arial" w:cs="Arial"/>
                          <w:sz w:val="20"/>
                          <w:szCs w:val="20"/>
                        </w:rPr>
                        <w:t xml:space="preserve"> Pharmacists, Pharmacy </w:t>
                      </w:r>
                      <w:r w:rsidR="000074E9">
                        <w:rPr>
                          <w:rFonts w:ascii="Arial" w:hAnsi="Arial" w:cs="Arial"/>
                          <w:sz w:val="20"/>
                          <w:szCs w:val="20"/>
                        </w:rPr>
                        <w:t xml:space="preserve">Technician, </w:t>
                      </w:r>
                      <w:r w:rsidR="000074E9" w:rsidRPr="00797EEA">
                        <w:rPr>
                          <w:rFonts w:ascii="Arial" w:hAnsi="Arial" w:cs="Arial"/>
                          <w:sz w:val="20"/>
                          <w:szCs w:val="20"/>
                        </w:rPr>
                        <w:t>Practice</w:t>
                      </w:r>
                      <w:r w:rsidR="00FD3CD5" w:rsidRPr="00797EEA">
                        <w:rPr>
                          <w:rFonts w:ascii="Arial" w:hAnsi="Arial" w:cs="Arial"/>
                          <w:sz w:val="20"/>
                          <w:szCs w:val="20"/>
                        </w:rPr>
                        <w:t xml:space="preserve"> Manager, Receptionist, GP, Prescription Clerk, Nurse</w:t>
                      </w:r>
                    </w:p>
                  </w:txbxContent>
                </v:textbox>
                <w10:wrap anchorx="margin"/>
              </v:shape>
            </w:pict>
          </mc:Fallback>
        </mc:AlternateContent>
      </w:r>
      <w:r w:rsidR="00F901A5">
        <w:rPr>
          <w:rFonts w:ascii="Arial" w:hAnsi="Arial" w:cs="Arial"/>
          <w:noProof/>
          <w:sz w:val="24"/>
          <w:szCs w:val="24"/>
          <w:u w:val="single"/>
        </w:rPr>
        <mc:AlternateContent>
          <mc:Choice Requires="wps">
            <w:drawing>
              <wp:anchor distT="0" distB="0" distL="114300" distR="114300" simplePos="0" relativeHeight="251667456" behindDoc="0" locked="0" layoutInCell="1" allowOverlap="1" wp14:anchorId="7871B043" wp14:editId="5DB2926B">
                <wp:simplePos x="0" y="0"/>
                <wp:positionH relativeFrom="margin">
                  <wp:posOffset>4259580</wp:posOffset>
                </wp:positionH>
                <wp:positionV relativeFrom="paragraph">
                  <wp:posOffset>74295</wp:posOffset>
                </wp:positionV>
                <wp:extent cx="1769745" cy="1165860"/>
                <wp:effectExtent l="0" t="0" r="20955" b="15240"/>
                <wp:wrapNone/>
                <wp:docPr id="1372554099" name="Text Box 1"/>
                <wp:cNvGraphicFramePr/>
                <a:graphic xmlns:a="http://schemas.openxmlformats.org/drawingml/2006/main">
                  <a:graphicData uri="http://schemas.microsoft.com/office/word/2010/wordprocessingShape">
                    <wps:wsp>
                      <wps:cNvSpPr txBox="1"/>
                      <wps:spPr>
                        <a:xfrm>
                          <a:off x="0" y="0"/>
                          <a:ext cx="1769745" cy="1165860"/>
                        </a:xfrm>
                        <a:prstGeom prst="rect">
                          <a:avLst/>
                        </a:prstGeom>
                        <a:solidFill>
                          <a:schemeClr val="lt1"/>
                        </a:solidFill>
                        <a:ln w="6350">
                          <a:solidFill>
                            <a:prstClr val="black"/>
                          </a:solidFill>
                        </a:ln>
                      </wps:spPr>
                      <wps:txbx>
                        <w:txbxContent>
                          <w:p w14:paraId="34EB165F" w14:textId="77777777" w:rsidR="00363BCD" w:rsidRPr="00591744" w:rsidRDefault="00363BCD" w:rsidP="00363BCD">
                            <w:pPr>
                              <w:rPr>
                                <w:rFonts w:ascii="Arial" w:hAnsi="Arial" w:cs="Arial"/>
                                <w:b/>
                                <w:bCs/>
                                <w:sz w:val="20"/>
                                <w:szCs w:val="20"/>
                              </w:rPr>
                            </w:pPr>
                            <w:r w:rsidRPr="00591744">
                              <w:rPr>
                                <w:rFonts w:ascii="Arial" w:hAnsi="Arial" w:cs="Arial"/>
                                <w:b/>
                                <w:bCs/>
                                <w:sz w:val="20"/>
                                <w:szCs w:val="20"/>
                              </w:rPr>
                              <w:t>Organise a ‘Working Group’ Meeting</w:t>
                            </w:r>
                          </w:p>
                          <w:p w14:paraId="39C608E3" w14:textId="77777777" w:rsidR="00363BCD" w:rsidRPr="00591744" w:rsidRDefault="00363BCD" w:rsidP="00363BCD">
                            <w:pPr>
                              <w:pStyle w:val="ListParagraph"/>
                              <w:numPr>
                                <w:ilvl w:val="0"/>
                                <w:numId w:val="2"/>
                              </w:numPr>
                              <w:rPr>
                                <w:rFonts w:ascii="Arial" w:hAnsi="Arial" w:cs="Arial"/>
                                <w:b/>
                                <w:bCs/>
                                <w:sz w:val="20"/>
                                <w:szCs w:val="20"/>
                              </w:rPr>
                            </w:pPr>
                            <w:r w:rsidRPr="00591744">
                              <w:rPr>
                                <w:rFonts w:ascii="Arial" w:hAnsi="Arial" w:cs="Arial"/>
                                <w:sz w:val="20"/>
                                <w:szCs w:val="20"/>
                              </w:rPr>
                              <w:t>Discuss areas from audit which need addressing as part of an action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1B043" id="_x0000_s1027" type="#_x0000_t202" style="position:absolute;margin-left:335.4pt;margin-top:5.85pt;width:139.35pt;height:91.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s/kOgIAAIQEAAAOAAAAZHJzL2Uyb0RvYy54bWysVEtv2zAMvg/YfxB0XxxnebRBnCJLkWFA&#10;0BZIh54VWYqFyaImKbGzXz9KeXc7DbvIpEh+Ij+Snjy0tSY74bwCU9C806VEGA6lMpuCfn9dfLqj&#10;xAdmSqbBiILuhacP048fJo0dix5UoEvhCIIYP25sQasQ7DjLPK9EzXwHrDBolOBqFlB1m6x0rEH0&#10;Wme9bneYNeBK64AL7/H28WCk04QvpeDhWUovAtEFxdxCOl061/HMphM23jhmK8WPabB/yKJmyuCj&#10;Z6hHFhjZOvUHVK24Aw8ydDjUGUipuEg1YDV59101q4pZkWpBcrw90+T/Hyx/2q3siyOh/QItNjAS&#10;0lg/9ngZ62mlq+MXMyVoRwr3Z9pEGwiPQaPh/ag/oISjLc+Hg7thIja7hFvnw1cBNYlCQR32JdHF&#10;dksf8El0PbnE1zxoVS6U1kmJsyDm2pEdwy7qkJLEiBsvbUhT0OHnQTcB39gi9Dl+rRn/Ecu8RUBN&#10;G7y8FB+l0K5bosorYtZQ7pEvB4dR8pYvFMIvmQ8vzOHsIEW4D+EZD6kBc4KjREkF7tff7qM/thSt&#10;lDQ4iwX1P7fMCUr0N4PNvs/7/Ti8SekPRj1U3LVlfW0x23oOSFSOm2d5EqN/0CdROqjfcG1m8VU0&#10;McPx7YKGkzgPhw3BteNiNktOOK6WhaVZWR6hY2Mira/tG3P22NaAE/EEp6ll43fdPfjGSAOzbQCp&#10;UusjzwdWj/TjqKfuHNcy7tK1nrwuP4/pbwAAAP//AwBQSwMEFAAGAAgAAAAhAM3QmG7eAAAACgEA&#10;AA8AAABkcnMvZG93bnJldi54bWxMj8FOwzAQRO9I/IO1SNyoU6BtksapABUuPVEQZzfe2lZjO7Ld&#10;NPw9ywmOszOaedtsJtezEWOywQuYzwpg6LugrNcCPj9e70pgKUuvZB88CvjGBJv2+qqRtQoX/47j&#10;PmtGJT7VUoDJeag5T51BJ9MsDOjJO4boZCYZNVdRXqjc9fy+KJbcSetpwcgBXwx2p/3ZCdg+60p3&#10;pYxmWyprx+nruNNvQtzeTE9rYBmn/BeGX3xCh5aYDuHsVWK9gOWqIPRMxnwFjALVY7UAdqBDtXgA&#10;3jb8/wvtDwAAAP//AwBQSwECLQAUAAYACAAAACEAtoM4kv4AAADhAQAAEwAAAAAAAAAAAAAAAAAA&#10;AAAAW0NvbnRlbnRfVHlwZXNdLnhtbFBLAQItABQABgAIAAAAIQA4/SH/1gAAAJQBAAALAAAAAAAA&#10;AAAAAAAAAC8BAABfcmVscy8ucmVsc1BLAQItABQABgAIAAAAIQDd8s/kOgIAAIQEAAAOAAAAAAAA&#10;AAAAAAAAAC4CAABkcnMvZTJvRG9jLnhtbFBLAQItABQABgAIAAAAIQDN0Jhu3gAAAAoBAAAPAAAA&#10;AAAAAAAAAAAAAJQEAABkcnMvZG93bnJldi54bWxQSwUGAAAAAAQABADzAAAAnwUAAAAA&#10;" fillcolor="white [3201]" strokeweight=".5pt">
                <v:textbox>
                  <w:txbxContent>
                    <w:p w14:paraId="34EB165F" w14:textId="77777777" w:rsidR="00363BCD" w:rsidRPr="00591744" w:rsidRDefault="00363BCD" w:rsidP="00363BCD">
                      <w:pPr>
                        <w:rPr>
                          <w:rFonts w:ascii="Arial" w:hAnsi="Arial" w:cs="Arial"/>
                          <w:b/>
                          <w:bCs/>
                          <w:sz w:val="20"/>
                          <w:szCs w:val="20"/>
                        </w:rPr>
                      </w:pPr>
                      <w:r w:rsidRPr="00591744">
                        <w:rPr>
                          <w:rFonts w:ascii="Arial" w:hAnsi="Arial" w:cs="Arial"/>
                          <w:b/>
                          <w:bCs/>
                          <w:sz w:val="20"/>
                          <w:szCs w:val="20"/>
                        </w:rPr>
                        <w:t>Organise a ‘Working Group’ Meeting</w:t>
                      </w:r>
                    </w:p>
                    <w:p w14:paraId="39C608E3" w14:textId="77777777" w:rsidR="00363BCD" w:rsidRPr="00591744" w:rsidRDefault="00363BCD" w:rsidP="00363BCD">
                      <w:pPr>
                        <w:pStyle w:val="ListParagraph"/>
                        <w:numPr>
                          <w:ilvl w:val="0"/>
                          <w:numId w:val="2"/>
                        </w:numPr>
                        <w:rPr>
                          <w:rFonts w:ascii="Arial" w:hAnsi="Arial" w:cs="Arial"/>
                          <w:b/>
                          <w:bCs/>
                          <w:sz w:val="20"/>
                          <w:szCs w:val="20"/>
                        </w:rPr>
                      </w:pPr>
                      <w:r w:rsidRPr="00591744">
                        <w:rPr>
                          <w:rFonts w:ascii="Arial" w:hAnsi="Arial" w:cs="Arial"/>
                          <w:sz w:val="20"/>
                          <w:szCs w:val="20"/>
                        </w:rPr>
                        <w:t>Discuss areas from audit which need addressing as part of an action plan.</w:t>
                      </w:r>
                    </w:p>
                  </w:txbxContent>
                </v:textbox>
                <w10:wrap anchorx="margin"/>
              </v:shape>
            </w:pict>
          </mc:Fallback>
        </mc:AlternateContent>
      </w:r>
      <w:r w:rsidR="00887CFE">
        <w:rPr>
          <w:rFonts w:ascii="Arial" w:hAnsi="Arial" w:cs="Arial"/>
          <w:noProof/>
          <w:sz w:val="24"/>
          <w:szCs w:val="24"/>
          <w:u w:val="single"/>
        </w:rPr>
        <mc:AlternateContent>
          <mc:Choice Requires="wps">
            <w:drawing>
              <wp:anchor distT="0" distB="0" distL="114300" distR="114300" simplePos="0" relativeHeight="251669504" behindDoc="0" locked="0" layoutInCell="1" allowOverlap="1" wp14:anchorId="2EEAE631" wp14:editId="0645687F">
                <wp:simplePos x="0" y="0"/>
                <wp:positionH relativeFrom="margin">
                  <wp:posOffset>6416040</wp:posOffset>
                </wp:positionH>
                <wp:positionV relativeFrom="paragraph">
                  <wp:posOffset>83820</wp:posOffset>
                </wp:positionV>
                <wp:extent cx="2278380" cy="1409700"/>
                <wp:effectExtent l="0" t="0" r="26670" b="19050"/>
                <wp:wrapNone/>
                <wp:docPr id="405742703" name="Text Box 1"/>
                <wp:cNvGraphicFramePr/>
                <a:graphic xmlns:a="http://schemas.openxmlformats.org/drawingml/2006/main">
                  <a:graphicData uri="http://schemas.microsoft.com/office/word/2010/wordprocessingShape">
                    <wps:wsp>
                      <wps:cNvSpPr txBox="1"/>
                      <wps:spPr>
                        <a:xfrm>
                          <a:off x="0" y="0"/>
                          <a:ext cx="2278380" cy="1409700"/>
                        </a:xfrm>
                        <a:prstGeom prst="rect">
                          <a:avLst/>
                        </a:prstGeom>
                        <a:solidFill>
                          <a:schemeClr val="lt1"/>
                        </a:solidFill>
                        <a:ln w="6350">
                          <a:solidFill>
                            <a:prstClr val="black"/>
                          </a:solidFill>
                        </a:ln>
                      </wps:spPr>
                      <wps:txbx>
                        <w:txbxContent>
                          <w:p w14:paraId="4FD2C900" w14:textId="2A7C677F" w:rsidR="00887CFE" w:rsidRPr="00591744" w:rsidRDefault="00887CFE" w:rsidP="00887CFE">
                            <w:pPr>
                              <w:rPr>
                                <w:rFonts w:ascii="Arial" w:hAnsi="Arial" w:cs="Arial"/>
                                <w:b/>
                                <w:bCs/>
                                <w:sz w:val="20"/>
                                <w:szCs w:val="20"/>
                              </w:rPr>
                            </w:pPr>
                            <w:r w:rsidRPr="00591744">
                              <w:rPr>
                                <w:rFonts w:ascii="Arial" w:hAnsi="Arial" w:cs="Arial"/>
                                <w:b/>
                                <w:bCs/>
                                <w:sz w:val="20"/>
                                <w:szCs w:val="20"/>
                              </w:rPr>
                              <w:t>Complete Appendix A</w:t>
                            </w:r>
                            <w:r>
                              <w:rPr>
                                <w:rFonts w:ascii="Arial" w:hAnsi="Arial" w:cs="Arial"/>
                                <w:b/>
                                <w:bCs/>
                                <w:sz w:val="20"/>
                                <w:szCs w:val="20"/>
                              </w:rPr>
                              <w:t>:</w:t>
                            </w:r>
                            <w:r w:rsidRPr="00591744">
                              <w:rPr>
                                <w:rFonts w:ascii="Arial" w:hAnsi="Arial" w:cs="Arial"/>
                                <w:b/>
                                <w:bCs/>
                                <w:sz w:val="20"/>
                                <w:szCs w:val="20"/>
                              </w:rPr>
                              <w:t xml:space="preserve"> Action Plan </w:t>
                            </w:r>
                          </w:p>
                          <w:p w14:paraId="6475EF9F" w14:textId="77777777" w:rsidR="00887CFE" w:rsidRPr="00591744" w:rsidRDefault="00887CFE" w:rsidP="00887CFE">
                            <w:pPr>
                              <w:pStyle w:val="ListParagraph"/>
                              <w:numPr>
                                <w:ilvl w:val="0"/>
                                <w:numId w:val="3"/>
                              </w:numPr>
                              <w:rPr>
                                <w:rFonts w:ascii="Arial" w:hAnsi="Arial" w:cs="Arial"/>
                                <w:b/>
                                <w:bCs/>
                                <w:sz w:val="20"/>
                                <w:szCs w:val="20"/>
                              </w:rPr>
                            </w:pPr>
                            <w:r w:rsidRPr="00591744">
                              <w:rPr>
                                <w:rFonts w:ascii="Arial" w:hAnsi="Arial" w:cs="Arial"/>
                                <w:sz w:val="20"/>
                                <w:szCs w:val="20"/>
                              </w:rPr>
                              <w:t>Identify issues that need addressing, what actions need to be taken, who in the practice will complete these and document when they have been completed.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AE631" id="_x0000_s1028" type="#_x0000_t202" style="position:absolute;margin-left:505.2pt;margin-top:6.6pt;width:179.4pt;height:11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69OwIAAIQEAAAOAAAAZHJzL2Uyb0RvYy54bWysVE1v2zAMvQ/YfxB0X+ykaZMGcYosRYYB&#10;QVsgLXpWZCkWJouapMTOfv0o5bvbadhFJkXqkXwkPX5oa022wnkFpqDdTk6JMBxKZdYFfXudfxlS&#10;4gMzJdNgREF3wtOHyedP48aORA8q0KVwBEGMHzW2oFUIdpRlnleiZr4DVhg0SnA1C6i6dVY61iB6&#10;rbNent9lDbjSOuDCe7x93BvpJOFLKXh4ltKLQHRBMbeQTpfOVTyzyZiN1o7ZSvFDGuwfsqiZMhj0&#10;BPXIAiMbp/6AqhV34EGGDoc6AykVF6kGrKabf6hmWTErUi1Ijrcnmvz/g+VP26V9cSS0X6HFBkZC&#10;GutHHi9jPa10dfxipgTtSOHuRJtoA+F42esNhjdDNHG0dfv5/SBPxGbn59b58E1ATaJQUId9SXSx&#10;7cIHDImuR5cYzYNW5VxpnZQ4C2KmHdky7KIOKUl8ceWlDWkKendzmyfgK1uEPr1facZ/xDKvEVDT&#10;Bi/PxUcptKuWqBJrPBKzgnKHfDnYj5K3fK4QfsF8eGEOZwd5wH0Iz3hIDZgTHCRKKnC//nYf/bGl&#10;aKWkwVksqP+5YU5Qor8bbPZ9t9+Pw5uU/u2gh4q7tKwuLWZTzwCJ6uLmWZ7E6B/0UZQO6ndcm2mM&#10;iiZmOMYuaDiKs7DfEFw7LqbT5ITjallYmKXlETo2JtL62r4zZw9tDTgRT3CcWjb60N29b3xpYLoJ&#10;IFVqfeR5z+qBfhz11J3DWsZdutST1/nnMfkNAAD//wMAUEsDBBQABgAIAAAAIQB9ZLQg3gAAAAwB&#10;AAAPAAAAZHJzL2Rvd25yZXYueG1sTI/BTsMwEETvSPyDtUjcqN0EqjTEqQAVLpwoiPM2dm2L2I5i&#10;Nw1/z/ZEbzPap9mZZjP7nk16TC4GCcuFAKZDF5ULRsLX5+tdBSxlDAr7GLSEX51g015fNVireAof&#10;etplwygkpBol2JyHmvPUWe0xLeKgA90OcfSYyY6GqxFPFO57Xgix4h5doA8WB/1idfezO3oJ22ez&#10;Nl2Fo91Wyrlp/j68mzcpb2/mp0dgWc/5H4ZzfaoOLXXax2NQifXkxVLcE0uqLICdiXK1JrWXUJQP&#10;BfC24Zcj2j8AAAD//wMAUEsBAi0AFAAGAAgAAAAhALaDOJL+AAAA4QEAABMAAAAAAAAAAAAAAAAA&#10;AAAAAFtDb250ZW50X1R5cGVzXS54bWxQSwECLQAUAAYACAAAACEAOP0h/9YAAACUAQAACwAAAAAA&#10;AAAAAAAAAAAvAQAAX3JlbHMvLnJlbHNQSwECLQAUAAYACAAAACEAijwOvTsCAACEBAAADgAAAAAA&#10;AAAAAAAAAAAuAgAAZHJzL2Uyb0RvYy54bWxQSwECLQAUAAYACAAAACEAfWS0IN4AAAAMAQAADwAA&#10;AAAAAAAAAAAAAACVBAAAZHJzL2Rvd25yZXYueG1sUEsFBgAAAAAEAAQA8wAAAKAFAAAAAA==&#10;" fillcolor="white [3201]" strokeweight=".5pt">
                <v:textbox>
                  <w:txbxContent>
                    <w:p w14:paraId="4FD2C900" w14:textId="2A7C677F" w:rsidR="00887CFE" w:rsidRPr="00591744" w:rsidRDefault="00887CFE" w:rsidP="00887CFE">
                      <w:pPr>
                        <w:rPr>
                          <w:rFonts w:ascii="Arial" w:hAnsi="Arial" w:cs="Arial"/>
                          <w:b/>
                          <w:bCs/>
                          <w:sz w:val="20"/>
                          <w:szCs w:val="20"/>
                        </w:rPr>
                      </w:pPr>
                      <w:r w:rsidRPr="00591744">
                        <w:rPr>
                          <w:rFonts w:ascii="Arial" w:hAnsi="Arial" w:cs="Arial"/>
                          <w:b/>
                          <w:bCs/>
                          <w:sz w:val="20"/>
                          <w:szCs w:val="20"/>
                        </w:rPr>
                        <w:t>Complete Appendix A</w:t>
                      </w:r>
                      <w:r>
                        <w:rPr>
                          <w:rFonts w:ascii="Arial" w:hAnsi="Arial" w:cs="Arial"/>
                          <w:b/>
                          <w:bCs/>
                          <w:sz w:val="20"/>
                          <w:szCs w:val="20"/>
                        </w:rPr>
                        <w:t>:</w:t>
                      </w:r>
                      <w:r w:rsidRPr="00591744">
                        <w:rPr>
                          <w:rFonts w:ascii="Arial" w:hAnsi="Arial" w:cs="Arial"/>
                          <w:b/>
                          <w:bCs/>
                          <w:sz w:val="20"/>
                          <w:szCs w:val="20"/>
                        </w:rPr>
                        <w:t xml:space="preserve"> Action Plan </w:t>
                      </w:r>
                    </w:p>
                    <w:p w14:paraId="6475EF9F" w14:textId="77777777" w:rsidR="00887CFE" w:rsidRPr="00591744" w:rsidRDefault="00887CFE" w:rsidP="00887CFE">
                      <w:pPr>
                        <w:pStyle w:val="ListParagraph"/>
                        <w:numPr>
                          <w:ilvl w:val="0"/>
                          <w:numId w:val="3"/>
                        </w:numPr>
                        <w:rPr>
                          <w:rFonts w:ascii="Arial" w:hAnsi="Arial" w:cs="Arial"/>
                          <w:b/>
                          <w:bCs/>
                          <w:sz w:val="20"/>
                          <w:szCs w:val="20"/>
                        </w:rPr>
                      </w:pPr>
                      <w:r w:rsidRPr="00591744">
                        <w:rPr>
                          <w:rFonts w:ascii="Arial" w:hAnsi="Arial" w:cs="Arial"/>
                          <w:sz w:val="20"/>
                          <w:szCs w:val="20"/>
                        </w:rPr>
                        <w:t>Identify issues that need addressing, what actions need to be taken, who in the practice will complete these and document when they have been completed.</w:t>
                      </w:r>
                    </w:p>
                  </w:txbxContent>
                </v:textbox>
                <w10:wrap anchorx="margin"/>
              </v:shape>
            </w:pict>
          </mc:Fallback>
        </mc:AlternateContent>
      </w:r>
      <w:r w:rsidR="00532163">
        <w:rPr>
          <w:rFonts w:ascii="Arial" w:hAnsi="Arial" w:cs="Arial"/>
          <w:noProof/>
          <w:sz w:val="24"/>
          <w:szCs w:val="24"/>
          <w:u w:val="single"/>
        </w:rPr>
        <mc:AlternateContent>
          <mc:Choice Requires="wps">
            <w:drawing>
              <wp:anchor distT="0" distB="0" distL="114300" distR="114300" simplePos="0" relativeHeight="251663360" behindDoc="0" locked="0" layoutInCell="1" allowOverlap="1" wp14:anchorId="0A52965F" wp14:editId="4063AC8E">
                <wp:simplePos x="0" y="0"/>
                <wp:positionH relativeFrom="margin">
                  <wp:posOffset>2049780</wp:posOffset>
                </wp:positionH>
                <wp:positionV relativeFrom="paragraph">
                  <wp:posOffset>38100</wp:posOffset>
                </wp:positionV>
                <wp:extent cx="1828800" cy="2034540"/>
                <wp:effectExtent l="0" t="0" r="19050" b="22860"/>
                <wp:wrapNone/>
                <wp:docPr id="1808072655" name="Text Box 1"/>
                <wp:cNvGraphicFramePr/>
                <a:graphic xmlns:a="http://schemas.openxmlformats.org/drawingml/2006/main">
                  <a:graphicData uri="http://schemas.microsoft.com/office/word/2010/wordprocessingShape">
                    <wps:wsp>
                      <wps:cNvSpPr txBox="1"/>
                      <wps:spPr>
                        <a:xfrm>
                          <a:off x="0" y="0"/>
                          <a:ext cx="1828800" cy="2034540"/>
                        </a:xfrm>
                        <a:prstGeom prst="rect">
                          <a:avLst/>
                        </a:prstGeom>
                        <a:solidFill>
                          <a:schemeClr val="lt1"/>
                        </a:solidFill>
                        <a:ln w="6350">
                          <a:solidFill>
                            <a:prstClr val="black"/>
                          </a:solidFill>
                        </a:ln>
                      </wps:spPr>
                      <wps:txbx>
                        <w:txbxContent>
                          <w:p w14:paraId="63B60097" w14:textId="77777777" w:rsidR="0081495A" w:rsidRPr="00797EEA" w:rsidRDefault="0081495A" w:rsidP="0081495A">
                            <w:pPr>
                              <w:rPr>
                                <w:rFonts w:ascii="Arial" w:hAnsi="Arial" w:cs="Arial"/>
                                <w:b/>
                                <w:bCs/>
                                <w:sz w:val="20"/>
                                <w:szCs w:val="20"/>
                              </w:rPr>
                            </w:pPr>
                            <w:r w:rsidRPr="00797EEA">
                              <w:rPr>
                                <w:rFonts w:ascii="Arial" w:hAnsi="Arial" w:cs="Arial"/>
                                <w:b/>
                                <w:bCs/>
                                <w:sz w:val="20"/>
                                <w:szCs w:val="20"/>
                              </w:rPr>
                              <w:t>Complete the audit tool, starting with core questions</w:t>
                            </w:r>
                          </w:p>
                          <w:p w14:paraId="58418290" w14:textId="77777777" w:rsidR="0081495A" w:rsidRPr="00797EEA" w:rsidRDefault="0081495A" w:rsidP="0081495A">
                            <w:pPr>
                              <w:pStyle w:val="ListParagraph"/>
                              <w:numPr>
                                <w:ilvl w:val="0"/>
                                <w:numId w:val="1"/>
                              </w:numPr>
                              <w:rPr>
                                <w:rFonts w:ascii="Arial" w:hAnsi="Arial" w:cs="Arial"/>
                                <w:sz w:val="20"/>
                                <w:szCs w:val="20"/>
                              </w:rPr>
                            </w:pPr>
                            <w:r w:rsidRPr="00797EEA">
                              <w:rPr>
                                <w:rFonts w:ascii="Arial" w:hAnsi="Arial" w:cs="Arial"/>
                                <w:sz w:val="20"/>
                                <w:szCs w:val="20"/>
                              </w:rPr>
                              <w:t>Note areas which need reviewing, or extra consideration for an action plan</w:t>
                            </w:r>
                          </w:p>
                          <w:p w14:paraId="643AA2C1" w14:textId="77777777" w:rsidR="0081495A" w:rsidRPr="00797EEA" w:rsidRDefault="0081495A" w:rsidP="0081495A">
                            <w:pPr>
                              <w:pStyle w:val="ListParagraph"/>
                              <w:numPr>
                                <w:ilvl w:val="0"/>
                                <w:numId w:val="1"/>
                              </w:numPr>
                              <w:rPr>
                                <w:rFonts w:ascii="Arial" w:hAnsi="Arial" w:cs="Arial"/>
                                <w:sz w:val="20"/>
                                <w:szCs w:val="20"/>
                              </w:rPr>
                            </w:pPr>
                            <w:r w:rsidRPr="00797EEA">
                              <w:rPr>
                                <w:rFonts w:ascii="Arial" w:hAnsi="Arial" w:cs="Arial"/>
                                <w:sz w:val="20"/>
                                <w:szCs w:val="20"/>
                              </w:rPr>
                              <w:t>Identify supporting evidence to provide when returning completed 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965F" id="_x0000_s1029" type="#_x0000_t202" style="position:absolute;margin-left:161.4pt;margin-top:3pt;width:2in;height:160.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mOgIAAIQEAAAOAAAAZHJzL2Uyb0RvYy54bWysVEtv2zAMvg/YfxB0X+y8utSIU2QpMgwI&#10;2gLp0LMiS4kwWdQkJXb260cp726nYReZFMlP5EfS44e21mQnnFdgStrt5JQIw6FSZl3S76/zTyNK&#10;fGCmYhqMKOleePow+fhh3NhC9GADuhKOIIjxRWNLugnBFlnm+UbUzHfACoNGCa5mAVW3zirHGkSv&#10;ddbL87usAVdZB1x4j7ePByOdJHwpBQ/PUnoRiC4p5hbS6dK5imc2GbNi7ZjdKH5Mg/1DFjVTBh89&#10;Qz2ywMjWqT+gasUdeJChw6HOQErFRaoBq+nm76pZbpgVqRYkx9szTf7/wfKn3dK+OBLaL9BiAyMh&#10;jfWFx8tYTytdHb+YKUE7Urg/0ybaQHgMGvVGoxxNHG29vD8YDhKx2SXcOh++CqhJFErqsC+JLrZb&#10;+IBPouvJJb7mQatqrrROSpwFMdOO7Bh2UYeUJEbceGlDmpLe9Yd5Ar6xRehz/Eoz/iOWeYuAmjZ4&#10;eSk+SqFdtURVJe2fiFlBtUe+HBxGyVs+Vwi/YD68MIezgzzgPoRnPKQGzAmOEiUbcL/+dh/9saVo&#10;paTBWSyp/7llTlCivxls9n13gIySkJTB8HMPFXdtWV1bzLaeARLVxc2zPInRP+iTKB3Ub7g20/gq&#10;mpjh+HZJw0mchcOG4NpxMZ0mJxxXy8LCLC2P0LExkdbX9o05e2xrwIl4gtPUsuJddw++MdLAdBtA&#10;qtT6yPOB1SP9OOqpO8e1jLt0rSevy89j8hsAAP//AwBQSwMEFAAGAAgAAAAhAFd1ipTaAAAACQEA&#10;AA8AAABkcnMvZG93bnJldi54bWxMj8FOwzAQRO9I/IO1SNyo04CiEOJUgAoXThTEeRtvbYvYjmI3&#10;DX/P9gTH0VvNvmk3ix/ETFNyMShYrwoQFPqoXTAKPj9ebmoQKWPQOMRACn4owaa7vGix0fEU3mne&#10;ZSO4JKQGFdicx0bK1FvymFZxpMDsECePmeNkpJ7wxOV+kGVRVNKjC/zB4kjPlvrv3dEr2D6Ze9PX&#10;ONltrZ2bl6/Dm3lV6vpqeXwAkWnJf8dw1md16NhpH49BJzEouC1LVs8KKp7EvFoXnPdnUN2B7Fr5&#10;f0H3CwAA//8DAFBLAQItABQABgAIAAAAIQC2gziS/gAAAOEBAAATAAAAAAAAAAAAAAAAAAAAAABb&#10;Q29udGVudF9UeXBlc10ueG1sUEsBAi0AFAAGAAgAAAAhADj9If/WAAAAlAEAAAsAAAAAAAAAAAAA&#10;AAAALwEAAF9yZWxzLy5yZWxzUEsBAi0AFAAGAAgAAAAhACcPAuY6AgAAhAQAAA4AAAAAAAAAAAAA&#10;AAAALgIAAGRycy9lMm9Eb2MueG1sUEsBAi0AFAAGAAgAAAAhAFd1ipTaAAAACQEAAA8AAAAAAAAA&#10;AAAAAAAAlAQAAGRycy9kb3ducmV2LnhtbFBLBQYAAAAABAAEAPMAAACbBQAAAAA=&#10;" fillcolor="white [3201]" strokeweight=".5pt">
                <v:textbox>
                  <w:txbxContent>
                    <w:p w14:paraId="63B60097" w14:textId="77777777" w:rsidR="0081495A" w:rsidRPr="00797EEA" w:rsidRDefault="0081495A" w:rsidP="0081495A">
                      <w:pPr>
                        <w:rPr>
                          <w:rFonts w:ascii="Arial" w:hAnsi="Arial" w:cs="Arial"/>
                          <w:b/>
                          <w:bCs/>
                          <w:sz w:val="20"/>
                          <w:szCs w:val="20"/>
                        </w:rPr>
                      </w:pPr>
                      <w:r w:rsidRPr="00797EEA">
                        <w:rPr>
                          <w:rFonts w:ascii="Arial" w:hAnsi="Arial" w:cs="Arial"/>
                          <w:b/>
                          <w:bCs/>
                          <w:sz w:val="20"/>
                          <w:szCs w:val="20"/>
                        </w:rPr>
                        <w:t>Complete the audit tool, starting with core questions</w:t>
                      </w:r>
                    </w:p>
                    <w:p w14:paraId="58418290" w14:textId="77777777" w:rsidR="0081495A" w:rsidRPr="00797EEA" w:rsidRDefault="0081495A" w:rsidP="0081495A">
                      <w:pPr>
                        <w:pStyle w:val="ListParagraph"/>
                        <w:numPr>
                          <w:ilvl w:val="0"/>
                          <w:numId w:val="1"/>
                        </w:numPr>
                        <w:rPr>
                          <w:rFonts w:ascii="Arial" w:hAnsi="Arial" w:cs="Arial"/>
                          <w:sz w:val="20"/>
                          <w:szCs w:val="20"/>
                        </w:rPr>
                      </w:pPr>
                      <w:r w:rsidRPr="00797EEA">
                        <w:rPr>
                          <w:rFonts w:ascii="Arial" w:hAnsi="Arial" w:cs="Arial"/>
                          <w:sz w:val="20"/>
                          <w:szCs w:val="20"/>
                        </w:rPr>
                        <w:t>Note areas which need reviewing, or extra consideration for an action plan</w:t>
                      </w:r>
                    </w:p>
                    <w:p w14:paraId="643AA2C1" w14:textId="77777777" w:rsidR="0081495A" w:rsidRPr="00797EEA" w:rsidRDefault="0081495A" w:rsidP="0081495A">
                      <w:pPr>
                        <w:pStyle w:val="ListParagraph"/>
                        <w:numPr>
                          <w:ilvl w:val="0"/>
                          <w:numId w:val="1"/>
                        </w:numPr>
                        <w:rPr>
                          <w:rFonts w:ascii="Arial" w:hAnsi="Arial" w:cs="Arial"/>
                          <w:sz w:val="20"/>
                          <w:szCs w:val="20"/>
                        </w:rPr>
                      </w:pPr>
                      <w:r w:rsidRPr="00797EEA">
                        <w:rPr>
                          <w:rFonts w:ascii="Arial" w:hAnsi="Arial" w:cs="Arial"/>
                          <w:sz w:val="20"/>
                          <w:szCs w:val="20"/>
                        </w:rPr>
                        <w:t>Identify supporting evidence to provide when returning completed audit</w:t>
                      </w:r>
                    </w:p>
                  </w:txbxContent>
                </v:textbox>
                <w10:wrap anchorx="margin"/>
              </v:shape>
            </w:pict>
          </mc:Fallback>
        </mc:AlternateContent>
      </w:r>
    </w:p>
    <w:p w14:paraId="7B9F64F4" w14:textId="3D63750B" w:rsidR="00A32E68" w:rsidRDefault="003D4092"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65408" behindDoc="0" locked="0" layoutInCell="1" allowOverlap="1" wp14:anchorId="3429E6CD" wp14:editId="5E17B1B7">
                <wp:simplePos x="0" y="0"/>
                <wp:positionH relativeFrom="column">
                  <wp:posOffset>3890010</wp:posOffset>
                </wp:positionH>
                <wp:positionV relativeFrom="paragraph">
                  <wp:posOffset>259080</wp:posOffset>
                </wp:positionV>
                <wp:extent cx="373380" cy="0"/>
                <wp:effectExtent l="0" t="76200" r="26670" b="95250"/>
                <wp:wrapNone/>
                <wp:docPr id="337996483" name="Straight Arrow Connector 4"/>
                <wp:cNvGraphicFramePr/>
                <a:graphic xmlns:a="http://schemas.openxmlformats.org/drawingml/2006/main">
                  <a:graphicData uri="http://schemas.microsoft.com/office/word/2010/wordprocessingShape">
                    <wps:wsp>
                      <wps:cNvCnPr/>
                      <wps:spPr>
                        <a:xfrm>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8E6143" id="_x0000_t32" coordsize="21600,21600" o:spt="32" o:oned="t" path="m,l21600,21600e" filled="f">
                <v:path arrowok="t" fillok="f" o:connecttype="none"/>
                <o:lock v:ext="edit" shapetype="t"/>
              </v:shapetype>
              <v:shape id="Straight Arrow Connector 4" o:spid="_x0000_s1026" type="#_x0000_t32" style="position:absolute;margin-left:306.3pt;margin-top:20.4pt;width:29.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AuAEAAMoDAAAOAAAAZHJzL2Uyb0RvYy54bWysU9uO0zAQfUfiHyy/06RbCVZR033oAi8I&#10;VsB+gNcZJ5Z8kz00yd8zdtoUAUJitS8TX+bMnDk+2d9N1rATxKS9a/l2U3MGTvpOu77lj98/vLnl&#10;LKFwnTDeQctnSPzu8PrVfgwN3PjBmw4ioyIuNWNo+YAYmqpKcgAr0sYHcHSpfLQCaRv7qotipOrW&#10;VDd1/bYafexC9BJSotP75ZIfSn2lQOIXpRIgMy0nblhiLPEpx+qwF00fRRi0PNMQz2BhhXbUdC11&#10;L1CwH1H/UcpqGX3yCjfS28orpSWUGWiabf3bNN8GEaDMQuKksMqUXq6s/Hw6uodIMowhNSk8xDzF&#10;pKLNX+LHpiLWvIoFEzJJh7t3u90tSSovV9UVF2LCj+Aty4uWJ4xC9wMevXP0Ij5ui1bi9CkhdSbg&#10;BZCbGpcjCm3eu47hHMg2GLVwvYH8XpSeU6or4bLC2cAC/wqK6Y4oLm2Kl+BoIjsJcoGQEhxu10qU&#10;nWFKG7MC68Lvn8BzfoZC8dn/gFdE6ewdrmCrnY9/647ThbJa8i8KLHNnCZ58N5enLNKQYYpWZ3Nn&#10;R/66L/DrL3j4CQAA//8DAFBLAwQUAAYACAAAACEANVjXmNwAAAAJAQAADwAAAGRycy9kb3ducmV2&#10;LnhtbEyPwU7DMAyG70i8Q2QkbixtNRUoTSeExI4gBge4ZY2XVGucqsnawtNjxAGOtj/9/v56s/he&#10;TDjGLpCCfJWBQGqD6cgqeHt9vLoBEZMmo/tAqOATI2ya87NaVybM9ILTLlnBIRQrrcClNFRSxtah&#10;13EVBiS+HcLodeJxtNKMeuZw38siy0rpdUf8wekBHxy2x93JK3i275MvaNvJw+3H19Y+maObk1KX&#10;F8v9HYiES/qD4Uef1aFhp304kYmiV1DmRcmognXGFRgor/M1iP3vQja1/N+g+QYAAP//AwBQSwEC&#10;LQAUAAYACAAAACEAtoM4kv4AAADhAQAAEwAAAAAAAAAAAAAAAAAAAAAAW0NvbnRlbnRfVHlwZXNd&#10;LnhtbFBLAQItABQABgAIAAAAIQA4/SH/1gAAAJQBAAALAAAAAAAAAAAAAAAAAC8BAABfcmVscy8u&#10;cmVsc1BLAQItABQABgAIAAAAIQDbOI+AuAEAAMoDAAAOAAAAAAAAAAAAAAAAAC4CAABkcnMvZTJv&#10;RG9jLnhtbFBLAQItABQABgAIAAAAIQA1WNeY3AAAAAkBAAAPAAAAAAAAAAAAAAAAABIEAABkcnMv&#10;ZG93bnJldi54bWxQSwUGAAAAAAQABADzAAAAGwUAAAAA&#10;" strokecolor="#4472c4 [3204]" strokeweight=".5pt">
                <v:stroke endarrow="block" joinstyle="miter"/>
              </v:shape>
            </w:pict>
          </mc:Fallback>
        </mc:AlternateContent>
      </w:r>
      <w:r>
        <w:rPr>
          <w:rFonts w:ascii="Arial" w:hAnsi="Arial" w:cs="Arial"/>
          <w:noProof/>
          <w:sz w:val="24"/>
          <w:szCs w:val="24"/>
          <w:u w:val="single"/>
        </w:rPr>
        <mc:AlternateContent>
          <mc:Choice Requires="wps">
            <w:drawing>
              <wp:anchor distT="0" distB="0" distL="114300" distR="114300" simplePos="0" relativeHeight="251661312" behindDoc="0" locked="0" layoutInCell="1" allowOverlap="1" wp14:anchorId="6A00B6CF" wp14:editId="2B8E0A21">
                <wp:simplePos x="0" y="0"/>
                <wp:positionH relativeFrom="column">
                  <wp:posOffset>1684020</wp:posOffset>
                </wp:positionH>
                <wp:positionV relativeFrom="paragraph">
                  <wp:posOffset>252730</wp:posOffset>
                </wp:positionV>
                <wp:extent cx="373380" cy="0"/>
                <wp:effectExtent l="0" t="76200" r="26670" b="95250"/>
                <wp:wrapNone/>
                <wp:docPr id="633578140" name="Straight Arrow Connector 4"/>
                <wp:cNvGraphicFramePr/>
                <a:graphic xmlns:a="http://schemas.openxmlformats.org/drawingml/2006/main">
                  <a:graphicData uri="http://schemas.microsoft.com/office/word/2010/wordprocessingShape">
                    <wps:wsp>
                      <wps:cNvCnPr/>
                      <wps:spPr>
                        <a:xfrm>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1C2D0B" id="Straight Arrow Connector 4" o:spid="_x0000_s1026" type="#_x0000_t32" style="position:absolute;margin-left:132.6pt;margin-top:19.9pt;width:29.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AuAEAAMoDAAAOAAAAZHJzL2Uyb0RvYy54bWysU9uO0zAQfUfiHyy/06RbCVZR033oAi8I&#10;VsB+gNcZJ5Z8kz00yd8zdtoUAUJitS8TX+bMnDk+2d9N1rATxKS9a/l2U3MGTvpOu77lj98/vLnl&#10;LKFwnTDeQctnSPzu8PrVfgwN3PjBmw4ioyIuNWNo+YAYmqpKcgAr0sYHcHSpfLQCaRv7qotipOrW&#10;VDd1/bYafexC9BJSotP75ZIfSn2lQOIXpRIgMy0nblhiLPEpx+qwF00fRRi0PNMQz2BhhXbUdC11&#10;L1CwH1H/UcpqGX3yCjfS28orpSWUGWiabf3bNN8GEaDMQuKksMqUXq6s/Hw6uodIMowhNSk8xDzF&#10;pKLNX+LHpiLWvIoFEzJJh7t3u90tSSovV9UVF2LCj+Aty4uWJ4xC9wMevXP0Ij5ui1bi9CkhdSbg&#10;BZCbGpcjCm3eu47hHMg2GLVwvYH8XpSeU6or4bLC2cAC/wqK6Y4oLm2Kl+BoIjsJcoGQEhxu10qU&#10;nWFKG7MC68Lvn8BzfoZC8dn/gFdE6ewdrmCrnY9/647ThbJa8i8KLHNnCZ58N5enLNKQYYpWZ3Nn&#10;R/66L/DrL3j4CQAA//8DAFBLAwQUAAYACAAAACEAphkTct0AAAAJAQAADwAAAGRycy9kb3ducmV2&#10;LnhtbEyPwU7DMAyG70i8Q2Qkbiylg2krTSeExI4gBgd2yxovqdY4VZO1hafHiMM42v70+/vL9eRb&#10;MWAfm0AKbmcZCKQ6mIasgo/355sliJg0Gd0GQgVfGGFdXV6UujBhpDcctskKDqFYaAUupa6QMtYO&#10;vY6z0CHx7RB6rxOPvZWm1yOH+1bmWbaQXjfEH5zu8MlhfdyevIJX+zn4nDaNPKx23xv7Yo5uTEpd&#10;X02PDyASTukMw68+q0PFTvtwIhNFqyBf3OeMKpivuAID8/yOy+3/FrIq5f8G1Q8AAAD//wMAUEsB&#10;Ai0AFAAGAAgAAAAhALaDOJL+AAAA4QEAABMAAAAAAAAAAAAAAAAAAAAAAFtDb250ZW50X1R5cGVz&#10;XS54bWxQSwECLQAUAAYACAAAACEAOP0h/9YAAACUAQAACwAAAAAAAAAAAAAAAAAvAQAAX3JlbHMv&#10;LnJlbHNQSwECLQAUAAYACAAAACEA2ziPgLgBAADKAwAADgAAAAAAAAAAAAAAAAAuAgAAZHJzL2Uy&#10;b0RvYy54bWxQSwECLQAUAAYACAAAACEAphkTct0AAAAJAQAADwAAAAAAAAAAAAAAAAASBAAAZHJz&#10;L2Rvd25yZXYueG1sUEsFBgAAAAAEAAQA8wAAABwFAAAAAA==&#10;" strokecolor="#4472c4 [3204]" strokeweight=".5pt">
                <v:stroke endarrow="block" joinstyle="miter"/>
              </v:shape>
            </w:pict>
          </mc:Fallback>
        </mc:AlternateContent>
      </w:r>
    </w:p>
    <w:p w14:paraId="2F1DD483" w14:textId="190DF9F7" w:rsidR="00A32E68" w:rsidRDefault="003D4092"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71552" behindDoc="0" locked="0" layoutInCell="1" allowOverlap="1" wp14:anchorId="7D853012" wp14:editId="2C5B74E3">
                <wp:simplePos x="0" y="0"/>
                <wp:positionH relativeFrom="column">
                  <wp:posOffset>6042660</wp:posOffset>
                </wp:positionH>
                <wp:positionV relativeFrom="paragraph">
                  <wp:posOffset>6985</wp:posOffset>
                </wp:positionV>
                <wp:extent cx="373380" cy="0"/>
                <wp:effectExtent l="0" t="76200" r="26670" b="95250"/>
                <wp:wrapNone/>
                <wp:docPr id="39955952" name="Straight Arrow Connector 4"/>
                <wp:cNvGraphicFramePr/>
                <a:graphic xmlns:a="http://schemas.openxmlformats.org/drawingml/2006/main">
                  <a:graphicData uri="http://schemas.microsoft.com/office/word/2010/wordprocessingShape">
                    <wps:wsp>
                      <wps:cNvCnPr/>
                      <wps:spPr>
                        <a:xfrm>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47F23B" id="Straight Arrow Connector 4" o:spid="_x0000_s1026" type="#_x0000_t32" style="position:absolute;margin-left:475.8pt;margin-top:.55pt;width:29.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AuAEAAMoDAAAOAAAAZHJzL2Uyb0RvYy54bWysU9uO0zAQfUfiHyy/06RbCVZR033oAi8I&#10;VsB+gNcZJ5Z8kz00yd8zdtoUAUJitS8TX+bMnDk+2d9N1rATxKS9a/l2U3MGTvpOu77lj98/vLnl&#10;LKFwnTDeQctnSPzu8PrVfgwN3PjBmw4ioyIuNWNo+YAYmqpKcgAr0sYHcHSpfLQCaRv7qotipOrW&#10;VDd1/bYafexC9BJSotP75ZIfSn2lQOIXpRIgMy0nblhiLPEpx+qwF00fRRi0PNMQz2BhhXbUdC11&#10;L1CwH1H/UcpqGX3yCjfS28orpSWUGWiabf3bNN8GEaDMQuKksMqUXq6s/Hw6uodIMowhNSk8xDzF&#10;pKLNX+LHpiLWvIoFEzJJh7t3u90tSSovV9UVF2LCj+Aty4uWJ4xC9wMevXP0Ij5ui1bi9CkhdSbg&#10;BZCbGpcjCm3eu47hHMg2GLVwvYH8XpSeU6or4bLC2cAC/wqK6Y4oLm2Kl+BoIjsJcoGQEhxu10qU&#10;nWFKG7MC68Lvn8BzfoZC8dn/gFdE6ewdrmCrnY9/647ThbJa8i8KLHNnCZ58N5enLNKQYYpWZ3Nn&#10;R/66L/DrL3j4CQAA//8DAFBLAwQUAAYACAAAACEAt74vsNwAAAAIAQAADwAAAGRycy9kb3ducmV2&#10;LnhtbEyPwW7CMAyG75P2DpGRdhtJ0YagNEXTpHFkGnDYbqExSUXjVE1oy55+YZftaH+/fn8u1qNr&#10;WI9dqD1JyKYCGFLldU1GwmH/9rgAFqIirRpPKOGKAdbl/V2hcu0H+sB+Fw1LJRRyJcHG2Oach8qi&#10;U2HqW6TETr5zKqaxM1x3akjlruEzIebcqZrSBatafLVYnXcXJ+HdfPZuRpuan5Zf3xuz1Wc7RCkf&#10;JuPLCljEMf6F4aaf1KFMTkd/IR1YI2H5nM1TNIEM2I2LTDwBO/4ueFnw/w+UPwAAAP//AwBQSwEC&#10;LQAUAAYACAAAACEAtoM4kv4AAADhAQAAEwAAAAAAAAAAAAAAAAAAAAAAW0NvbnRlbnRfVHlwZXNd&#10;LnhtbFBLAQItABQABgAIAAAAIQA4/SH/1gAAAJQBAAALAAAAAAAAAAAAAAAAAC8BAABfcmVscy8u&#10;cmVsc1BLAQItABQABgAIAAAAIQDbOI+AuAEAAMoDAAAOAAAAAAAAAAAAAAAAAC4CAABkcnMvZTJv&#10;RG9jLnhtbFBLAQItABQABgAIAAAAIQC3vi+w3AAAAAgBAAAPAAAAAAAAAAAAAAAAABIEAABkcnMv&#10;ZG93bnJldi54bWxQSwUGAAAAAAQABADzAAAAGwUAAAAA&#10;" strokecolor="#4472c4 [3204]" strokeweight=".5pt">
                <v:stroke endarrow="block" joinstyle="miter"/>
              </v:shape>
            </w:pict>
          </mc:Fallback>
        </mc:AlternateContent>
      </w:r>
    </w:p>
    <w:p w14:paraId="76696428" w14:textId="5105DC29" w:rsidR="00A32E68" w:rsidRDefault="00A32E68" w:rsidP="00A3213C">
      <w:pPr>
        <w:rPr>
          <w:rFonts w:ascii="Arial" w:hAnsi="Arial" w:cs="Arial"/>
          <w:b/>
          <w:bCs/>
          <w:sz w:val="20"/>
          <w:szCs w:val="20"/>
          <w:u w:val="single"/>
        </w:rPr>
      </w:pPr>
    </w:p>
    <w:p w14:paraId="278A5A48" w14:textId="41330D96" w:rsidR="00A32E68" w:rsidRDefault="00A32E68" w:rsidP="00A3213C">
      <w:pPr>
        <w:rPr>
          <w:rFonts w:ascii="Arial" w:hAnsi="Arial" w:cs="Arial"/>
          <w:b/>
          <w:bCs/>
          <w:sz w:val="20"/>
          <w:szCs w:val="20"/>
          <w:u w:val="single"/>
        </w:rPr>
      </w:pPr>
    </w:p>
    <w:p w14:paraId="4A3C12C0" w14:textId="7C402537" w:rsidR="00A32E68" w:rsidRDefault="00D46B52"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75648" behindDoc="0" locked="0" layoutInCell="1" allowOverlap="1" wp14:anchorId="5BA9BF1A" wp14:editId="2CDD3B83">
                <wp:simplePos x="0" y="0"/>
                <wp:positionH relativeFrom="margin">
                  <wp:posOffset>7513320</wp:posOffset>
                </wp:positionH>
                <wp:positionV relativeFrom="paragraph">
                  <wp:posOffset>205105</wp:posOffset>
                </wp:positionV>
                <wp:extent cx="0" cy="1333500"/>
                <wp:effectExtent l="76200" t="0" r="57150" b="57150"/>
                <wp:wrapNone/>
                <wp:docPr id="1245960169" name="Straight Arrow Connector 3"/>
                <wp:cNvGraphicFramePr/>
                <a:graphic xmlns:a="http://schemas.openxmlformats.org/drawingml/2006/main">
                  <a:graphicData uri="http://schemas.microsoft.com/office/word/2010/wordprocessingShape">
                    <wps:wsp>
                      <wps:cNvCnPr/>
                      <wps:spPr>
                        <a:xfrm flipH="1">
                          <a:off x="0" y="0"/>
                          <a:ext cx="0" cy="1333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1196DC" id="Straight Arrow Connector 3" o:spid="_x0000_s1026" type="#_x0000_t32" style="position:absolute;margin-left:591.6pt;margin-top:16.15pt;width:0;height:105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5vwQEAANUDAAAOAAAAZHJzL2Uyb0RvYy54bWysU02P0zAQvSPxHyzfadKtQKhquocuHwcE&#10;K1h+gNcZJ5Yc2xoPTfLvGTttFgFCAnEZOfa8N2/eTA630+DEGTDZ4Bu53dRSgNehtb5r5NeHty9e&#10;S5FI+Va54KGRMyR5e3z+7DDGPdyEPrgWUDCJT/sxNrInivuqSrqHQaVNiOD50QQcFPEndlWLamT2&#10;wVU3df2qGgO2EYOGlPj2bnmUx8JvDGj6ZEwCEq6RrI1KxBIfc6yOB7XvUMXe6osM9Q8qBmU9F12p&#10;7hQp8Q3tL1SD1RhSMLTRYaiCMVZD6YG72dY/dfOlVxFKL2xOiqtN6f/R6o/nk79HtmGMaZ/iPeYu&#10;JoODMM7G9zzT0hcrFVOxbV5tg4mEXi413253u93LulhaLRSZKmKidxAGkQ+NTITKdj2dgvc8nIAL&#10;vTp/SMQiGHgFZLDzOZKy7o1vBc2RN4jQKt85yKPj9JxSPWkvJ5odLPDPYIRtWeNSpqwVnByKs+KF&#10;UFqDp+3KxNkZZqxzK7Au7f8ReMnPUCgr9zfgFVEqB08reLA+4O+q03SVbJb8qwNL39mCx9DOZarF&#10;Gt6d4tVlz/Ny/vhd4E9/4/E7AAAA//8DAFBLAwQUAAYACAAAACEAtbg0U+AAAAAMAQAADwAAAGRy&#10;cy9kb3ducmV2LnhtbEyPzU7DMBCE70i8g7VI3KjTBKE0xKn4aQ70UIlSVRydeEkC8TqK3Ta8PVtx&#10;gOPMfpqdyZeT7cURR985UjCfRSCQamc6ahTs3sqbFIQPmozuHaGCb/SwLC4vcp0Zd6JXPG5DIziE&#10;fKYVtCEMmZS+btFqP3MDEt8+3Gh1YDk20oz6xOG2l3EU3UmrO+IPrR7wqcX6a3uwnPJSPi5Wn5v3&#10;dP28tvuqtM1qYZW6vpoe7kEEnMIfDOf6XB0K7lS5AxkvetbzNImZVZDECYgz8etUCuJbtmSRy/8j&#10;ih8AAAD//wMAUEsBAi0AFAAGAAgAAAAhALaDOJL+AAAA4QEAABMAAAAAAAAAAAAAAAAAAAAAAFtD&#10;b250ZW50X1R5cGVzXS54bWxQSwECLQAUAAYACAAAACEAOP0h/9YAAACUAQAACwAAAAAAAAAAAAAA&#10;AAAvAQAAX3JlbHMvLnJlbHNQSwECLQAUAAYACAAAACEAvrXOb8EBAADVAwAADgAAAAAAAAAAAAAA&#10;AAAuAgAAZHJzL2Uyb0RvYy54bWxQSwECLQAUAAYACAAAACEAtbg0U+AAAAAMAQAADwAAAAAAAAAA&#10;AAAAAAAbBAAAZHJzL2Rvd25yZXYueG1sUEsFBgAAAAAEAAQA8wAAACgFAAAAAA==&#10;" strokecolor="#4472c4 [3204]" strokeweight=".5pt">
                <v:stroke endarrow="block" joinstyle="miter"/>
                <w10:wrap anchorx="margin"/>
              </v:shape>
            </w:pict>
          </mc:Fallback>
        </mc:AlternateContent>
      </w:r>
      <w:r w:rsidR="00A152F5">
        <w:rPr>
          <w:rFonts w:ascii="Arial" w:hAnsi="Arial" w:cs="Arial"/>
          <w:noProof/>
          <w:sz w:val="24"/>
          <w:szCs w:val="24"/>
          <w:u w:val="single"/>
        </w:rPr>
        <mc:AlternateContent>
          <mc:Choice Requires="wps">
            <w:drawing>
              <wp:anchor distT="0" distB="0" distL="114300" distR="114300" simplePos="0" relativeHeight="251688960" behindDoc="0" locked="0" layoutInCell="1" allowOverlap="1" wp14:anchorId="4C1F93F0" wp14:editId="34F03702">
                <wp:simplePos x="0" y="0"/>
                <wp:positionH relativeFrom="column">
                  <wp:posOffset>5654040</wp:posOffset>
                </wp:positionH>
                <wp:positionV relativeFrom="paragraph">
                  <wp:posOffset>29845</wp:posOffset>
                </wp:positionV>
                <wp:extent cx="754380" cy="381000"/>
                <wp:effectExtent l="0" t="38100" r="45720" b="19050"/>
                <wp:wrapNone/>
                <wp:docPr id="673260018" name="Straight Arrow Connector 4"/>
                <wp:cNvGraphicFramePr/>
                <a:graphic xmlns:a="http://schemas.openxmlformats.org/drawingml/2006/main">
                  <a:graphicData uri="http://schemas.microsoft.com/office/word/2010/wordprocessingShape">
                    <wps:wsp>
                      <wps:cNvCnPr/>
                      <wps:spPr>
                        <a:xfrm flipV="1">
                          <a:off x="0" y="0"/>
                          <a:ext cx="75438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550B1C" id="Straight Arrow Connector 4" o:spid="_x0000_s1026" type="#_x0000_t32" style="position:absolute;margin-left:445.2pt;margin-top:2.35pt;width:59.4pt;height:30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N5xgEAANkDAAAOAAAAZHJzL2Uyb0RvYy54bWysU8uO1DAQvCPxD5bvTDK7PEbRZPYwC1wQ&#10;rHjs3eu0E0t+yW4myd/TdmayCBDSIi4tx+6qrq7u7G8ma9gJYtLetXy7qTkDJ32nXd/yb1/fvdhx&#10;llC4ThjvoOUzJH5zeP5sP4YGrvzgTQeREYlLzRhaPiCGpqqSHMCKtPEBHD0qH61A+ox91UUxErs1&#10;1VVdv65GH7sQvYSU6PZ2eeSHwq8USPykVAJkpuWkDUuMJT7kWB32oumjCIOWZxniH1RYoR0VXalu&#10;BQr2PerfqKyW0SevcCO9rbxSWkLpgbrZ1r9082UQAUovZE4Kq03p/9HKj6eju4tkwxhSk8JdzF1M&#10;KlqmjA73NNPSFyllU7FtXm2DCZmkyzevXl7vyFxJT9e7bV0XW6uFJtOFmPA9eMvyoeUJo9D9gEfv&#10;HA3Ix6WEOH1ISEIIeAFksHE5otDmresYzoG2CKMWrjeQx0fpOaV61F9OOBtY4J9BMd2RzqVMWS04&#10;mshOgpZCSAkOtysTZWeY0saswLpY8FfgOT9DoazdU8ArolT2Dlew1c7HP1XH6SJZLfkXB5a+swUP&#10;vpvLZIs1tD/Fq/Ou5wX9+bvAH//Iww8AAAD//wMAUEsDBBQABgAIAAAAIQA166L13wAAAAkBAAAP&#10;AAAAZHJzL2Rvd25yZXYueG1sTI9NT8MwDIbvSPyHyEjcWMI0jbZrOvGxHtgBiYHQjmlj2kLjVE22&#10;lX+Pd4Kj/b56/DhfT64XRxxD50nD7UyBQKq97ajR8P5W3iQgQjRkTe8JNfxggHVxeZGbzPoTveJx&#10;FxvBEAqZ0dDGOGRShrpFZ8LMD0icffrRmcjj2Eg7mhPDXS/nSi2lMx3xhdYM+Nhi/b07OKY8lw/p&#10;5utln2yftu6jKl2zSZ3W11fT/QpExCn+leGsz+pQsFPlD2SD6DUkqVpwVcPiDsQ5Vyqdg6g0LHkj&#10;i1z+/6D4BQAA//8DAFBLAQItABQABgAIAAAAIQC2gziS/gAAAOEBAAATAAAAAAAAAAAAAAAAAAAA&#10;AABbQ29udGVudF9UeXBlc10ueG1sUEsBAi0AFAAGAAgAAAAhADj9If/WAAAAlAEAAAsAAAAAAAAA&#10;AAAAAAAALwEAAF9yZWxzLy5yZWxzUEsBAi0AFAAGAAgAAAAhAOW0o3nGAQAA2QMAAA4AAAAAAAAA&#10;AAAAAAAALgIAAGRycy9lMm9Eb2MueG1sUEsBAi0AFAAGAAgAAAAhADXrovXfAAAACQEAAA8AAAAA&#10;AAAAAAAAAAAAIAQAAGRycy9kb3ducmV2LnhtbFBLBQYAAAAABAAEAPMAAAAsBQAAAAA=&#10;" strokecolor="#4472c4 [3204]" strokeweight=".5pt">
                <v:stroke endarrow="block" joinstyle="miter"/>
              </v:shape>
            </w:pict>
          </mc:Fallback>
        </mc:AlternateContent>
      </w:r>
    </w:p>
    <w:p w14:paraId="365659C8" w14:textId="4A371B08" w:rsidR="00A32E68" w:rsidRDefault="00510409" w:rsidP="00A3213C">
      <w:pPr>
        <w:rPr>
          <w:rFonts w:ascii="Arial" w:hAnsi="Arial" w:cs="Arial"/>
          <w:b/>
          <w:bCs/>
          <w:sz w:val="20"/>
          <w:szCs w:val="20"/>
          <w:u w:val="single"/>
        </w:rPr>
      </w:pPr>
      <w:r>
        <w:rPr>
          <w:rFonts w:ascii="Arial" w:hAnsi="Arial" w:cs="Arial"/>
          <w:b/>
          <w:bCs/>
          <w:noProof/>
          <w:sz w:val="20"/>
          <w:szCs w:val="20"/>
          <w:u w:val="single"/>
        </w:rPr>
        <mc:AlternateContent>
          <mc:Choice Requires="wps">
            <w:drawing>
              <wp:anchor distT="0" distB="0" distL="114300" distR="114300" simplePos="0" relativeHeight="251686912" behindDoc="0" locked="0" layoutInCell="1" allowOverlap="1" wp14:anchorId="0CA407E6" wp14:editId="11AFAB75">
                <wp:simplePos x="0" y="0"/>
                <wp:positionH relativeFrom="column">
                  <wp:posOffset>4678680</wp:posOffset>
                </wp:positionH>
                <wp:positionV relativeFrom="paragraph">
                  <wp:posOffset>151765</wp:posOffset>
                </wp:positionV>
                <wp:extent cx="1645920" cy="838200"/>
                <wp:effectExtent l="0" t="0" r="11430" b="19050"/>
                <wp:wrapNone/>
                <wp:docPr id="1172293202" name="Rectangle 2"/>
                <wp:cNvGraphicFramePr/>
                <a:graphic xmlns:a="http://schemas.openxmlformats.org/drawingml/2006/main">
                  <a:graphicData uri="http://schemas.microsoft.com/office/word/2010/wordprocessingShape">
                    <wps:wsp>
                      <wps:cNvSpPr/>
                      <wps:spPr>
                        <a:xfrm>
                          <a:off x="0" y="0"/>
                          <a:ext cx="1645920" cy="83820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2B45A8" w14:textId="56D74674" w:rsidR="00510409" w:rsidRPr="00A152F5" w:rsidRDefault="00A152F5" w:rsidP="00510409">
                            <w:pPr>
                              <w:jc w:val="center"/>
                              <w:rPr>
                                <w:rFonts w:ascii="Arial" w:hAnsi="Arial" w:cs="Arial"/>
                                <w:b/>
                                <w:bCs/>
                                <w:color w:val="000000" w:themeColor="text1"/>
                                <w:sz w:val="20"/>
                                <w:szCs w:val="20"/>
                              </w:rPr>
                            </w:pPr>
                            <w:r>
                              <w:rPr>
                                <w:rFonts w:ascii="Arial" w:hAnsi="Arial" w:cs="Arial"/>
                                <w:b/>
                                <w:bCs/>
                                <w:color w:val="000000" w:themeColor="text1"/>
                                <w:sz w:val="20"/>
                                <w:szCs w:val="20"/>
                              </w:rPr>
                              <w:t>Review the policy/action/process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407E6" id="Rectangle 2" o:spid="_x0000_s1030" style="position:absolute;margin-left:368.4pt;margin-top:11.95pt;width:129.6pt;height:66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8UigIAAHkFAAAOAAAAZHJzL2Uyb0RvYy54bWysVEtv2zAMvg/YfxB0Xx2nSR9BnSJo0WFA&#10;0RZrh54VWaoNyKJGKbGzXz9KdpygK3YYdrElkfxIfnxcXXeNYVuFvgZb8PxkwpmyEsravhX8x8vd&#10;lwvOfBC2FAasKvhOeX69/PzpqnULNYUKTKmQEYj1i9YVvArBLbLMy0o1wp+AU5aEGrARga74lpUo&#10;WkJvTDadTM6yFrB0CFJ5T6+3vZAvE77WSoZHrb0KzBScYgvpi+m7jt9seSUWbyhcVcshDPEPUTSi&#10;tuR0hLoVQbAN1n9ANbVE8KDDiYQmA61rqVIOlE0+eZfNcyWcSrkQOd6NNPn/Bysfts/uCYmG1vmF&#10;p2PMotPYxD/Fx7pE1m4kS3WBSXrMz2bzyylxKkl2cXpB1YhsZgdrhz58VdCweCg4UjESR2J770Ov&#10;uleJzizc1cakghjL2oKf5ufzZODB1GUURrXUGurGINsKKmro8sHtkRYFYSzFcsgpncLOqAhh7Hel&#10;WV1SFtPeQWy3A6aQUtmQ96JKlKp3lc8nY45jFCnjBBiRNQU5Yg8AH2P3+Q/60VSlbh2NJ38LrDce&#10;LZJnsGE0bmoL+BGAoawGz73+nqSemshS6NYdcVPwWdSML2sod0/IEPrp8U7e1VTRe+HDk0AaF2oC&#10;WgHhkT7aAFUOhhNnFeCvj96jPnUxSTlrafwK7n9uBCrOzDdL/X2Zz2ZxXtNlNj+PjYbHkvWxxG6a&#10;G6BmyGnZOJmOUT+Y/VEjNK+0KVbRK4mEleS74DLg/nIT+rVAu0aq1Sqp0Yw6Ee7ts5MRPPIcO/al&#10;exXohrYONBAPsB9VsXjX3b1utLSw2gTQdWr9A69DBWi+UysNuygukON70jpszOVvAAAA//8DAFBL&#10;AwQUAAYACAAAACEAPckqb94AAAAKAQAADwAAAGRycy9kb3ducmV2LnhtbEyPQU+DQBCF7yb+h82Y&#10;eDF2sRVakKUxJlxNrI29btkRUHaWsEuBf+940uNkvrz3vXw/205ccPCtIwUPqwgEUuVMS7WC43t5&#10;vwPhgyajO0eoYEEP++L6KteZcRO94eUQasEh5DOtoAmhz6T0VYNW+5Xrkfj36QarA59DLc2gJw63&#10;nVxHUSKtbokbGt3jS4PV92G0Ch5P/u5j9yqXKNjjl7VLGY9TqdTtzfz8BCLgHP5g+NVndSjY6exG&#10;Ml50CrabhNWDgvUmBcFAmiY87sxkHKcgi1z+n1D8AAAA//8DAFBLAQItABQABgAIAAAAIQC2gziS&#10;/gAAAOEBAAATAAAAAAAAAAAAAAAAAAAAAABbQ29udGVudF9UeXBlc10ueG1sUEsBAi0AFAAGAAgA&#10;AAAhADj9If/WAAAAlAEAAAsAAAAAAAAAAAAAAAAALwEAAF9yZWxzLy5yZWxzUEsBAi0AFAAGAAgA&#10;AAAhAEJa7xSKAgAAeQUAAA4AAAAAAAAAAAAAAAAALgIAAGRycy9lMm9Eb2MueG1sUEsBAi0AFAAG&#10;AAgAAAAhAD3JKm/eAAAACgEAAA8AAAAAAAAAAAAAAAAA5AQAAGRycy9kb3ducmV2LnhtbFBLBQYA&#10;AAAABAAEAPMAAADvBQAAAAA=&#10;" filled="f" strokecolor="black [3213]" strokeweight=".25pt">
                <v:textbox>
                  <w:txbxContent>
                    <w:p w14:paraId="172B45A8" w14:textId="56D74674" w:rsidR="00510409" w:rsidRPr="00A152F5" w:rsidRDefault="00A152F5" w:rsidP="00510409">
                      <w:pPr>
                        <w:jc w:val="center"/>
                        <w:rPr>
                          <w:rFonts w:ascii="Arial" w:hAnsi="Arial" w:cs="Arial"/>
                          <w:b/>
                          <w:bCs/>
                          <w:color w:val="000000" w:themeColor="text1"/>
                          <w:sz w:val="20"/>
                          <w:szCs w:val="20"/>
                        </w:rPr>
                      </w:pPr>
                      <w:r>
                        <w:rPr>
                          <w:rFonts w:ascii="Arial" w:hAnsi="Arial" w:cs="Arial"/>
                          <w:b/>
                          <w:bCs/>
                          <w:color w:val="000000" w:themeColor="text1"/>
                          <w:sz w:val="20"/>
                          <w:szCs w:val="20"/>
                        </w:rPr>
                        <w:t>Review the policy/action/process</w:t>
                      </w:r>
                    </w:p>
                  </w:txbxContent>
                </v:textbox>
              </v:rect>
            </w:pict>
          </mc:Fallback>
        </mc:AlternateContent>
      </w:r>
    </w:p>
    <w:p w14:paraId="25F07E16" w14:textId="7651C559" w:rsidR="00A32E68" w:rsidRDefault="00A32E68" w:rsidP="00A3213C">
      <w:pPr>
        <w:rPr>
          <w:rFonts w:ascii="Arial" w:hAnsi="Arial" w:cs="Arial"/>
          <w:b/>
          <w:bCs/>
          <w:sz w:val="20"/>
          <w:szCs w:val="20"/>
          <w:u w:val="single"/>
        </w:rPr>
      </w:pPr>
    </w:p>
    <w:p w14:paraId="2AF183A0" w14:textId="14E8D0A2" w:rsidR="00A32E68" w:rsidRDefault="00D46B52" w:rsidP="00A3213C">
      <w:pPr>
        <w:rPr>
          <w:rFonts w:ascii="Arial" w:hAnsi="Arial" w:cs="Arial"/>
          <w:b/>
          <w:bCs/>
          <w:sz w:val="20"/>
          <w:szCs w:val="20"/>
          <w:u w:val="single"/>
        </w:rPr>
      </w:pPr>
      <w:r>
        <w:rPr>
          <w:rFonts w:ascii="Arial" w:hAnsi="Arial" w:cs="Arial"/>
          <w:b/>
          <w:bCs/>
          <w:noProof/>
          <w:sz w:val="20"/>
          <w:szCs w:val="20"/>
          <w:u w:val="single"/>
        </w:rPr>
        <mc:AlternateContent>
          <mc:Choice Requires="wps">
            <w:drawing>
              <wp:anchor distT="0" distB="0" distL="114300" distR="114300" simplePos="0" relativeHeight="251692032" behindDoc="0" locked="0" layoutInCell="1" allowOverlap="1" wp14:anchorId="429892A5" wp14:editId="12C26B3D">
                <wp:simplePos x="0" y="0"/>
                <wp:positionH relativeFrom="column">
                  <wp:posOffset>1691640</wp:posOffset>
                </wp:positionH>
                <wp:positionV relativeFrom="paragraph">
                  <wp:posOffset>6350</wp:posOffset>
                </wp:positionV>
                <wp:extent cx="1150620" cy="510540"/>
                <wp:effectExtent l="38100" t="0" r="30480" b="60960"/>
                <wp:wrapNone/>
                <wp:docPr id="359049809" name="Straight Arrow Connector 5"/>
                <wp:cNvGraphicFramePr/>
                <a:graphic xmlns:a="http://schemas.openxmlformats.org/drawingml/2006/main">
                  <a:graphicData uri="http://schemas.microsoft.com/office/word/2010/wordprocessingShape">
                    <wps:wsp>
                      <wps:cNvCnPr/>
                      <wps:spPr>
                        <a:xfrm flipH="1">
                          <a:off x="0" y="0"/>
                          <a:ext cx="1150620" cy="510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43CB39" id="Straight Arrow Connector 5" o:spid="_x0000_s1026" type="#_x0000_t32" style="position:absolute;margin-left:133.2pt;margin-top:.5pt;width:90.6pt;height:40.2pt;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wnxAEAANoDAAAOAAAAZHJzL2Uyb0RvYy54bWysU9uO0zAQfUfiHyy/0yQVXaGq6T50F3hA&#10;sOLyAV5nnFjyTfbQJH/P2GmzCJAQaF9Gjj3nzJwzk8PtZA07Q0zau5Y3m5ozcNJ32vUt//b17as3&#10;nCUUrhPGO2j5DInfHl++OIxhD1s/eNNBZETi0n4MLR8Qw76qkhzAirTxARw9Kh+tQPqMfdVFMRK7&#10;NdW2rm+q0ccuRC8hJbq9Wx75sfArBRI/KZUAmWk59YYlxhIfc6yOB7HvowiDlpc2xH90YYV2VHSl&#10;uhMo2Peof6OyWkafvMKN9LbySmkJRQOpaepf1HwZRICihcxJYbUpPR+t/Hg+uYdINowh7VN4iFnF&#10;pKJlyujwnmZadFGnbCq2zattMCGTdNk0u/pmS+5Kets19e518bVaeDJfiAnfgbcsH1qeMArdD3jy&#10;ztGEfFxqiPOHhNQJAa+ADDYuRxTa3LuO4RxojTBq4XoDeX6UnlOqJwHlhLOBBf4ZFNNdbrRIKbsF&#10;JxPZWdBWCCnBYbMyUXaGKW3MCqz/DrzkZyiUvfsX8Ioolb3DFWy18/FP1XG6tqyW/KsDi+5swaPv&#10;5jLaYg0tUPHqsux5Q3/+LvCnX/L4AwAA//8DAFBLAwQUAAYACAAAACEAJILPut8AAAAIAQAADwAA&#10;AGRycy9kb3ducmV2LnhtbEyPy07DMBBF95X6D9YgsWudVlFIQ5yKR7OgCyQKQiydeEhS4nEUu234&#10;e4YVLEf36sy5+XayvTjj6DtHClbLCARS7UxHjYK313KRgvBBk9G9I1TwjR62xXyW68y4C73g+RAa&#10;wRDymVbQhjBkUvq6Rav90g1InH260erA59hIM+oLw20v11GUSKs74g+tHvChxfrrcLJMeSrvN7vj&#10;80e6f9zb96q0zW5jlbq+mu5uQQScwl8ZfvVZHQp2qtyJjBe9gnWSxFzlgCdxHsc3CYhKQbqKQRa5&#10;/D+g+AEAAP//AwBQSwECLQAUAAYACAAAACEAtoM4kv4AAADhAQAAEwAAAAAAAAAAAAAAAAAAAAAA&#10;W0NvbnRlbnRfVHlwZXNdLnhtbFBLAQItABQABgAIAAAAIQA4/SH/1gAAAJQBAAALAAAAAAAAAAAA&#10;AAAAAC8BAABfcmVscy8ucmVsc1BLAQItABQABgAIAAAAIQCfUKwnxAEAANoDAAAOAAAAAAAAAAAA&#10;AAAAAC4CAABkcnMvZTJvRG9jLnhtbFBLAQItABQABgAIAAAAIQAkgs+63wAAAAgBAAAPAAAAAAAA&#10;AAAAAAAAAB4EAABkcnMvZG93bnJldi54bWxQSwUGAAAAAAQABADzAAAAKgUAAAAA&#10;" strokecolor="#4472c4 [3204]" strokeweight=".5pt">
                <v:stroke endarrow="block" joinstyle="miter"/>
              </v:shape>
            </w:pict>
          </mc:Fallback>
        </mc:AlternateContent>
      </w:r>
    </w:p>
    <w:p w14:paraId="306C60B7" w14:textId="378459DD" w:rsidR="00A32E68" w:rsidRDefault="00A152F5" w:rsidP="00A3213C">
      <w:pPr>
        <w:rPr>
          <w:rFonts w:ascii="Arial" w:hAnsi="Arial" w:cs="Arial"/>
          <w:b/>
          <w:bCs/>
          <w:sz w:val="20"/>
          <w:szCs w:val="20"/>
          <w:u w:val="single"/>
        </w:rPr>
      </w:pPr>
      <w:r>
        <w:rPr>
          <w:rFonts w:ascii="Arial" w:hAnsi="Arial" w:cs="Arial"/>
          <w:b/>
          <w:bCs/>
          <w:noProof/>
          <w:sz w:val="20"/>
          <w:szCs w:val="20"/>
          <w:u w:val="single"/>
        </w:rPr>
        <mc:AlternateContent>
          <mc:Choice Requires="wps">
            <w:drawing>
              <wp:anchor distT="0" distB="0" distL="114300" distR="114300" simplePos="0" relativeHeight="251687936" behindDoc="0" locked="0" layoutInCell="1" allowOverlap="1" wp14:anchorId="4B70C723" wp14:editId="011117DA">
                <wp:simplePos x="0" y="0"/>
                <wp:positionH relativeFrom="column">
                  <wp:posOffset>4602480</wp:posOffset>
                </wp:positionH>
                <wp:positionV relativeFrom="paragraph">
                  <wp:posOffset>212090</wp:posOffset>
                </wp:positionV>
                <wp:extent cx="563880" cy="312420"/>
                <wp:effectExtent l="0" t="38100" r="45720" b="30480"/>
                <wp:wrapNone/>
                <wp:docPr id="837111013" name="Straight Arrow Connector 3"/>
                <wp:cNvGraphicFramePr/>
                <a:graphic xmlns:a="http://schemas.openxmlformats.org/drawingml/2006/main">
                  <a:graphicData uri="http://schemas.microsoft.com/office/word/2010/wordprocessingShape">
                    <wps:wsp>
                      <wps:cNvCnPr/>
                      <wps:spPr>
                        <a:xfrm flipV="1">
                          <a:off x="0" y="0"/>
                          <a:ext cx="563880"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AF3DF4" id="Straight Arrow Connector 3" o:spid="_x0000_s1026" type="#_x0000_t32" style="position:absolute;margin-left:362.4pt;margin-top:16.7pt;width:44.4pt;height:24.6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kAmxQEAANkDAAAOAAAAZHJzL2Uyb0RvYy54bWysU02P0zAQvSPxHyzfadIurKqo6R66wAXB&#10;iq+71xknlvwle2iSf8/YabMIEBKIy8ix571582ZyuJusYWeISXvX8u2m5gyc9J12fcu/fH7zYs9Z&#10;QuE6YbyDls+Q+N3x+bPDGBrY+cGbDiIjEpeaMbR8QAxNVSU5gBVp4wM4elQ+WoH0Gfuqi2Ikdmuq&#10;XV3fVqOPXYheQkp0e7888mPhVwokflAqATLTctKGJcYSH3OsjgfR9FGEQcuLDPEPKqzQjoquVPcC&#10;BfsW9S9UVsvok1e4kd5WXiktofRA3Wzrn7r5NIgApRcyJ4XVpvT/aOX788k9RLJhDKlJ4SHmLiYV&#10;LVNGh68009IXKWVTsW1ebYMJmaTLV7c3+z2ZK+npZrt7uSu2VgtNpgsx4VvwluVDyxNGofsBT945&#10;GpCPSwlxfpeQhBDwCshg43JEoc1r1zGcA20RRi1cbyCPj9JzSvWkv5xwNrDAP4JiuiOdS5myWnAy&#10;kZ0FLYWQEhxuVybKzjCljVmBdbHgj8BLfoZCWbu/Aa+IUtk7XMFWOx9/Vx2nq2S15F8dWPrOFjz6&#10;bi6TLdbQ/hSvLrueF/TH7wJ/+iOP3wEAAP//AwBQSwMEFAAGAAgAAAAhAE+RFhjhAAAACQEAAA8A&#10;AABkcnMvZG93bnJldi54bWxMj01Pg0AQhu8m/ofNmHizS6FBiiyNH+VgDyZWYzwu7AgoO0vYbYv/&#10;3vGkt5nMm2eet9jMdhBHnHzvSMFyEYFAapzpqVXw+lJdZSB80GT04AgVfKOHTXl+VujcuBM943Ef&#10;WsEQ8rlW0IUw5lL6pkOr/cKNSHz7cJPVgdeplWbSJ4bbQcZRlEqre+IPnR7xvsPma3+wTHms7tbb&#10;z6f3bPews291Zdvt2ip1eTHf3oAIOIe/MPzqszqU7FS7AxkvBgXX8YrVg4IkWYHgQLZMUhA1D3EK&#10;sizk/wblDwAAAP//AwBQSwECLQAUAAYACAAAACEAtoM4kv4AAADhAQAAEwAAAAAAAAAAAAAAAAAA&#10;AAAAW0NvbnRlbnRfVHlwZXNdLnhtbFBLAQItABQABgAIAAAAIQA4/SH/1gAAAJQBAAALAAAAAAAA&#10;AAAAAAAAAC8BAABfcmVscy8ucmVsc1BLAQItABQABgAIAAAAIQBv3kAmxQEAANkDAAAOAAAAAAAA&#10;AAAAAAAAAC4CAABkcnMvZTJvRG9jLnhtbFBLAQItABQABgAIAAAAIQBPkRYY4QAAAAkBAAAPAAAA&#10;AAAAAAAAAAAAAB8EAABkcnMvZG93bnJldi54bWxQSwUGAAAAAAQABADzAAAALQUAAAAA&#10;" strokecolor="#4472c4 [3204]" strokeweight=".5pt">
                <v:stroke endarrow="block" joinstyle="miter"/>
              </v:shape>
            </w:pict>
          </mc:Fallback>
        </mc:AlternateContent>
      </w:r>
    </w:p>
    <w:p w14:paraId="197DBBD4" w14:textId="3F14EF14" w:rsidR="00A32E68" w:rsidRDefault="00D46B52"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91008" behindDoc="0" locked="0" layoutInCell="1" allowOverlap="1" wp14:anchorId="496D0672" wp14:editId="565E02DB">
                <wp:simplePos x="0" y="0"/>
                <wp:positionH relativeFrom="page">
                  <wp:posOffset>1455420</wp:posOffset>
                </wp:positionH>
                <wp:positionV relativeFrom="paragraph">
                  <wp:posOffset>6985</wp:posOffset>
                </wp:positionV>
                <wp:extent cx="1866900" cy="1310640"/>
                <wp:effectExtent l="0" t="0" r="19050" b="22860"/>
                <wp:wrapNone/>
                <wp:docPr id="872641931" name="Text Box 1"/>
                <wp:cNvGraphicFramePr/>
                <a:graphic xmlns:a="http://schemas.openxmlformats.org/drawingml/2006/main">
                  <a:graphicData uri="http://schemas.microsoft.com/office/word/2010/wordprocessingShape">
                    <wps:wsp>
                      <wps:cNvSpPr txBox="1"/>
                      <wps:spPr>
                        <a:xfrm>
                          <a:off x="0" y="0"/>
                          <a:ext cx="1866900" cy="1310640"/>
                        </a:xfrm>
                        <a:prstGeom prst="flowChartInputOutput">
                          <a:avLst/>
                        </a:prstGeom>
                        <a:solidFill>
                          <a:schemeClr val="lt1"/>
                        </a:solidFill>
                        <a:ln w="6350">
                          <a:solidFill>
                            <a:prstClr val="black"/>
                          </a:solidFill>
                        </a:ln>
                      </wps:spPr>
                      <wps:txbx>
                        <w:txbxContent>
                          <w:p w14:paraId="7D4AD9D8" w14:textId="77777777" w:rsidR="00D46B52" w:rsidRPr="00797EEA" w:rsidRDefault="00D46B52" w:rsidP="00D46B52">
                            <w:pPr>
                              <w:rPr>
                                <w:rFonts w:ascii="Arial" w:hAnsi="Arial" w:cs="Arial"/>
                                <w:sz w:val="20"/>
                                <w:szCs w:val="20"/>
                              </w:rPr>
                            </w:pPr>
                            <w:r w:rsidRPr="00797EEA">
                              <w:rPr>
                                <w:rFonts w:ascii="Arial" w:hAnsi="Arial" w:cs="Arial"/>
                                <w:b/>
                                <w:bCs/>
                                <w:sz w:val="20"/>
                                <w:szCs w:val="20"/>
                              </w:rPr>
                              <w:t>Re</w:t>
                            </w:r>
                            <w:r>
                              <w:rPr>
                                <w:rFonts w:ascii="Arial" w:hAnsi="Arial" w:cs="Arial"/>
                                <w:b/>
                                <w:bCs/>
                                <w:sz w:val="20"/>
                                <w:szCs w:val="20"/>
                              </w:rPr>
                              <w:t>ad through</w:t>
                            </w:r>
                            <w:r w:rsidRPr="00797EEA">
                              <w:rPr>
                                <w:rFonts w:ascii="Arial" w:hAnsi="Arial" w:cs="Arial"/>
                                <w:b/>
                                <w:bCs/>
                                <w:sz w:val="20"/>
                                <w:szCs w:val="20"/>
                              </w:rPr>
                              <w:t xml:space="preserve"> Appendix B for an overview of the RAG rating scoring system for each question.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D0672" id="_x0000_t111" coordsize="21600,21600" o:spt="111" path="m4321,l21600,,17204,21600,,21600xe">
                <v:stroke joinstyle="miter"/>
                <v:path gradientshapeok="t" o:connecttype="custom" o:connectlocs="12961,0;10800,0;2161,10800;8602,21600;10800,21600;19402,10800" textboxrect="4321,0,17204,21600"/>
              </v:shapetype>
              <v:shape id="_x0000_s1031" type="#_x0000_t111" style="position:absolute;margin-left:114.6pt;margin-top:.55pt;width:147pt;height:103.2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j/ZRwIAAJQEAAAOAAAAZHJzL2Uyb0RvYy54bWysVE1v2zAMvQ/YfxB0X+ykSdYGcYosRYYC&#10;RVMgLXpWZDk2JouaxMTOfv0o5bvbadhFJkXyiXwkPb5va822yvkKTMa7nZQzZSTklVln/O11/uWW&#10;M4/C5EKDURnfKc/vJ58/jRs7Uj0oQefKMQIxftTYjJeIdpQkXpaqFr4DVhkyFuBqgaS6dZI70RB6&#10;rZNemg6TBlxuHUjlPd0+7I18EvGLQklcFIVXyHTGKTeMp4vnKpzJZCxGaydsWclDGuIfsqhFZejR&#10;E9SDQME2rvoDqq6kAw8FdiTUCRRFJVWsgarpph+qWZbCqlgLkePtiSb//2Dl83ZpXxzD9hu01MBA&#10;SGP9yNNlqKctXB2+lCkjO1G4O9GmWmQyBN0Oh3cpmSTZujfddNiPxCbncOs8fldQsyBkvNDQzErh&#10;8NHYDS42SGekT2yfPFIKFHoMCa970FU+r7SOSpgNNdOObQV1VWNMmiKuvLRhTcaHN4M0Al/ZAvQp&#10;fqWF/BHKvkYgTRu6PJMRJGxXLavyjA+ORK0g3xF/Dvaj5a2cVwT/JDy+CEezRLzQfuCCjlB2xuEg&#10;cVaC+/W3++BPLSYrZw3NZsb9z41wijP9aKj5d90+McyIPVL6g689UtylZXVpMZt6BkRUlzbRyigG&#10;f9RHsXBQv9MaTcOrZBJG0tsZx6M4w/3G0BpKNZ1GJxpfK/DJLK0M0KExgdbX9l04e2gz0oQ8w3GK&#10;xehDd/e+IdLAdINQVLH1gec9qwf6afRjdw5rGnbrUo9e55/J5DcAAAD//wMAUEsDBBQABgAIAAAA&#10;IQBOqk853QAAAAkBAAAPAAAAZHJzL2Rvd25yZXYueG1sTI9BT4NAEIXvJv6HzZh4swvbVCllaQxJ&#10;jRcP1sbzAlOgZWeRXVr8944nPb58L2++ybaz7cUFR9850hAvIhBIlas7ajQcPnYPCQgfDNWmd4Qa&#10;vtHDNr+9yUxauyu942UfGsEj5FOjoQ1hSKX0VYvW+IUbkJgd3WhN4Dg2sh7NlcdtL1UUPUprOuIL&#10;rRmwaLE67yeroTurl/Xu9fRWTsvYfyVJcfg8Flrf383PGxAB5/BXhl99VoecnUo3Ue1Fr0GpteIq&#10;gxgE85Vaci4ZRE8rkHkm/3+Q/wAAAP//AwBQSwECLQAUAAYACAAAACEAtoM4kv4AAADhAQAAEwAA&#10;AAAAAAAAAAAAAAAAAAAAW0NvbnRlbnRfVHlwZXNdLnhtbFBLAQItABQABgAIAAAAIQA4/SH/1gAA&#10;AJQBAAALAAAAAAAAAAAAAAAAAC8BAABfcmVscy8ucmVsc1BLAQItABQABgAIAAAAIQAFUj/ZRwIA&#10;AJQEAAAOAAAAAAAAAAAAAAAAAC4CAABkcnMvZTJvRG9jLnhtbFBLAQItABQABgAIAAAAIQBOqk85&#10;3QAAAAkBAAAPAAAAAAAAAAAAAAAAAKEEAABkcnMvZG93bnJldi54bWxQSwUGAAAAAAQABADzAAAA&#10;qwUAAAAA&#10;" fillcolor="white [3201]" strokeweight=".5pt">
                <v:textbox>
                  <w:txbxContent>
                    <w:p w14:paraId="7D4AD9D8" w14:textId="77777777" w:rsidR="00D46B52" w:rsidRPr="00797EEA" w:rsidRDefault="00D46B52" w:rsidP="00D46B52">
                      <w:pPr>
                        <w:rPr>
                          <w:rFonts w:ascii="Arial" w:hAnsi="Arial" w:cs="Arial"/>
                          <w:sz w:val="20"/>
                          <w:szCs w:val="20"/>
                        </w:rPr>
                      </w:pPr>
                      <w:r w:rsidRPr="00797EEA">
                        <w:rPr>
                          <w:rFonts w:ascii="Arial" w:hAnsi="Arial" w:cs="Arial"/>
                          <w:b/>
                          <w:bCs/>
                          <w:sz w:val="20"/>
                          <w:szCs w:val="20"/>
                        </w:rPr>
                        <w:t>Re</w:t>
                      </w:r>
                      <w:r>
                        <w:rPr>
                          <w:rFonts w:ascii="Arial" w:hAnsi="Arial" w:cs="Arial"/>
                          <w:b/>
                          <w:bCs/>
                          <w:sz w:val="20"/>
                          <w:szCs w:val="20"/>
                        </w:rPr>
                        <w:t>ad through</w:t>
                      </w:r>
                      <w:r w:rsidRPr="00797EEA">
                        <w:rPr>
                          <w:rFonts w:ascii="Arial" w:hAnsi="Arial" w:cs="Arial"/>
                          <w:b/>
                          <w:bCs/>
                          <w:sz w:val="20"/>
                          <w:szCs w:val="20"/>
                        </w:rPr>
                        <w:t xml:space="preserve"> Appendix B for an overview of the RAG rating scoring system for each question.</w:t>
                      </w:r>
                    </w:p>
                  </w:txbxContent>
                </v:textbox>
                <w10:wrap anchorx="page"/>
              </v:shape>
            </w:pict>
          </mc:Fallback>
        </mc:AlternateContent>
      </w:r>
      <w:r w:rsidR="00A152F5">
        <w:rPr>
          <w:rFonts w:ascii="Arial" w:hAnsi="Arial" w:cs="Arial"/>
          <w:noProof/>
          <w:sz w:val="24"/>
          <w:szCs w:val="24"/>
          <w:u w:val="single"/>
        </w:rPr>
        <mc:AlternateContent>
          <mc:Choice Requires="wps">
            <w:drawing>
              <wp:anchor distT="0" distB="0" distL="114300" distR="114300" simplePos="0" relativeHeight="251673600" behindDoc="0" locked="0" layoutInCell="1" allowOverlap="1" wp14:anchorId="44C5B012" wp14:editId="4FE2A4D9">
                <wp:simplePos x="0" y="0"/>
                <wp:positionH relativeFrom="margin">
                  <wp:posOffset>5834380</wp:posOffset>
                </wp:positionH>
                <wp:positionV relativeFrom="paragraph">
                  <wp:posOffset>242570</wp:posOffset>
                </wp:positionV>
                <wp:extent cx="2369820" cy="1684020"/>
                <wp:effectExtent l="0" t="0" r="11430" b="11430"/>
                <wp:wrapNone/>
                <wp:docPr id="317807122" name="Text Box 1"/>
                <wp:cNvGraphicFramePr/>
                <a:graphic xmlns:a="http://schemas.openxmlformats.org/drawingml/2006/main">
                  <a:graphicData uri="http://schemas.microsoft.com/office/word/2010/wordprocessingShape">
                    <wps:wsp>
                      <wps:cNvSpPr txBox="1"/>
                      <wps:spPr>
                        <a:xfrm>
                          <a:off x="0" y="0"/>
                          <a:ext cx="2369820" cy="1684020"/>
                        </a:xfrm>
                        <a:prstGeom prst="rect">
                          <a:avLst/>
                        </a:prstGeom>
                        <a:solidFill>
                          <a:schemeClr val="lt1"/>
                        </a:solidFill>
                        <a:ln w="6350">
                          <a:solidFill>
                            <a:prstClr val="black"/>
                          </a:solidFill>
                        </a:ln>
                      </wps:spPr>
                      <wps:txbx>
                        <w:txbxContent>
                          <w:p w14:paraId="12240841" w14:textId="77777777" w:rsidR="007616A9" w:rsidRPr="00591744" w:rsidRDefault="007616A9" w:rsidP="007616A9">
                            <w:pPr>
                              <w:rPr>
                                <w:rFonts w:ascii="Arial" w:hAnsi="Arial" w:cs="Arial"/>
                                <w:b/>
                                <w:bCs/>
                                <w:sz w:val="20"/>
                                <w:szCs w:val="20"/>
                              </w:rPr>
                            </w:pPr>
                            <w:r w:rsidRPr="00591744">
                              <w:rPr>
                                <w:rFonts w:ascii="Arial" w:hAnsi="Arial" w:cs="Arial"/>
                                <w:b/>
                                <w:bCs/>
                                <w:sz w:val="20"/>
                                <w:szCs w:val="20"/>
                              </w:rPr>
                              <w:t>Arrange a practice meeting to discuss proposed action plan</w:t>
                            </w:r>
                          </w:p>
                          <w:p w14:paraId="0B5D6215" w14:textId="77777777" w:rsidR="007616A9" w:rsidRPr="00591744" w:rsidRDefault="007616A9" w:rsidP="007616A9">
                            <w:pPr>
                              <w:pStyle w:val="ListParagraph"/>
                              <w:numPr>
                                <w:ilvl w:val="0"/>
                                <w:numId w:val="4"/>
                              </w:numPr>
                              <w:rPr>
                                <w:rFonts w:ascii="Arial" w:hAnsi="Arial" w:cs="Arial"/>
                                <w:b/>
                                <w:bCs/>
                                <w:sz w:val="20"/>
                                <w:szCs w:val="20"/>
                              </w:rPr>
                            </w:pPr>
                            <w:r w:rsidRPr="00591744">
                              <w:rPr>
                                <w:rFonts w:ascii="Arial" w:hAnsi="Arial" w:cs="Arial"/>
                                <w:sz w:val="20"/>
                                <w:szCs w:val="20"/>
                              </w:rPr>
                              <w:t xml:space="preserve">Include those involved in repeat prescribing process. </w:t>
                            </w:r>
                          </w:p>
                          <w:p w14:paraId="18888983" w14:textId="77777777" w:rsidR="007616A9" w:rsidRPr="00591744" w:rsidRDefault="007616A9" w:rsidP="007616A9">
                            <w:pPr>
                              <w:pStyle w:val="ListParagraph"/>
                              <w:numPr>
                                <w:ilvl w:val="0"/>
                                <w:numId w:val="4"/>
                              </w:numPr>
                              <w:rPr>
                                <w:rFonts w:ascii="Arial" w:hAnsi="Arial" w:cs="Arial"/>
                                <w:b/>
                                <w:bCs/>
                                <w:sz w:val="20"/>
                                <w:szCs w:val="20"/>
                              </w:rPr>
                            </w:pPr>
                            <w:r w:rsidRPr="00591744">
                              <w:rPr>
                                <w:rFonts w:ascii="Arial" w:hAnsi="Arial" w:cs="Arial"/>
                                <w:sz w:val="20"/>
                                <w:szCs w:val="20"/>
                              </w:rPr>
                              <w:t>Agree/amend proposed actions.</w:t>
                            </w:r>
                          </w:p>
                          <w:p w14:paraId="49101DD0" w14:textId="77777777" w:rsidR="007616A9" w:rsidRPr="00591744" w:rsidRDefault="007616A9" w:rsidP="007616A9">
                            <w:pPr>
                              <w:pStyle w:val="ListParagraph"/>
                              <w:numPr>
                                <w:ilvl w:val="0"/>
                                <w:numId w:val="4"/>
                              </w:numPr>
                              <w:rPr>
                                <w:rFonts w:ascii="Arial" w:hAnsi="Arial" w:cs="Arial"/>
                                <w:b/>
                                <w:bCs/>
                                <w:sz w:val="20"/>
                                <w:szCs w:val="20"/>
                              </w:rPr>
                            </w:pPr>
                            <w:r w:rsidRPr="00591744">
                              <w:rPr>
                                <w:rFonts w:ascii="Arial" w:hAnsi="Arial" w:cs="Arial"/>
                                <w:sz w:val="20"/>
                                <w:szCs w:val="20"/>
                              </w:rPr>
                              <w:t>Allocate actions to individuals with timescales for completion.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5B012" id="_x0000_s1032" type="#_x0000_t202" style="position:absolute;margin-left:459.4pt;margin-top:19.1pt;width:186.6pt;height:132.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eKOwIAAIQEAAAOAAAAZHJzL2Uyb0RvYy54bWysVE1v2zAMvQ/YfxB0X+ykaZYacYosRYYB&#10;QVsgHXpWZCk2JouapMTOfv0o2flot9Owi0yJ1BP5+OjZfVsrchDWVaBzOhyklAjNoaj0LqffX1af&#10;ppQ4z3TBFGiR06Nw9H7+8cOsMZkYQQmqEJYgiHZZY3Jaem+yJHG8FDVzAzBCo1OCrZnHrd0lhWUN&#10;otcqGaXpJGnAFsYCF87h6UPnpPOIL6Xg/klKJzxROcXcfFxtXLdhTeYzlu0sM2XF+zTYP2RRs0rj&#10;o2eoB+YZ2dvqD6i64hYcSD/gUCcgZcVFrAGrGabvqtmUzIhYC5LjzJkm9/9g+eNhY54t8e0XaLGB&#10;gZDGuMzhYainlbYOX8yUoB8pPJ5pE60nHA9HN5O76QhdHH3DyXSc4gZxkst1Y53/KqAmwcipxb5E&#10;uthh7XwXegoJrzlQVbGqlIqboAWxVJYcGHZR+Zgkgr+JUpo0OZ3c3KYR+I0vQJ/vbxXjP/r0rqIQ&#10;T2nM+VJ8sHy7bUlVIPCJmC0UR+TLQiclZ/iqQvg1c/6ZWdQO8oDz4J9wkQowJ+gtSkqwv/52HuKx&#10;peilpEEt5tT93DMrKFHfNDb7bjgeB/HGzfj2c+DaXnu21x69r5eARA1x8gyPZoj36mRKC/Urjs0i&#10;vIoupjm+nVN/Mpe+mxAcOy4WixiEcjXMr/XG8AAdGhNofWlfmTV9Wz0q4hFOqmXZu+52seGmhsXe&#10;g6xi6wPPHas9/Sj1KJ5+LMMsXe9j1OXnMf8NAAD//wMAUEsDBBQABgAIAAAAIQD9ODsI3gAAAAsB&#10;AAAPAAAAZHJzL2Rvd25yZXYueG1sTI/BTsMwEETvSP0Haytxo05ThJwQpwJUuHCiRZzdeGtbxHYU&#10;u2n4e7YnOM7OaPZNs519zyYck4tBwnpVAMPQRe2CkfB5eL0TwFJWQas+BpTwgwm27eKmUbWOl/CB&#10;0z4bRiUh1UqCzXmoOU+dRa/SKg4YyDvF0atMcjRcj+pC5b7nZVE8cK9coA9WDfhisfven72E3bOp&#10;TCfUaHdCOzfNX6d38ybl7XJ+egSWcc5/YbjiEzq0xHSM56AT6yVUa0HoWcJGlMCugbIqad2RLsXm&#10;Hnjb8P8b2l8AAAD//wMAUEsBAi0AFAAGAAgAAAAhALaDOJL+AAAA4QEAABMAAAAAAAAAAAAAAAAA&#10;AAAAAFtDb250ZW50X1R5cGVzXS54bWxQSwECLQAUAAYACAAAACEAOP0h/9YAAACUAQAACwAAAAAA&#10;AAAAAAAAAAAvAQAAX3JlbHMvLnJlbHNQSwECLQAUAAYACAAAACEA3tYHijsCAACEBAAADgAAAAAA&#10;AAAAAAAAAAAuAgAAZHJzL2Uyb0RvYy54bWxQSwECLQAUAAYACAAAACEA/Tg7CN4AAAALAQAADwAA&#10;AAAAAAAAAAAAAACVBAAAZHJzL2Rvd25yZXYueG1sUEsFBgAAAAAEAAQA8wAAAKAFAAAAAA==&#10;" fillcolor="white [3201]" strokeweight=".5pt">
                <v:textbox>
                  <w:txbxContent>
                    <w:p w14:paraId="12240841" w14:textId="77777777" w:rsidR="007616A9" w:rsidRPr="00591744" w:rsidRDefault="007616A9" w:rsidP="007616A9">
                      <w:pPr>
                        <w:rPr>
                          <w:rFonts w:ascii="Arial" w:hAnsi="Arial" w:cs="Arial"/>
                          <w:b/>
                          <w:bCs/>
                          <w:sz w:val="20"/>
                          <w:szCs w:val="20"/>
                        </w:rPr>
                      </w:pPr>
                      <w:r w:rsidRPr="00591744">
                        <w:rPr>
                          <w:rFonts w:ascii="Arial" w:hAnsi="Arial" w:cs="Arial"/>
                          <w:b/>
                          <w:bCs/>
                          <w:sz w:val="20"/>
                          <w:szCs w:val="20"/>
                        </w:rPr>
                        <w:t>Arrange a practice meeting to discuss proposed action plan</w:t>
                      </w:r>
                    </w:p>
                    <w:p w14:paraId="0B5D6215" w14:textId="77777777" w:rsidR="007616A9" w:rsidRPr="00591744" w:rsidRDefault="007616A9" w:rsidP="007616A9">
                      <w:pPr>
                        <w:pStyle w:val="ListParagraph"/>
                        <w:numPr>
                          <w:ilvl w:val="0"/>
                          <w:numId w:val="4"/>
                        </w:numPr>
                        <w:rPr>
                          <w:rFonts w:ascii="Arial" w:hAnsi="Arial" w:cs="Arial"/>
                          <w:b/>
                          <w:bCs/>
                          <w:sz w:val="20"/>
                          <w:szCs w:val="20"/>
                        </w:rPr>
                      </w:pPr>
                      <w:r w:rsidRPr="00591744">
                        <w:rPr>
                          <w:rFonts w:ascii="Arial" w:hAnsi="Arial" w:cs="Arial"/>
                          <w:sz w:val="20"/>
                          <w:szCs w:val="20"/>
                        </w:rPr>
                        <w:t xml:space="preserve">Include those involved in repeat prescribing process. </w:t>
                      </w:r>
                    </w:p>
                    <w:p w14:paraId="18888983" w14:textId="77777777" w:rsidR="007616A9" w:rsidRPr="00591744" w:rsidRDefault="007616A9" w:rsidP="007616A9">
                      <w:pPr>
                        <w:pStyle w:val="ListParagraph"/>
                        <w:numPr>
                          <w:ilvl w:val="0"/>
                          <w:numId w:val="4"/>
                        </w:numPr>
                        <w:rPr>
                          <w:rFonts w:ascii="Arial" w:hAnsi="Arial" w:cs="Arial"/>
                          <w:b/>
                          <w:bCs/>
                          <w:sz w:val="20"/>
                          <w:szCs w:val="20"/>
                        </w:rPr>
                      </w:pPr>
                      <w:r w:rsidRPr="00591744">
                        <w:rPr>
                          <w:rFonts w:ascii="Arial" w:hAnsi="Arial" w:cs="Arial"/>
                          <w:sz w:val="20"/>
                          <w:szCs w:val="20"/>
                        </w:rPr>
                        <w:t>Agree/amend proposed actions.</w:t>
                      </w:r>
                    </w:p>
                    <w:p w14:paraId="49101DD0" w14:textId="77777777" w:rsidR="007616A9" w:rsidRPr="00591744" w:rsidRDefault="007616A9" w:rsidP="007616A9">
                      <w:pPr>
                        <w:pStyle w:val="ListParagraph"/>
                        <w:numPr>
                          <w:ilvl w:val="0"/>
                          <w:numId w:val="4"/>
                        </w:numPr>
                        <w:rPr>
                          <w:rFonts w:ascii="Arial" w:hAnsi="Arial" w:cs="Arial"/>
                          <w:b/>
                          <w:bCs/>
                          <w:sz w:val="20"/>
                          <w:szCs w:val="20"/>
                        </w:rPr>
                      </w:pPr>
                      <w:r w:rsidRPr="00591744">
                        <w:rPr>
                          <w:rFonts w:ascii="Arial" w:hAnsi="Arial" w:cs="Arial"/>
                          <w:sz w:val="20"/>
                          <w:szCs w:val="20"/>
                        </w:rPr>
                        <w:t>Allocate actions to individuals with timescales for completion.</w:t>
                      </w:r>
                    </w:p>
                  </w:txbxContent>
                </v:textbox>
                <w10:wrap anchorx="margin"/>
              </v:shape>
            </w:pict>
          </mc:Fallback>
        </mc:AlternateContent>
      </w:r>
      <w:r w:rsidR="00E641FF" w:rsidRPr="00E641FF">
        <w:rPr>
          <w:rFonts w:ascii="Arial" w:eastAsia="Calibri" w:hAnsi="Arial" w:cs="Arial"/>
          <w:noProof/>
          <w:kern w:val="0"/>
          <w:sz w:val="24"/>
          <w:szCs w:val="24"/>
          <w:u w:val="single"/>
          <w14:ligatures w14:val="none"/>
        </w:rPr>
        <mc:AlternateContent>
          <mc:Choice Requires="wps">
            <w:drawing>
              <wp:anchor distT="0" distB="0" distL="114300" distR="114300" simplePos="0" relativeHeight="251683840" behindDoc="0" locked="0" layoutInCell="1" allowOverlap="1" wp14:anchorId="740A680E" wp14:editId="270DCFFB">
                <wp:simplePos x="0" y="0"/>
                <wp:positionH relativeFrom="margin">
                  <wp:posOffset>1646555</wp:posOffset>
                </wp:positionH>
                <wp:positionV relativeFrom="paragraph">
                  <wp:posOffset>5119370</wp:posOffset>
                </wp:positionV>
                <wp:extent cx="3025140" cy="769620"/>
                <wp:effectExtent l="0" t="0" r="22860" b="11430"/>
                <wp:wrapNone/>
                <wp:docPr id="286567802" name="Text Box 1"/>
                <wp:cNvGraphicFramePr/>
                <a:graphic xmlns:a="http://schemas.openxmlformats.org/drawingml/2006/main">
                  <a:graphicData uri="http://schemas.microsoft.com/office/word/2010/wordprocessingShape">
                    <wps:wsp>
                      <wps:cNvSpPr txBox="1"/>
                      <wps:spPr>
                        <a:xfrm>
                          <a:off x="0" y="0"/>
                          <a:ext cx="3025140" cy="769620"/>
                        </a:xfrm>
                        <a:prstGeom prst="rect">
                          <a:avLst/>
                        </a:prstGeom>
                        <a:solidFill>
                          <a:sysClr val="window" lastClr="FFFFFF"/>
                        </a:solidFill>
                        <a:ln w="6350">
                          <a:solidFill>
                            <a:prstClr val="black"/>
                          </a:solidFill>
                        </a:ln>
                      </wps:spPr>
                      <wps:txbx>
                        <w:txbxContent>
                          <w:p w14:paraId="6727F69F" w14:textId="77777777" w:rsidR="00E641FF" w:rsidRPr="008B4582" w:rsidRDefault="00E641FF" w:rsidP="00E641FF">
                            <w:pPr>
                              <w:rPr>
                                <w:rFonts w:ascii="Arial" w:hAnsi="Arial" w:cs="Arial"/>
                                <w:b/>
                                <w:bCs/>
                                <w:sz w:val="20"/>
                                <w:szCs w:val="20"/>
                              </w:rPr>
                            </w:pPr>
                            <w:r w:rsidRPr="008B4582">
                              <w:rPr>
                                <w:rFonts w:ascii="Arial" w:hAnsi="Arial" w:cs="Arial"/>
                                <w:b/>
                                <w:bCs/>
                                <w:sz w:val="20"/>
                                <w:szCs w:val="20"/>
                              </w:rPr>
                              <w:t>Implement the actions/policy/process</w:t>
                            </w:r>
                          </w:p>
                          <w:p w14:paraId="032D29BA" w14:textId="77777777" w:rsidR="00E641FF" w:rsidRPr="00E6680E" w:rsidRDefault="00E641FF" w:rsidP="00E641FF">
                            <w:pPr>
                              <w:pStyle w:val="ListParagraph"/>
                              <w:numPr>
                                <w:ilvl w:val="0"/>
                                <w:numId w:val="5"/>
                              </w:numPr>
                              <w:rPr>
                                <w:rFonts w:ascii="Arial" w:hAnsi="Arial" w:cs="Arial"/>
                                <w:b/>
                                <w:bCs/>
                                <w:sz w:val="20"/>
                                <w:szCs w:val="20"/>
                              </w:rPr>
                            </w:pPr>
                            <w:r w:rsidRPr="008B4582">
                              <w:rPr>
                                <w:rFonts w:ascii="Arial" w:hAnsi="Arial" w:cs="Arial"/>
                                <w:sz w:val="20"/>
                                <w:szCs w:val="20"/>
                              </w:rPr>
                              <w:t>Organise training if needed</w:t>
                            </w:r>
                            <w:r>
                              <w:rPr>
                                <w:rFonts w:ascii="Arial" w:hAnsi="Arial" w:cs="Arial"/>
                                <w:sz w:val="20"/>
                                <w:szCs w:val="20"/>
                              </w:rPr>
                              <w:t xml:space="preserve">. </w:t>
                            </w:r>
                          </w:p>
                          <w:p w14:paraId="76A670A0" w14:textId="77777777" w:rsidR="00E641FF" w:rsidRPr="008B4582" w:rsidRDefault="00E641FF" w:rsidP="00E641FF">
                            <w:pPr>
                              <w:pStyle w:val="ListParagraph"/>
                              <w:numPr>
                                <w:ilvl w:val="0"/>
                                <w:numId w:val="5"/>
                              </w:numPr>
                              <w:rPr>
                                <w:rFonts w:ascii="Arial" w:hAnsi="Arial" w:cs="Arial"/>
                                <w:b/>
                                <w:bCs/>
                                <w:sz w:val="20"/>
                                <w:szCs w:val="20"/>
                              </w:rPr>
                            </w:pPr>
                            <w:r>
                              <w:rPr>
                                <w:rFonts w:ascii="Arial" w:hAnsi="Arial" w:cs="Arial"/>
                                <w:sz w:val="20"/>
                                <w:szCs w:val="20"/>
                              </w:rPr>
                              <w:t>Add a next review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A680E" id="_x0000_s1033" type="#_x0000_t202" style="position:absolute;margin-left:129.65pt;margin-top:403.1pt;width:238.2pt;height:60.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gqMRAIAAJQEAAAOAAAAZHJzL2Uyb0RvYy54bWysVE1vGjEQvVfqf7B8LwuEkASxRDQRVSWU&#10;RCJVzsbrhVW9Htc27NJf32fzEZL0VJWDGc+M38y8mdnxbVtrtlXOV2Ry3ut0OVNGUlGZVc5/PM++&#10;XHPmgzCF0GRUznfK89vJ50/jxo5Un9akC+UYQIwfNTbn6xDsKMu8XKta+A5ZZWAsydUi4OpWWeFE&#10;A/RaZ/1ud5g15ArrSCrvob3fG/kk4ZelkuGxLL0KTOccuYV0unQu45lNxmK0csKuK3lIQ/xDFrWo&#10;DIKeoO5FEGzjqg9QdSUdeSpDR1KdUVlWUqUaUE2v+66axVpYlWoBOd6eaPL/D1Y+bBf2ybHQfqUW&#10;DYyENNaPPJSxnrZ0dfxHpgx2ULg70abawCSUF93+ZW8Ak4Ttangz7Cdes9fX1vnwTVHNopBzh7Yk&#10;tsR27gMiwvXoEoN50lUxq7ROl52/045tBTqIxhfUcKaFD1DmfJZ+MWlAvHmmDWtyPry47KZIb2wx&#10;1glzqYX8+REBeNoA9pWMKIV22bKqQJlHopZU7MCfo/1oeStnFeDnyPBJOMwSeMF+hEccpSbkRAeJ&#10;szW533/TR3+0GFbOGsxmzv2vjXAKhX83aP5NbxDpDukyuLwC38ydW5bnFrOp7wjk9bCJViYx+gd9&#10;FEtH9QvWaBqjwiSMROych6N4F/YbgzWUajpNThhfK8LcLKyM0LFTkdbn9kU4e+hzwIQ80HGKxehd&#10;u/e+8aWh6SZQWaVZiDzvWT3Qj9FP/T2sadyt83vyev2YTP4AAAD//wMAUEsDBBQABgAIAAAAIQB6&#10;WUPA4AAAAAsBAAAPAAAAZHJzL2Rvd25yZXYueG1sTI/LTsMwEEX3SPyDNZXYUafpIw/iVAiJJUIE&#10;FrBz7SExxOModtO0X49ZwXJ0j+49U+1n27MJR28cCVgtE2BIymlDrYC318fbHJgPkrTsHaGAM3rY&#10;19dXlSy1O9ELTk1oWSwhX0oBXQhDyblXHVrpl25AitmnG60M8Rxbrkd5iuW252mS7LiVhuJCJwd8&#10;6FB9N0crQNO7I/Vhni6GGmWKy3P+pSYhbhbz/R2wgHP4g+FXP6pDHZ0O7kjas15Aui3WERWQJ7sU&#10;WCSy9TYDdhBQpNkGeF3x/z/UPwAAAP//AwBQSwECLQAUAAYACAAAACEAtoM4kv4AAADhAQAAEwAA&#10;AAAAAAAAAAAAAAAAAAAAW0NvbnRlbnRfVHlwZXNdLnhtbFBLAQItABQABgAIAAAAIQA4/SH/1gAA&#10;AJQBAAALAAAAAAAAAAAAAAAAAC8BAABfcmVscy8ucmVsc1BLAQItABQABgAIAAAAIQCREgqMRAIA&#10;AJQEAAAOAAAAAAAAAAAAAAAAAC4CAABkcnMvZTJvRG9jLnhtbFBLAQItABQABgAIAAAAIQB6WUPA&#10;4AAAAAsBAAAPAAAAAAAAAAAAAAAAAJ4EAABkcnMvZG93bnJldi54bWxQSwUGAAAAAAQABADzAAAA&#10;qwUAAAAA&#10;" fillcolor="window" strokeweight=".5pt">
                <v:textbox>
                  <w:txbxContent>
                    <w:p w14:paraId="6727F69F" w14:textId="77777777" w:rsidR="00E641FF" w:rsidRPr="008B4582" w:rsidRDefault="00E641FF" w:rsidP="00E641FF">
                      <w:pPr>
                        <w:rPr>
                          <w:rFonts w:ascii="Arial" w:hAnsi="Arial" w:cs="Arial"/>
                          <w:b/>
                          <w:bCs/>
                          <w:sz w:val="20"/>
                          <w:szCs w:val="20"/>
                        </w:rPr>
                      </w:pPr>
                      <w:r w:rsidRPr="008B4582">
                        <w:rPr>
                          <w:rFonts w:ascii="Arial" w:hAnsi="Arial" w:cs="Arial"/>
                          <w:b/>
                          <w:bCs/>
                          <w:sz w:val="20"/>
                          <w:szCs w:val="20"/>
                        </w:rPr>
                        <w:t>Implement the actions/policy/process</w:t>
                      </w:r>
                    </w:p>
                    <w:p w14:paraId="032D29BA" w14:textId="77777777" w:rsidR="00E641FF" w:rsidRPr="00E6680E" w:rsidRDefault="00E641FF" w:rsidP="00E641FF">
                      <w:pPr>
                        <w:pStyle w:val="ListParagraph"/>
                        <w:numPr>
                          <w:ilvl w:val="0"/>
                          <w:numId w:val="5"/>
                        </w:numPr>
                        <w:rPr>
                          <w:rFonts w:ascii="Arial" w:hAnsi="Arial" w:cs="Arial"/>
                          <w:b/>
                          <w:bCs/>
                          <w:sz w:val="20"/>
                          <w:szCs w:val="20"/>
                        </w:rPr>
                      </w:pPr>
                      <w:r w:rsidRPr="008B4582">
                        <w:rPr>
                          <w:rFonts w:ascii="Arial" w:hAnsi="Arial" w:cs="Arial"/>
                          <w:sz w:val="20"/>
                          <w:szCs w:val="20"/>
                        </w:rPr>
                        <w:t>Organise training if needed</w:t>
                      </w:r>
                      <w:r>
                        <w:rPr>
                          <w:rFonts w:ascii="Arial" w:hAnsi="Arial" w:cs="Arial"/>
                          <w:sz w:val="20"/>
                          <w:szCs w:val="20"/>
                        </w:rPr>
                        <w:t xml:space="preserve">. </w:t>
                      </w:r>
                    </w:p>
                    <w:p w14:paraId="76A670A0" w14:textId="77777777" w:rsidR="00E641FF" w:rsidRPr="008B4582" w:rsidRDefault="00E641FF" w:rsidP="00E641FF">
                      <w:pPr>
                        <w:pStyle w:val="ListParagraph"/>
                        <w:numPr>
                          <w:ilvl w:val="0"/>
                          <w:numId w:val="5"/>
                        </w:numPr>
                        <w:rPr>
                          <w:rFonts w:ascii="Arial" w:hAnsi="Arial" w:cs="Arial"/>
                          <w:b/>
                          <w:bCs/>
                          <w:sz w:val="20"/>
                          <w:szCs w:val="20"/>
                        </w:rPr>
                      </w:pPr>
                      <w:r>
                        <w:rPr>
                          <w:rFonts w:ascii="Arial" w:hAnsi="Arial" w:cs="Arial"/>
                          <w:sz w:val="20"/>
                          <w:szCs w:val="20"/>
                        </w:rPr>
                        <w:t>Add a next review date.</w:t>
                      </w:r>
                    </w:p>
                  </w:txbxContent>
                </v:textbox>
                <w10:wrap anchorx="margin"/>
              </v:shape>
            </w:pict>
          </mc:Fallback>
        </mc:AlternateContent>
      </w:r>
    </w:p>
    <w:p w14:paraId="71428E68" w14:textId="6C6D2E7B" w:rsidR="00A32E68" w:rsidRDefault="00E641FF"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85888" behindDoc="0" locked="0" layoutInCell="1" allowOverlap="1" wp14:anchorId="0C4A023A" wp14:editId="1F002E58">
                <wp:simplePos x="0" y="0"/>
                <wp:positionH relativeFrom="margin">
                  <wp:posOffset>3802380</wp:posOffset>
                </wp:positionH>
                <wp:positionV relativeFrom="paragraph">
                  <wp:posOffset>6350</wp:posOffset>
                </wp:positionV>
                <wp:extent cx="1653540" cy="1257300"/>
                <wp:effectExtent l="0" t="0" r="22860" b="19050"/>
                <wp:wrapNone/>
                <wp:docPr id="1920484112" name="Text Box 1"/>
                <wp:cNvGraphicFramePr/>
                <a:graphic xmlns:a="http://schemas.openxmlformats.org/drawingml/2006/main">
                  <a:graphicData uri="http://schemas.microsoft.com/office/word/2010/wordprocessingShape">
                    <wps:wsp>
                      <wps:cNvSpPr txBox="1"/>
                      <wps:spPr>
                        <a:xfrm>
                          <a:off x="0" y="0"/>
                          <a:ext cx="1653540" cy="1257300"/>
                        </a:xfrm>
                        <a:prstGeom prst="rect">
                          <a:avLst/>
                        </a:prstGeom>
                        <a:solidFill>
                          <a:schemeClr val="lt1"/>
                        </a:solidFill>
                        <a:ln w="6350">
                          <a:solidFill>
                            <a:prstClr val="black"/>
                          </a:solidFill>
                        </a:ln>
                      </wps:spPr>
                      <wps:txbx>
                        <w:txbxContent>
                          <w:p w14:paraId="4F52A3ED" w14:textId="1A53379C" w:rsidR="00E641FF" w:rsidRPr="00797EEA" w:rsidRDefault="00E641FF" w:rsidP="00E641FF">
                            <w:pPr>
                              <w:rPr>
                                <w:rFonts w:ascii="Arial" w:hAnsi="Arial" w:cs="Arial"/>
                                <w:b/>
                                <w:bCs/>
                                <w:sz w:val="20"/>
                                <w:szCs w:val="20"/>
                              </w:rPr>
                            </w:pPr>
                            <w:r>
                              <w:rPr>
                                <w:rFonts w:ascii="Arial" w:hAnsi="Arial" w:cs="Arial"/>
                                <w:b/>
                                <w:bCs/>
                                <w:sz w:val="20"/>
                                <w:szCs w:val="20"/>
                              </w:rPr>
                              <w:t xml:space="preserve">Implement </w:t>
                            </w:r>
                            <w:r w:rsidR="00A61087">
                              <w:rPr>
                                <w:rFonts w:ascii="Arial" w:hAnsi="Arial" w:cs="Arial"/>
                                <w:b/>
                                <w:bCs/>
                                <w:sz w:val="20"/>
                                <w:szCs w:val="20"/>
                              </w:rPr>
                              <w:t>the actions/policy/process</w:t>
                            </w:r>
                          </w:p>
                          <w:p w14:paraId="3067885A" w14:textId="348EE73A" w:rsidR="00E641FF" w:rsidRDefault="00A61087" w:rsidP="00A61087">
                            <w:pPr>
                              <w:pStyle w:val="ListParagraph"/>
                              <w:numPr>
                                <w:ilvl w:val="0"/>
                                <w:numId w:val="6"/>
                              </w:numPr>
                              <w:rPr>
                                <w:rFonts w:ascii="Arial" w:hAnsi="Arial" w:cs="Arial"/>
                                <w:sz w:val="20"/>
                                <w:szCs w:val="20"/>
                              </w:rPr>
                            </w:pPr>
                            <w:r>
                              <w:rPr>
                                <w:rFonts w:ascii="Arial" w:hAnsi="Arial" w:cs="Arial"/>
                                <w:sz w:val="20"/>
                                <w:szCs w:val="20"/>
                              </w:rPr>
                              <w:t>Organise training if needed.</w:t>
                            </w:r>
                          </w:p>
                          <w:p w14:paraId="3E9CC717" w14:textId="2D3689CE" w:rsidR="00A61087" w:rsidRPr="00A61087" w:rsidRDefault="00A61087" w:rsidP="00A61087">
                            <w:pPr>
                              <w:pStyle w:val="ListParagraph"/>
                              <w:numPr>
                                <w:ilvl w:val="0"/>
                                <w:numId w:val="6"/>
                              </w:numPr>
                              <w:rPr>
                                <w:rFonts w:ascii="Arial" w:hAnsi="Arial" w:cs="Arial"/>
                                <w:sz w:val="20"/>
                                <w:szCs w:val="20"/>
                              </w:rPr>
                            </w:pPr>
                            <w:r>
                              <w:rPr>
                                <w:rFonts w:ascii="Arial" w:hAnsi="Arial" w:cs="Arial"/>
                                <w:sz w:val="20"/>
                                <w:szCs w:val="20"/>
                              </w:rPr>
                              <w:t>Add a next review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A023A" id="_x0000_s1034" type="#_x0000_t202" style="position:absolute;margin-left:299.4pt;margin-top:.5pt;width:130.2pt;height:99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MiOQIAAIQEAAAOAAAAZHJzL2Uyb0RvYy54bWysVEtv2zAMvg/YfxB0X5x3OyNOkaXIMCBo&#10;C6RDz4osxcJkUZOU2NmvH6W8u52GXWRSJD+RH0lPHtpak51wXoEpaK/TpUQYDqUym4J+f118uqfE&#10;B2ZKpsGIgu6Fpw/Tjx8mjc1FHyrQpXAEQYzPG1vQKgSbZ5nnlaiZ74AVBo0SXM0Cqm6TlY41iF7r&#10;rN/tjrMGXGkdcOE93j4ejHSa8KUUPDxL6UUguqCYW0inS+c6ntl0wvKNY7ZS/JgG+4csaqYMPnqG&#10;emSBka1Tf0DVijvwIEOHQ52BlIqLVANW0+u+q2ZVMStSLUiOt2ea/P+D5U+7lX1xJLRfoMUGRkIa&#10;63OPl7GeVro6fjFTgnakcH+mTbSB8Bg0Hg1GQzRxtPX6o7tBNxGbXcKt8+GrgJpEoaAO+5LoYrul&#10;D/gkup5c4msetCoXSuukxFkQc+3IjmEXdUhJYsSNlzakKeh4MOom4BtbhD7HrzXjP2KZtwioaYOX&#10;l+KjFNp1S1RZ0PsTMWso98iXg8MoecsXCuGXzIcX5nB2kAfch/CMh9SAOcFRoqQC9+tv99EfW4pW&#10;ShqcxYL6n1vmBCX6m8Fmf+4NI70hKcPRXR8Vd21ZX1vMtp4DEtXDzbM8idE/6JMoHdRvuDaz+Cqa&#10;mOH4dkHDSZyHw4bg2nExmyUnHFfLwtKsLI/QsTGR1tf2jTl7bGvAiXiC09Sy/F13D74x0sBsG0Cq&#10;1PrI84HVI/046qk7x7WMu3StJ6/Lz2P6GwAA//8DAFBLAwQUAAYACAAAACEAeUdC4NoAAAAJAQAA&#10;DwAAAGRycy9kb3ducmV2LnhtbEyPwU7DMBBE70j8g7VI3KhDpSI7xKkAFS6cKIizG29ti9iObDcN&#10;f89yguPorWbfdNsljGzGXHyKCm5XDTCMQzI+WgUf7883AlipOho9pogKvrHAtr+86HRr0jm+4byv&#10;llFJLK1W4GqdWs7L4DDoskoTRmLHlIOuFLPlJuszlYeRr5vmjgftI31wesInh8PX/hQU7B6ttIPQ&#10;2e2E8X5ePo+v9kWp66vl4R5YxaX+HcOvPqlDT06HdIqmsFHBRgpSrwRoEnGxkWtgB8pSNsD7jv9f&#10;0P8AAAD//wMAUEsBAi0AFAAGAAgAAAAhALaDOJL+AAAA4QEAABMAAAAAAAAAAAAAAAAAAAAAAFtD&#10;b250ZW50X1R5cGVzXS54bWxQSwECLQAUAAYACAAAACEAOP0h/9YAAACUAQAACwAAAAAAAAAAAAAA&#10;AAAvAQAAX3JlbHMvLnJlbHNQSwECLQAUAAYACAAAACEAzR3DIjkCAACEBAAADgAAAAAAAAAAAAAA&#10;AAAuAgAAZHJzL2Uyb0RvYy54bWxQSwECLQAUAAYACAAAACEAeUdC4NoAAAAJAQAADwAAAAAAAAAA&#10;AAAAAACTBAAAZHJzL2Rvd25yZXYueG1sUEsFBgAAAAAEAAQA8wAAAJoFAAAAAA==&#10;" fillcolor="white [3201]" strokeweight=".5pt">
                <v:textbox>
                  <w:txbxContent>
                    <w:p w14:paraId="4F52A3ED" w14:textId="1A53379C" w:rsidR="00E641FF" w:rsidRPr="00797EEA" w:rsidRDefault="00E641FF" w:rsidP="00E641FF">
                      <w:pPr>
                        <w:rPr>
                          <w:rFonts w:ascii="Arial" w:hAnsi="Arial" w:cs="Arial"/>
                          <w:b/>
                          <w:bCs/>
                          <w:sz w:val="20"/>
                          <w:szCs w:val="20"/>
                        </w:rPr>
                      </w:pPr>
                      <w:r>
                        <w:rPr>
                          <w:rFonts w:ascii="Arial" w:hAnsi="Arial" w:cs="Arial"/>
                          <w:b/>
                          <w:bCs/>
                          <w:sz w:val="20"/>
                          <w:szCs w:val="20"/>
                        </w:rPr>
                        <w:t xml:space="preserve">Implement </w:t>
                      </w:r>
                      <w:r w:rsidR="00A61087">
                        <w:rPr>
                          <w:rFonts w:ascii="Arial" w:hAnsi="Arial" w:cs="Arial"/>
                          <w:b/>
                          <w:bCs/>
                          <w:sz w:val="20"/>
                          <w:szCs w:val="20"/>
                        </w:rPr>
                        <w:t>the actions/policy/process</w:t>
                      </w:r>
                    </w:p>
                    <w:p w14:paraId="3067885A" w14:textId="348EE73A" w:rsidR="00E641FF" w:rsidRDefault="00A61087" w:rsidP="00A61087">
                      <w:pPr>
                        <w:pStyle w:val="ListParagraph"/>
                        <w:numPr>
                          <w:ilvl w:val="0"/>
                          <w:numId w:val="6"/>
                        </w:numPr>
                        <w:rPr>
                          <w:rFonts w:ascii="Arial" w:hAnsi="Arial" w:cs="Arial"/>
                          <w:sz w:val="20"/>
                          <w:szCs w:val="20"/>
                        </w:rPr>
                      </w:pPr>
                      <w:r>
                        <w:rPr>
                          <w:rFonts w:ascii="Arial" w:hAnsi="Arial" w:cs="Arial"/>
                          <w:sz w:val="20"/>
                          <w:szCs w:val="20"/>
                        </w:rPr>
                        <w:t>Organise training if needed.</w:t>
                      </w:r>
                    </w:p>
                    <w:p w14:paraId="3E9CC717" w14:textId="2D3689CE" w:rsidR="00A61087" w:rsidRPr="00A61087" w:rsidRDefault="00A61087" w:rsidP="00A61087">
                      <w:pPr>
                        <w:pStyle w:val="ListParagraph"/>
                        <w:numPr>
                          <w:ilvl w:val="0"/>
                          <w:numId w:val="6"/>
                        </w:numPr>
                        <w:rPr>
                          <w:rFonts w:ascii="Arial" w:hAnsi="Arial" w:cs="Arial"/>
                          <w:sz w:val="20"/>
                          <w:szCs w:val="20"/>
                        </w:rPr>
                      </w:pPr>
                      <w:r>
                        <w:rPr>
                          <w:rFonts w:ascii="Arial" w:hAnsi="Arial" w:cs="Arial"/>
                          <w:sz w:val="20"/>
                          <w:szCs w:val="20"/>
                        </w:rPr>
                        <w:t>Add a next review date.</w:t>
                      </w:r>
                    </w:p>
                  </w:txbxContent>
                </v:textbox>
                <w10:wrap anchorx="margin"/>
              </v:shape>
            </w:pict>
          </mc:Fallback>
        </mc:AlternateContent>
      </w:r>
    </w:p>
    <w:p w14:paraId="32E18A48" w14:textId="5D6C6F0F" w:rsidR="00A32E68" w:rsidRDefault="00A32E68" w:rsidP="00A3213C">
      <w:pPr>
        <w:rPr>
          <w:rFonts w:ascii="Arial" w:hAnsi="Arial" w:cs="Arial"/>
          <w:b/>
          <w:bCs/>
          <w:sz w:val="20"/>
          <w:szCs w:val="20"/>
          <w:u w:val="single"/>
        </w:rPr>
      </w:pPr>
    </w:p>
    <w:p w14:paraId="5DAE1EF1" w14:textId="39D51BF9" w:rsidR="00A32E68" w:rsidRDefault="00A152F5"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77696" behindDoc="0" locked="0" layoutInCell="1" allowOverlap="1" wp14:anchorId="7B3F948F" wp14:editId="44B231FD">
                <wp:simplePos x="0" y="0"/>
                <wp:positionH relativeFrom="column">
                  <wp:posOffset>5440680</wp:posOffset>
                </wp:positionH>
                <wp:positionV relativeFrom="paragraph">
                  <wp:posOffset>144145</wp:posOffset>
                </wp:positionV>
                <wp:extent cx="373380" cy="0"/>
                <wp:effectExtent l="38100" t="76200" r="0" b="95250"/>
                <wp:wrapNone/>
                <wp:docPr id="1093417465" name="Straight Arrow Connector 4"/>
                <wp:cNvGraphicFramePr/>
                <a:graphic xmlns:a="http://schemas.openxmlformats.org/drawingml/2006/main">
                  <a:graphicData uri="http://schemas.microsoft.com/office/word/2010/wordprocessingShape">
                    <wps:wsp>
                      <wps:cNvCnPr/>
                      <wps:spPr>
                        <a:xfrm flipH="1">
                          <a:off x="0" y="0"/>
                          <a:ext cx="3733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6F28D2" id="Straight Arrow Connector 4" o:spid="_x0000_s1026" type="#_x0000_t32" style="position:absolute;margin-left:428.4pt;margin-top:11.35pt;width:29.4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3KwAEAANQDAAAOAAAAZHJzL2Uyb0RvYy54bWysU9uO0zAQfUfiHyy/06RbCVZR033ocnlA&#10;sOLyAV5nnFhybGs8tMnfM3baLAKEBOJl5Nhzzpw5M9nfTaMTJ8Bkg2/ldlNLAV6Hzvq+lV+/vHlx&#10;K0Ui5TvlgodWzpDk3eH5s/05NnAThuA6QMEkPjXn2MqBKDZVlfQAo0qbEMHzowk4KuJP7KsO1ZnZ&#10;R1fd1PXL6hywixg0pMS398ujPBR+Y0DTR2MSkHCtZG1UIpb4mGN12KumRxUHqy8y1D+oGJX1XHSl&#10;ulekxDe0v1CNVmNIwdBGh7EKxlgNpQfuZlv/1M3nQUUovbA5Ka42pf9Hqz+cjv4B2YZzTE2KD5i7&#10;mAyOwjgb3/FMS1+sVEzFtnm1DSYSmi93r3a7WzZXX5+qhSEzRUz0FsIo8qGViVDZfqBj8J5nE3Bh&#10;V6f3iVgDA6+ADHY+R1LWvfadoDnyAhFa5XsHeXKcnlOqJ+nlRLODBf4JjLAdS1zKlK2Co0NxUrwP&#10;SmvwtF2ZODvDjHVuBdal+z8CL/kZCmXj/ga8Ikrl4GkFj9YH/F11mq6SzZJ/dWDpO1vwGLq5DLVY&#10;w6tTvLqsed7NH78L/OlnPHwHAAD//wMAUEsDBBQABgAIAAAAIQDoluJe3wAAAAkBAAAPAAAAZHJz&#10;L2Rvd25yZXYueG1sTI9NT4NAEIbvJv6HzZh4s0tJioAsjR/lYA9NrMZ4XNgRUHaWsNsW/71jPOhx&#10;Zt4887zFeraDOOLke0cKlosIBFLjTE+tgpfn6ioF4YMmowdHqOALPazL87NC58ad6AmP+9AKhpDP&#10;tYIuhDGX0jcdWu0XbkTi27ubrA48Tq00kz4x3A4yjqJEWt0Tf+j0iPcdNp/7g2XKY3WXbT52b+n2&#10;YWtf68q2m8wqdXkx396ACDiHvzD86LM6lOxUuwMZLwYF6Sph9aAgjq9BcCBbrhIQ9e9CloX836D8&#10;BgAA//8DAFBLAQItABQABgAIAAAAIQC2gziS/gAAAOEBAAATAAAAAAAAAAAAAAAAAAAAAABbQ29u&#10;dGVudF9UeXBlc10ueG1sUEsBAi0AFAAGAAgAAAAhADj9If/WAAAAlAEAAAsAAAAAAAAAAAAAAAAA&#10;LwEAAF9yZWxzLy5yZWxzUEsBAi0AFAAGAAgAAAAhAPCircrAAQAA1AMAAA4AAAAAAAAAAAAAAAAA&#10;LgIAAGRycy9lMm9Eb2MueG1sUEsBAi0AFAAGAAgAAAAhAOiW4l7fAAAACQEAAA8AAAAAAAAAAAAA&#10;AAAAGgQAAGRycy9kb3ducmV2LnhtbFBLBQYAAAAABAAEAPMAAAAmBQAAAAA=&#10;" strokecolor="#4472c4 [3204]" strokeweight=".5pt">
                <v:stroke endarrow="block" joinstyle="miter"/>
              </v:shape>
            </w:pict>
          </mc:Fallback>
        </mc:AlternateContent>
      </w:r>
      <w:r w:rsidR="00CE2433">
        <w:rPr>
          <w:rFonts w:ascii="Arial" w:hAnsi="Arial" w:cs="Arial"/>
          <w:noProof/>
          <w:sz w:val="24"/>
          <w:szCs w:val="24"/>
          <w:u w:val="single"/>
        </w:rPr>
        <mc:AlternateContent>
          <mc:Choice Requires="wps">
            <w:drawing>
              <wp:anchor distT="0" distB="0" distL="114300" distR="114300" simplePos="0" relativeHeight="251681792" behindDoc="0" locked="0" layoutInCell="1" allowOverlap="1" wp14:anchorId="32B23F31" wp14:editId="7B2F1ADB">
                <wp:simplePos x="0" y="0"/>
                <wp:positionH relativeFrom="margin">
                  <wp:posOffset>1494155</wp:posOffset>
                </wp:positionH>
                <wp:positionV relativeFrom="paragraph">
                  <wp:posOffset>4189095</wp:posOffset>
                </wp:positionV>
                <wp:extent cx="3025140" cy="769620"/>
                <wp:effectExtent l="0" t="0" r="22860" b="11430"/>
                <wp:wrapNone/>
                <wp:docPr id="545785488" name="Text Box 1"/>
                <wp:cNvGraphicFramePr/>
                <a:graphic xmlns:a="http://schemas.openxmlformats.org/drawingml/2006/main">
                  <a:graphicData uri="http://schemas.microsoft.com/office/word/2010/wordprocessingShape">
                    <wps:wsp>
                      <wps:cNvSpPr txBox="1"/>
                      <wps:spPr>
                        <a:xfrm>
                          <a:off x="0" y="0"/>
                          <a:ext cx="3025140" cy="769620"/>
                        </a:xfrm>
                        <a:prstGeom prst="rect">
                          <a:avLst/>
                        </a:prstGeom>
                        <a:solidFill>
                          <a:schemeClr val="lt1"/>
                        </a:solidFill>
                        <a:ln w="6350">
                          <a:solidFill>
                            <a:prstClr val="black"/>
                          </a:solidFill>
                        </a:ln>
                      </wps:spPr>
                      <wps:txbx>
                        <w:txbxContent>
                          <w:p w14:paraId="6EA30B05" w14:textId="77777777" w:rsidR="00CE2433" w:rsidRPr="008B4582" w:rsidRDefault="00CE2433" w:rsidP="00CE2433">
                            <w:pPr>
                              <w:rPr>
                                <w:rFonts w:ascii="Arial" w:hAnsi="Arial" w:cs="Arial"/>
                                <w:b/>
                                <w:bCs/>
                                <w:sz w:val="20"/>
                                <w:szCs w:val="20"/>
                              </w:rPr>
                            </w:pPr>
                            <w:r w:rsidRPr="008B4582">
                              <w:rPr>
                                <w:rFonts w:ascii="Arial" w:hAnsi="Arial" w:cs="Arial"/>
                                <w:b/>
                                <w:bCs/>
                                <w:sz w:val="20"/>
                                <w:szCs w:val="20"/>
                              </w:rPr>
                              <w:t>Implement the actions/policy/process</w:t>
                            </w:r>
                          </w:p>
                          <w:p w14:paraId="7FEAB1AE" w14:textId="77777777" w:rsidR="00CE2433" w:rsidRPr="00E6680E" w:rsidRDefault="00CE2433" w:rsidP="00CE2433">
                            <w:pPr>
                              <w:pStyle w:val="ListParagraph"/>
                              <w:numPr>
                                <w:ilvl w:val="0"/>
                                <w:numId w:val="5"/>
                              </w:numPr>
                              <w:rPr>
                                <w:rFonts w:ascii="Arial" w:hAnsi="Arial" w:cs="Arial"/>
                                <w:b/>
                                <w:bCs/>
                                <w:sz w:val="20"/>
                                <w:szCs w:val="20"/>
                              </w:rPr>
                            </w:pPr>
                            <w:r w:rsidRPr="008B4582">
                              <w:rPr>
                                <w:rFonts w:ascii="Arial" w:hAnsi="Arial" w:cs="Arial"/>
                                <w:sz w:val="20"/>
                                <w:szCs w:val="20"/>
                              </w:rPr>
                              <w:t>Organise training if needed</w:t>
                            </w:r>
                            <w:r>
                              <w:rPr>
                                <w:rFonts w:ascii="Arial" w:hAnsi="Arial" w:cs="Arial"/>
                                <w:sz w:val="20"/>
                                <w:szCs w:val="20"/>
                              </w:rPr>
                              <w:t xml:space="preserve">. </w:t>
                            </w:r>
                          </w:p>
                          <w:p w14:paraId="69AF4B95" w14:textId="77777777" w:rsidR="00CE2433" w:rsidRPr="008B4582" w:rsidRDefault="00CE2433" w:rsidP="00CE2433">
                            <w:pPr>
                              <w:pStyle w:val="ListParagraph"/>
                              <w:numPr>
                                <w:ilvl w:val="0"/>
                                <w:numId w:val="5"/>
                              </w:numPr>
                              <w:rPr>
                                <w:rFonts w:ascii="Arial" w:hAnsi="Arial" w:cs="Arial"/>
                                <w:b/>
                                <w:bCs/>
                                <w:sz w:val="20"/>
                                <w:szCs w:val="20"/>
                              </w:rPr>
                            </w:pPr>
                            <w:r>
                              <w:rPr>
                                <w:rFonts w:ascii="Arial" w:hAnsi="Arial" w:cs="Arial"/>
                                <w:sz w:val="20"/>
                                <w:szCs w:val="20"/>
                              </w:rPr>
                              <w:t>Add a next review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23F31" id="_x0000_s1035" type="#_x0000_t202" style="position:absolute;margin-left:117.65pt;margin-top:329.85pt;width:238.2pt;height:60.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Qo/OwIAAIMEAAAOAAAAZHJzL2Uyb0RvYy54bWysVE2PGjEMvVfqf4hyLzOwwBbEsKKsqCqh&#10;3ZXYas8hkzBRM3GaBGbor68Tvrc9Vb1k7Nh5tp/tmTy0tSY74bwCU9BuJ6dEGA6lMpuCfn9dfPpM&#10;iQ/MlEyDEQXdC08fph8/TBo7Fj2oQJfCEQQxftzYglYh2HGWeV6JmvkOWGHQKMHVLKDqNlnpWIPo&#10;tc56eT7MGnCldcCF93j7eDDSacKXUvDwLKUXgeiCYm4hnS6d63hm0wkbbxyzleLHNNg/ZFEzZTDo&#10;GeqRBUa2Tv0BVSvuwIMMHQ51BlIqLlINWE03f1fNqmJWpFqQHG/PNPn/B8ufdiv74khov0CLDYyE&#10;NNaPPV7Gelrp6vjFTAnakcL9mTbRBsLx8i7vDbp9NHG03Q9Hw17iNbu8ts6HrwJqEoWCOmxLYovt&#10;lj5gRHQ9ucRgHrQqF0rrpMRREHPtyI5hE3VIOeKLGy9tSFPQ4d0gT8A3tgh9fr/WjP+IVd4ioKYN&#10;Xl5qj1Jo1y1RZUFHJ17WUO6RLgeHSfKWLxTCL5kPL8zh6CANuA7hGQ+pAXOCo0RJBe7X3+6jP3YU&#10;rZQ0OIoF9T+3zAlK9DeDvR51+5HdkJT+4B7pJe7asr62mG09BySqi4tneRKjf9AnUTqo33BrZjEq&#10;mpjhGLug4STOw2FBcOu4mM2SE06rZWFpVpZH6NiYSOtr+8acPbY14EA8wWlo2fhddw++8aWB2TaA&#10;VKn1kecDq0f6cdJTd45bGVfpWk9el3/H9DcAAAD//wMAUEsDBBQABgAIAAAAIQCGpSAh3gAAAAsB&#10;AAAPAAAAZHJzL2Rvd25yZXYueG1sTI/BTsMwDIbvSLxDZCRuLO2mbW1pOgEaXDgxEOesyZKIxqmS&#10;rCtvjznB7bf86ffndjf7gU06JhdQQLkogGnsg3JoBHy8P99VwFKWqOQQUAv41gl23fVVKxsVLvim&#10;p0M2jEowNVKAzXlsOE+91V6mRRg10u4UopeZxmi4ivJC5X7gy6LYcC8d0gUrR/1kdf91OHsB+0dT&#10;m76S0e4r5dw0f55ezYsQtzfzwz2wrOf8B8OvPqlDR07HcEaV2CBguVqvCBWwWddbYERsy5LCkUJV&#10;1MC7lv//ofsBAAD//wMAUEsBAi0AFAAGAAgAAAAhALaDOJL+AAAA4QEAABMAAAAAAAAAAAAAAAAA&#10;AAAAAFtDb250ZW50X1R5cGVzXS54bWxQSwECLQAUAAYACAAAACEAOP0h/9YAAACUAQAACwAAAAAA&#10;AAAAAAAAAAAvAQAAX3JlbHMvLnJlbHNQSwECLQAUAAYACAAAACEAeRUKPzsCAACDBAAADgAAAAAA&#10;AAAAAAAAAAAuAgAAZHJzL2Uyb0RvYy54bWxQSwECLQAUAAYACAAAACEAhqUgId4AAAALAQAADwAA&#10;AAAAAAAAAAAAAACVBAAAZHJzL2Rvd25yZXYueG1sUEsFBgAAAAAEAAQA8wAAAKAFAAAAAA==&#10;" fillcolor="white [3201]" strokeweight=".5pt">
                <v:textbox>
                  <w:txbxContent>
                    <w:p w14:paraId="6EA30B05" w14:textId="77777777" w:rsidR="00CE2433" w:rsidRPr="008B4582" w:rsidRDefault="00CE2433" w:rsidP="00CE2433">
                      <w:pPr>
                        <w:rPr>
                          <w:rFonts w:ascii="Arial" w:hAnsi="Arial" w:cs="Arial"/>
                          <w:b/>
                          <w:bCs/>
                          <w:sz w:val="20"/>
                          <w:szCs w:val="20"/>
                        </w:rPr>
                      </w:pPr>
                      <w:r w:rsidRPr="008B4582">
                        <w:rPr>
                          <w:rFonts w:ascii="Arial" w:hAnsi="Arial" w:cs="Arial"/>
                          <w:b/>
                          <w:bCs/>
                          <w:sz w:val="20"/>
                          <w:szCs w:val="20"/>
                        </w:rPr>
                        <w:t>Implement the actions/policy/process</w:t>
                      </w:r>
                    </w:p>
                    <w:p w14:paraId="7FEAB1AE" w14:textId="77777777" w:rsidR="00CE2433" w:rsidRPr="00E6680E" w:rsidRDefault="00CE2433" w:rsidP="00CE2433">
                      <w:pPr>
                        <w:pStyle w:val="ListParagraph"/>
                        <w:numPr>
                          <w:ilvl w:val="0"/>
                          <w:numId w:val="5"/>
                        </w:numPr>
                        <w:rPr>
                          <w:rFonts w:ascii="Arial" w:hAnsi="Arial" w:cs="Arial"/>
                          <w:b/>
                          <w:bCs/>
                          <w:sz w:val="20"/>
                          <w:szCs w:val="20"/>
                        </w:rPr>
                      </w:pPr>
                      <w:r w:rsidRPr="008B4582">
                        <w:rPr>
                          <w:rFonts w:ascii="Arial" w:hAnsi="Arial" w:cs="Arial"/>
                          <w:sz w:val="20"/>
                          <w:szCs w:val="20"/>
                        </w:rPr>
                        <w:t>Organise training if needed</w:t>
                      </w:r>
                      <w:r>
                        <w:rPr>
                          <w:rFonts w:ascii="Arial" w:hAnsi="Arial" w:cs="Arial"/>
                          <w:sz w:val="20"/>
                          <w:szCs w:val="20"/>
                        </w:rPr>
                        <w:t xml:space="preserve">. </w:t>
                      </w:r>
                    </w:p>
                    <w:p w14:paraId="69AF4B95" w14:textId="77777777" w:rsidR="00CE2433" w:rsidRPr="008B4582" w:rsidRDefault="00CE2433" w:rsidP="00CE2433">
                      <w:pPr>
                        <w:pStyle w:val="ListParagraph"/>
                        <w:numPr>
                          <w:ilvl w:val="0"/>
                          <w:numId w:val="5"/>
                        </w:numPr>
                        <w:rPr>
                          <w:rFonts w:ascii="Arial" w:hAnsi="Arial" w:cs="Arial"/>
                          <w:b/>
                          <w:bCs/>
                          <w:sz w:val="20"/>
                          <w:szCs w:val="20"/>
                        </w:rPr>
                      </w:pPr>
                      <w:r>
                        <w:rPr>
                          <w:rFonts w:ascii="Arial" w:hAnsi="Arial" w:cs="Arial"/>
                          <w:sz w:val="20"/>
                          <w:szCs w:val="20"/>
                        </w:rPr>
                        <w:t>Add a next review date.</w:t>
                      </w:r>
                    </w:p>
                  </w:txbxContent>
                </v:textbox>
                <w10:wrap anchorx="margin"/>
              </v:shape>
            </w:pict>
          </mc:Fallback>
        </mc:AlternateContent>
      </w:r>
    </w:p>
    <w:p w14:paraId="3DD82693" w14:textId="3D13C0B8" w:rsidR="00A32E68" w:rsidRDefault="00A32E68" w:rsidP="00A3213C">
      <w:pPr>
        <w:rPr>
          <w:rFonts w:ascii="Arial" w:hAnsi="Arial" w:cs="Arial"/>
          <w:b/>
          <w:bCs/>
          <w:sz w:val="20"/>
          <w:szCs w:val="20"/>
          <w:u w:val="single"/>
        </w:rPr>
      </w:pPr>
    </w:p>
    <w:p w14:paraId="22EB582D" w14:textId="27C96618" w:rsidR="00A32E68" w:rsidRDefault="00A32E68" w:rsidP="00A3213C">
      <w:pPr>
        <w:rPr>
          <w:rFonts w:ascii="Arial" w:hAnsi="Arial" w:cs="Arial"/>
          <w:b/>
          <w:bCs/>
          <w:sz w:val="20"/>
          <w:szCs w:val="20"/>
          <w:u w:val="single"/>
        </w:rPr>
      </w:pPr>
    </w:p>
    <w:p w14:paraId="2BBEDBE8" w14:textId="4816B3FF" w:rsidR="00A32E68" w:rsidRDefault="004D7426" w:rsidP="00A3213C">
      <w:pPr>
        <w:rPr>
          <w:rFonts w:ascii="Arial" w:hAnsi="Arial" w:cs="Arial"/>
          <w:b/>
          <w:bCs/>
          <w:sz w:val="20"/>
          <w:szCs w:val="20"/>
          <w:u w:val="single"/>
        </w:rPr>
      </w:pPr>
      <w:r>
        <w:rPr>
          <w:rFonts w:ascii="Arial" w:hAnsi="Arial" w:cs="Arial"/>
          <w:noProof/>
          <w:sz w:val="24"/>
          <w:szCs w:val="24"/>
          <w:u w:val="single"/>
        </w:rPr>
        <mc:AlternateContent>
          <mc:Choice Requires="wps">
            <w:drawing>
              <wp:anchor distT="0" distB="0" distL="114300" distR="114300" simplePos="0" relativeHeight="251679744" behindDoc="0" locked="0" layoutInCell="1" allowOverlap="1" wp14:anchorId="2A040FFC" wp14:editId="78E601EC">
                <wp:simplePos x="0" y="0"/>
                <wp:positionH relativeFrom="margin">
                  <wp:posOffset>1341755</wp:posOffset>
                </wp:positionH>
                <wp:positionV relativeFrom="paragraph">
                  <wp:posOffset>3259455</wp:posOffset>
                </wp:positionV>
                <wp:extent cx="3025140" cy="769620"/>
                <wp:effectExtent l="0" t="0" r="22860" b="11430"/>
                <wp:wrapNone/>
                <wp:docPr id="1572311429" name="Text Box 1"/>
                <wp:cNvGraphicFramePr/>
                <a:graphic xmlns:a="http://schemas.openxmlformats.org/drawingml/2006/main">
                  <a:graphicData uri="http://schemas.microsoft.com/office/word/2010/wordprocessingShape">
                    <wps:wsp>
                      <wps:cNvSpPr txBox="1"/>
                      <wps:spPr>
                        <a:xfrm>
                          <a:off x="0" y="0"/>
                          <a:ext cx="3025140" cy="769620"/>
                        </a:xfrm>
                        <a:prstGeom prst="rect">
                          <a:avLst/>
                        </a:prstGeom>
                        <a:solidFill>
                          <a:schemeClr val="lt1"/>
                        </a:solidFill>
                        <a:ln w="6350">
                          <a:solidFill>
                            <a:prstClr val="black"/>
                          </a:solidFill>
                        </a:ln>
                      </wps:spPr>
                      <wps:txbx>
                        <w:txbxContent>
                          <w:p w14:paraId="20D17C87" w14:textId="77777777" w:rsidR="004D7426" w:rsidRPr="008B4582" w:rsidRDefault="004D7426" w:rsidP="004D7426">
                            <w:pPr>
                              <w:rPr>
                                <w:rFonts w:ascii="Arial" w:hAnsi="Arial" w:cs="Arial"/>
                                <w:b/>
                                <w:bCs/>
                                <w:sz w:val="20"/>
                                <w:szCs w:val="20"/>
                              </w:rPr>
                            </w:pPr>
                            <w:r w:rsidRPr="008B4582">
                              <w:rPr>
                                <w:rFonts w:ascii="Arial" w:hAnsi="Arial" w:cs="Arial"/>
                                <w:b/>
                                <w:bCs/>
                                <w:sz w:val="20"/>
                                <w:szCs w:val="20"/>
                              </w:rPr>
                              <w:t>Implement the actions/policy/process</w:t>
                            </w:r>
                          </w:p>
                          <w:p w14:paraId="1FA30AB5" w14:textId="77777777" w:rsidR="004D7426" w:rsidRPr="00E6680E" w:rsidRDefault="004D7426" w:rsidP="004D7426">
                            <w:pPr>
                              <w:pStyle w:val="ListParagraph"/>
                              <w:numPr>
                                <w:ilvl w:val="0"/>
                                <w:numId w:val="5"/>
                              </w:numPr>
                              <w:rPr>
                                <w:rFonts w:ascii="Arial" w:hAnsi="Arial" w:cs="Arial"/>
                                <w:b/>
                                <w:bCs/>
                                <w:sz w:val="20"/>
                                <w:szCs w:val="20"/>
                              </w:rPr>
                            </w:pPr>
                            <w:r w:rsidRPr="008B4582">
                              <w:rPr>
                                <w:rFonts w:ascii="Arial" w:hAnsi="Arial" w:cs="Arial"/>
                                <w:sz w:val="20"/>
                                <w:szCs w:val="20"/>
                              </w:rPr>
                              <w:t>Organise training if needed</w:t>
                            </w:r>
                            <w:r>
                              <w:rPr>
                                <w:rFonts w:ascii="Arial" w:hAnsi="Arial" w:cs="Arial"/>
                                <w:sz w:val="20"/>
                                <w:szCs w:val="20"/>
                              </w:rPr>
                              <w:t xml:space="preserve">. </w:t>
                            </w:r>
                          </w:p>
                          <w:p w14:paraId="4CDE760E" w14:textId="77777777" w:rsidR="004D7426" w:rsidRPr="008B4582" w:rsidRDefault="004D7426" w:rsidP="004D7426">
                            <w:pPr>
                              <w:pStyle w:val="ListParagraph"/>
                              <w:numPr>
                                <w:ilvl w:val="0"/>
                                <w:numId w:val="5"/>
                              </w:numPr>
                              <w:rPr>
                                <w:rFonts w:ascii="Arial" w:hAnsi="Arial" w:cs="Arial"/>
                                <w:b/>
                                <w:bCs/>
                                <w:sz w:val="20"/>
                                <w:szCs w:val="20"/>
                              </w:rPr>
                            </w:pPr>
                            <w:r>
                              <w:rPr>
                                <w:rFonts w:ascii="Arial" w:hAnsi="Arial" w:cs="Arial"/>
                                <w:sz w:val="20"/>
                                <w:szCs w:val="20"/>
                              </w:rPr>
                              <w:t>Add a next review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40FFC" id="_x0000_s1036" type="#_x0000_t202" style="position:absolute;margin-left:105.65pt;margin-top:256.65pt;width:238.2pt;height:60.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XFgOQIAAIQEAAAOAAAAZHJzL2Uyb0RvYy54bWysVEtv2zAMvg/YfxB0X+ykSboacYosRYYB&#10;RVsgHXpWZCkWJouapMTOfv0o5d3tNOwi86VP5EfSk/uu0WQrnFdgStrv5ZQIw6FSZl3S76+LT58p&#10;8YGZimkwoqQ74en99OOHSWsLMYAadCUcQRDji9aWtA7BFlnmeS0a5ntghUGnBNewgKpbZ5VjLaI3&#10;Ohvk+ThrwVXWARfeo/Vh76TThC+l4OFZSi8C0SXF3EI6XTpX8cymE1asHbO14oc02D9k0TBl8NET&#10;1AMLjGyc+gOqUdyBBxl6HJoMpFRcpBqwmn7+rpplzaxItSA53p5o8v8Plj9tl/bFkdB9gQ4bGAlp&#10;rS88GmM9nXRN/GKmBP1I4e5Em+gC4Wi8yQej/hBdHH2347vxIPGanW9b58NXAQ2JQkkdtiWxxbaP&#10;PuCLGHoMiY950KpaKK2TEkdBzLUjW4ZN1CHliDeuorQhbUnHN6M8AV/5IvTp/koz/iNWeY2AmjZo&#10;PNcepdCtOqIq5CVVFE0rqHbIl4P9KHnLFwrxH5kPL8zh7CAPuA/hGQ+pAZOCg0RJDe7X3+wxHluK&#10;XkpanMWS+p8b5gQl+pvBZt/1h5HekJTh6Bb5Je7Ss7r0mE0zB2Sqj5tneRJjfNBHUTpo3nBtZvFV&#10;dDHD8e2ShqM4D/sNwbXjYjZLQTiuloVHs7Q8QsfORF5fuzfm7KGvASfiCY5Ty4p37d3HxpsGZpsA&#10;UqXen1k98I+jntpzWMu4S5d6ijr/PKa/AQAA//8DAFBLAwQUAAYACAAAACEAAE8dit4AAAALAQAA&#10;DwAAAGRycy9kb3ducmV2LnhtbEyPwU7DMAyG70i8Q2QkbiztyrZSmk6ABhdODMQ5a7IkonGqJOvK&#10;22NOcPstf/r9ud3OfmCTjskFFFAuCmAa+6AcGgEf7883NbCUJSo5BNQCvnWCbXd50cpGhTO+6Wmf&#10;DaMSTI0UYHMeG85Tb7WXaRFGjbQ7huhlpjEarqI8U7kf+LIo1txLh3TBylE/Wd1/7U9ewO7R3Jm+&#10;ltHuauXcNH8eX82LENdX88M9sKzn/AfDrz6pQ0dOh3BCldggYFmWFaECVmVFgYh1vdkAO1CoblfA&#10;u5b//6H7AQAA//8DAFBLAQItABQABgAIAAAAIQC2gziS/gAAAOEBAAATAAAAAAAAAAAAAAAAAAAA&#10;AABbQ29udGVudF9UeXBlc10ueG1sUEsBAi0AFAAGAAgAAAAhADj9If/WAAAAlAEAAAsAAAAAAAAA&#10;AAAAAAAALwEAAF9yZWxzLy5yZWxzUEsBAi0AFAAGAAgAAAAhADXlcWA5AgAAhAQAAA4AAAAAAAAA&#10;AAAAAAAALgIAAGRycy9lMm9Eb2MueG1sUEsBAi0AFAAGAAgAAAAhAABPHYreAAAACwEAAA8AAAAA&#10;AAAAAAAAAAAAkwQAAGRycy9kb3ducmV2LnhtbFBLBQYAAAAABAAEAPMAAACeBQAAAAA=&#10;" fillcolor="white [3201]" strokeweight=".5pt">
                <v:textbox>
                  <w:txbxContent>
                    <w:p w14:paraId="20D17C87" w14:textId="77777777" w:rsidR="004D7426" w:rsidRPr="008B4582" w:rsidRDefault="004D7426" w:rsidP="004D7426">
                      <w:pPr>
                        <w:rPr>
                          <w:rFonts w:ascii="Arial" w:hAnsi="Arial" w:cs="Arial"/>
                          <w:b/>
                          <w:bCs/>
                          <w:sz w:val="20"/>
                          <w:szCs w:val="20"/>
                        </w:rPr>
                      </w:pPr>
                      <w:r w:rsidRPr="008B4582">
                        <w:rPr>
                          <w:rFonts w:ascii="Arial" w:hAnsi="Arial" w:cs="Arial"/>
                          <w:b/>
                          <w:bCs/>
                          <w:sz w:val="20"/>
                          <w:szCs w:val="20"/>
                        </w:rPr>
                        <w:t>Implement the actions/policy/process</w:t>
                      </w:r>
                    </w:p>
                    <w:p w14:paraId="1FA30AB5" w14:textId="77777777" w:rsidR="004D7426" w:rsidRPr="00E6680E" w:rsidRDefault="004D7426" w:rsidP="004D7426">
                      <w:pPr>
                        <w:pStyle w:val="ListParagraph"/>
                        <w:numPr>
                          <w:ilvl w:val="0"/>
                          <w:numId w:val="5"/>
                        </w:numPr>
                        <w:rPr>
                          <w:rFonts w:ascii="Arial" w:hAnsi="Arial" w:cs="Arial"/>
                          <w:b/>
                          <w:bCs/>
                          <w:sz w:val="20"/>
                          <w:szCs w:val="20"/>
                        </w:rPr>
                      </w:pPr>
                      <w:r w:rsidRPr="008B4582">
                        <w:rPr>
                          <w:rFonts w:ascii="Arial" w:hAnsi="Arial" w:cs="Arial"/>
                          <w:sz w:val="20"/>
                          <w:szCs w:val="20"/>
                        </w:rPr>
                        <w:t>Organise training if needed</w:t>
                      </w:r>
                      <w:r>
                        <w:rPr>
                          <w:rFonts w:ascii="Arial" w:hAnsi="Arial" w:cs="Arial"/>
                          <w:sz w:val="20"/>
                          <w:szCs w:val="20"/>
                        </w:rPr>
                        <w:t xml:space="preserve">. </w:t>
                      </w:r>
                    </w:p>
                    <w:p w14:paraId="4CDE760E" w14:textId="77777777" w:rsidR="004D7426" w:rsidRPr="008B4582" w:rsidRDefault="004D7426" w:rsidP="004D7426">
                      <w:pPr>
                        <w:pStyle w:val="ListParagraph"/>
                        <w:numPr>
                          <w:ilvl w:val="0"/>
                          <w:numId w:val="5"/>
                        </w:numPr>
                        <w:rPr>
                          <w:rFonts w:ascii="Arial" w:hAnsi="Arial" w:cs="Arial"/>
                          <w:b/>
                          <w:bCs/>
                          <w:sz w:val="20"/>
                          <w:szCs w:val="20"/>
                        </w:rPr>
                      </w:pPr>
                      <w:r>
                        <w:rPr>
                          <w:rFonts w:ascii="Arial" w:hAnsi="Arial" w:cs="Arial"/>
                          <w:sz w:val="20"/>
                          <w:szCs w:val="20"/>
                        </w:rPr>
                        <w:t>Add a next review date.</w:t>
                      </w:r>
                    </w:p>
                  </w:txbxContent>
                </v:textbox>
                <w10:wrap anchorx="margin"/>
              </v:shape>
            </w:pict>
          </mc:Fallback>
        </mc:AlternateContent>
      </w:r>
    </w:p>
    <w:p w14:paraId="2E4A3EC0" w14:textId="2A44D73F" w:rsidR="00A32E68" w:rsidRDefault="00A32E68" w:rsidP="00A3213C">
      <w:pPr>
        <w:rPr>
          <w:rFonts w:ascii="Arial" w:hAnsi="Arial" w:cs="Arial"/>
          <w:b/>
          <w:bCs/>
          <w:sz w:val="20"/>
          <w:szCs w:val="20"/>
          <w:u w:val="single"/>
        </w:rPr>
      </w:pPr>
    </w:p>
    <w:p w14:paraId="1034EBCF" w14:textId="33ED3803" w:rsidR="00A32E68" w:rsidRDefault="00A32E68" w:rsidP="00A3213C">
      <w:pPr>
        <w:rPr>
          <w:rFonts w:ascii="Arial" w:hAnsi="Arial" w:cs="Arial"/>
          <w:b/>
          <w:bCs/>
          <w:sz w:val="20"/>
          <w:szCs w:val="20"/>
          <w:u w:val="single"/>
        </w:rPr>
      </w:pPr>
    </w:p>
    <w:p w14:paraId="16A0A251" w14:textId="64D35E69" w:rsidR="00A32E68" w:rsidRDefault="00A32E68" w:rsidP="00A3213C">
      <w:pPr>
        <w:rPr>
          <w:rFonts w:ascii="Arial" w:hAnsi="Arial" w:cs="Arial"/>
          <w:b/>
          <w:bCs/>
          <w:sz w:val="20"/>
          <w:szCs w:val="20"/>
          <w:u w:val="single"/>
        </w:rPr>
      </w:pPr>
    </w:p>
    <w:p w14:paraId="5E618C30" w14:textId="45F00EB5" w:rsidR="00A32E68" w:rsidRDefault="00A32E68" w:rsidP="00A3213C">
      <w:pPr>
        <w:rPr>
          <w:rFonts w:ascii="Arial" w:hAnsi="Arial" w:cs="Arial"/>
          <w:b/>
          <w:bCs/>
          <w:sz w:val="20"/>
          <w:szCs w:val="20"/>
          <w:u w:val="single"/>
        </w:rPr>
      </w:pPr>
    </w:p>
    <w:p w14:paraId="2212FCB8" w14:textId="77777777" w:rsidR="00611D2A" w:rsidRDefault="00611D2A" w:rsidP="00A3213C">
      <w:pPr>
        <w:rPr>
          <w:rFonts w:ascii="Arial" w:hAnsi="Arial" w:cs="Arial"/>
          <w:b/>
          <w:bCs/>
          <w:sz w:val="20"/>
          <w:szCs w:val="20"/>
          <w:u w:val="single"/>
        </w:rPr>
        <w:sectPr w:rsidR="00611D2A" w:rsidSect="00FF0DE4">
          <w:pgSz w:w="16838" w:h="11906" w:orient="landscape"/>
          <w:pgMar w:top="1440" w:right="1440" w:bottom="1440" w:left="1440" w:header="708" w:footer="708" w:gutter="0"/>
          <w:cols w:space="708"/>
          <w:docGrid w:linePitch="360"/>
        </w:sectPr>
      </w:pPr>
    </w:p>
    <w:p w14:paraId="745E8EDC" w14:textId="130E1F50" w:rsidR="00A3213C" w:rsidRPr="008B6475" w:rsidRDefault="00A3213C" w:rsidP="00A3213C">
      <w:pPr>
        <w:rPr>
          <w:rFonts w:ascii="Arial" w:hAnsi="Arial" w:cs="Arial"/>
          <w:b/>
          <w:bCs/>
          <w:sz w:val="20"/>
          <w:szCs w:val="20"/>
          <w:u w:val="single"/>
        </w:rPr>
      </w:pPr>
      <w:r>
        <w:rPr>
          <w:rFonts w:ascii="Arial" w:hAnsi="Arial" w:cs="Arial"/>
          <w:b/>
          <w:bCs/>
          <w:sz w:val="20"/>
          <w:szCs w:val="20"/>
          <w:u w:val="single"/>
        </w:rPr>
        <w:lastRenderedPageBreak/>
        <w:t xml:space="preserve">Version Control </w:t>
      </w:r>
    </w:p>
    <w:tbl>
      <w:tblPr>
        <w:tblStyle w:val="TableGrid0"/>
        <w:tblW w:w="0" w:type="auto"/>
        <w:tblLook w:val="04A0" w:firstRow="1" w:lastRow="0" w:firstColumn="1" w:lastColumn="0" w:noHBand="0" w:noVBand="1"/>
      </w:tblPr>
      <w:tblGrid>
        <w:gridCol w:w="1278"/>
        <w:gridCol w:w="1134"/>
        <w:gridCol w:w="2977"/>
        <w:gridCol w:w="2410"/>
        <w:gridCol w:w="2410"/>
      </w:tblGrid>
      <w:tr w:rsidR="009F06DB" w14:paraId="33CA949B" w14:textId="2525C7A6" w:rsidTr="005016FD">
        <w:tc>
          <w:tcPr>
            <w:tcW w:w="1278" w:type="dxa"/>
          </w:tcPr>
          <w:p w14:paraId="6A9B85CE" w14:textId="77777777" w:rsidR="009F06DB" w:rsidRPr="006B73A4" w:rsidRDefault="009F06DB" w:rsidP="00456F3F">
            <w:pPr>
              <w:rPr>
                <w:rFonts w:ascii="Arial" w:hAnsi="Arial" w:cs="Arial"/>
                <w:b/>
                <w:bCs/>
                <w:sz w:val="20"/>
                <w:szCs w:val="20"/>
              </w:rPr>
            </w:pPr>
            <w:r>
              <w:rPr>
                <w:rFonts w:ascii="Arial" w:hAnsi="Arial" w:cs="Arial"/>
                <w:b/>
                <w:bCs/>
                <w:sz w:val="20"/>
                <w:szCs w:val="20"/>
              </w:rPr>
              <w:t>Date</w:t>
            </w:r>
          </w:p>
        </w:tc>
        <w:tc>
          <w:tcPr>
            <w:tcW w:w="1134" w:type="dxa"/>
          </w:tcPr>
          <w:p w14:paraId="6B6921A6" w14:textId="77777777" w:rsidR="009F06DB" w:rsidRPr="006B73A4" w:rsidRDefault="009F06DB" w:rsidP="00456F3F">
            <w:pPr>
              <w:rPr>
                <w:rFonts w:ascii="Arial" w:hAnsi="Arial" w:cs="Arial"/>
                <w:b/>
                <w:bCs/>
                <w:sz w:val="20"/>
                <w:szCs w:val="20"/>
              </w:rPr>
            </w:pPr>
            <w:r>
              <w:rPr>
                <w:rFonts w:ascii="Arial" w:hAnsi="Arial" w:cs="Arial"/>
                <w:b/>
                <w:bCs/>
                <w:sz w:val="20"/>
                <w:szCs w:val="20"/>
              </w:rPr>
              <w:t>Version Number</w:t>
            </w:r>
          </w:p>
        </w:tc>
        <w:tc>
          <w:tcPr>
            <w:tcW w:w="2977" w:type="dxa"/>
          </w:tcPr>
          <w:p w14:paraId="3B3CDA23" w14:textId="4A0F3B66" w:rsidR="009F06DB" w:rsidRPr="006B73A4" w:rsidRDefault="009F06DB" w:rsidP="00456F3F">
            <w:pPr>
              <w:rPr>
                <w:rFonts w:ascii="Arial" w:hAnsi="Arial" w:cs="Arial"/>
                <w:b/>
                <w:bCs/>
                <w:sz w:val="20"/>
                <w:szCs w:val="20"/>
              </w:rPr>
            </w:pPr>
            <w:r>
              <w:rPr>
                <w:rFonts w:ascii="Arial" w:hAnsi="Arial" w:cs="Arial"/>
                <w:b/>
                <w:bCs/>
                <w:sz w:val="20"/>
                <w:szCs w:val="20"/>
              </w:rPr>
              <w:t>Author</w:t>
            </w:r>
          </w:p>
        </w:tc>
        <w:tc>
          <w:tcPr>
            <w:tcW w:w="2410" w:type="dxa"/>
          </w:tcPr>
          <w:p w14:paraId="28893BDF" w14:textId="4F94DC2A" w:rsidR="009F06DB" w:rsidRPr="00C054FF" w:rsidRDefault="009F06DB" w:rsidP="00456F3F">
            <w:pPr>
              <w:rPr>
                <w:rFonts w:ascii="Arial" w:hAnsi="Arial" w:cs="Arial"/>
                <w:b/>
                <w:bCs/>
                <w:sz w:val="20"/>
                <w:szCs w:val="20"/>
              </w:rPr>
            </w:pPr>
            <w:r>
              <w:rPr>
                <w:rFonts w:ascii="Arial" w:hAnsi="Arial" w:cs="Arial"/>
                <w:b/>
                <w:bCs/>
                <w:sz w:val="20"/>
                <w:szCs w:val="20"/>
              </w:rPr>
              <w:t>Status</w:t>
            </w:r>
          </w:p>
        </w:tc>
        <w:tc>
          <w:tcPr>
            <w:tcW w:w="2410" w:type="dxa"/>
          </w:tcPr>
          <w:p w14:paraId="3568FE1A" w14:textId="3E244601" w:rsidR="009F06DB" w:rsidRDefault="009F06DB" w:rsidP="00456F3F">
            <w:pPr>
              <w:rPr>
                <w:rFonts w:ascii="Arial" w:hAnsi="Arial" w:cs="Arial"/>
                <w:b/>
                <w:bCs/>
                <w:sz w:val="20"/>
                <w:szCs w:val="20"/>
              </w:rPr>
            </w:pPr>
            <w:r>
              <w:rPr>
                <w:rFonts w:ascii="Arial" w:hAnsi="Arial" w:cs="Arial"/>
                <w:b/>
                <w:bCs/>
                <w:sz w:val="20"/>
                <w:szCs w:val="20"/>
              </w:rPr>
              <w:t>Comment</w:t>
            </w:r>
          </w:p>
        </w:tc>
      </w:tr>
      <w:tr w:rsidR="009F06DB" w14:paraId="55B471B5" w14:textId="30B8CA44" w:rsidTr="005016FD">
        <w:tc>
          <w:tcPr>
            <w:tcW w:w="1278" w:type="dxa"/>
          </w:tcPr>
          <w:p w14:paraId="7DB3D9CB" w14:textId="77777777" w:rsidR="009F06DB" w:rsidRPr="006B73A4" w:rsidRDefault="009F06DB" w:rsidP="00456F3F">
            <w:pPr>
              <w:rPr>
                <w:rFonts w:ascii="Arial" w:hAnsi="Arial" w:cs="Arial"/>
                <w:sz w:val="20"/>
                <w:szCs w:val="20"/>
              </w:rPr>
            </w:pPr>
            <w:r>
              <w:rPr>
                <w:rFonts w:ascii="Arial" w:hAnsi="Arial" w:cs="Arial"/>
                <w:sz w:val="20"/>
                <w:szCs w:val="20"/>
              </w:rPr>
              <w:t>25/10/2024</w:t>
            </w:r>
          </w:p>
        </w:tc>
        <w:tc>
          <w:tcPr>
            <w:tcW w:w="1134" w:type="dxa"/>
          </w:tcPr>
          <w:p w14:paraId="77B738A1" w14:textId="77777777" w:rsidR="009F06DB" w:rsidRPr="006B73A4" w:rsidRDefault="009F06DB" w:rsidP="00456F3F">
            <w:pPr>
              <w:rPr>
                <w:rFonts w:ascii="Arial" w:hAnsi="Arial" w:cs="Arial"/>
                <w:sz w:val="20"/>
                <w:szCs w:val="20"/>
              </w:rPr>
            </w:pPr>
            <w:r>
              <w:rPr>
                <w:rFonts w:ascii="Arial" w:hAnsi="Arial" w:cs="Arial"/>
                <w:sz w:val="20"/>
                <w:szCs w:val="20"/>
              </w:rPr>
              <w:t>0.1</w:t>
            </w:r>
          </w:p>
        </w:tc>
        <w:tc>
          <w:tcPr>
            <w:tcW w:w="2977" w:type="dxa"/>
          </w:tcPr>
          <w:p w14:paraId="4B046A4E" w14:textId="25D76E5D" w:rsidR="009F06DB" w:rsidRPr="006B73A4" w:rsidRDefault="009F06DB" w:rsidP="00456F3F">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036F08E2" w14:textId="32610BEF" w:rsidR="009F06DB" w:rsidRDefault="009F06DB" w:rsidP="00456F3F">
            <w:pPr>
              <w:rPr>
                <w:rFonts w:ascii="Arial" w:hAnsi="Arial" w:cs="Arial"/>
                <w:sz w:val="20"/>
                <w:szCs w:val="20"/>
              </w:rPr>
            </w:pPr>
            <w:r>
              <w:rPr>
                <w:rFonts w:ascii="Arial" w:hAnsi="Arial" w:cs="Arial"/>
                <w:sz w:val="20"/>
                <w:szCs w:val="20"/>
              </w:rPr>
              <w:t>Document created.</w:t>
            </w:r>
          </w:p>
        </w:tc>
        <w:tc>
          <w:tcPr>
            <w:tcW w:w="2410" w:type="dxa"/>
          </w:tcPr>
          <w:p w14:paraId="3C345038" w14:textId="35B66C2F" w:rsidR="009F06DB" w:rsidRDefault="009F06DB" w:rsidP="00456F3F">
            <w:pPr>
              <w:rPr>
                <w:rFonts w:ascii="Arial" w:hAnsi="Arial" w:cs="Arial"/>
                <w:sz w:val="20"/>
                <w:szCs w:val="20"/>
              </w:rPr>
            </w:pPr>
          </w:p>
        </w:tc>
      </w:tr>
      <w:tr w:rsidR="009F06DB" w14:paraId="4B9C577B" w14:textId="13E285AC" w:rsidTr="005016FD">
        <w:tc>
          <w:tcPr>
            <w:tcW w:w="1278" w:type="dxa"/>
          </w:tcPr>
          <w:p w14:paraId="067B2205" w14:textId="77777777" w:rsidR="009F06DB" w:rsidRDefault="009F06DB" w:rsidP="00456F3F">
            <w:pPr>
              <w:rPr>
                <w:rFonts w:ascii="Arial" w:hAnsi="Arial" w:cs="Arial"/>
                <w:sz w:val="20"/>
                <w:szCs w:val="20"/>
              </w:rPr>
            </w:pPr>
            <w:r>
              <w:rPr>
                <w:rFonts w:ascii="Arial" w:hAnsi="Arial" w:cs="Arial"/>
                <w:sz w:val="20"/>
                <w:szCs w:val="20"/>
              </w:rPr>
              <w:t>05/11/2024</w:t>
            </w:r>
          </w:p>
        </w:tc>
        <w:tc>
          <w:tcPr>
            <w:tcW w:w="1134" w:type="dxa"/>
          </w:tcPr>
          <w:p w14:paraId="3CD4D78F" w14:textId="77777777" w:rsidR="009F06DB" w:rsidRDefault="009F06DB" w:rsidP="00456F3F">
            <w:pPr>
              <w:rPr>
                <w:rFonts w:ascii="Arial" w:hAnsi="Arial" w:cs="Arial"/>
                <w:sz w:val="20"/>
                <w:szCs w:val="20"/>
              </w:rPr>
            </w:pPr>
            <w:r>
              <w:rPr>
                <w:rFonts w:ascii="Arial" w:hAnsi="Arial" w:cs="Arial"/>
                <w:sz w:val="20"/>
                <w:szCs w:val="20"/>
              </w:rPr>
              <w:t>0.2</w:t>
            </w:r>
          </w:p>
        </w:tc>
        <w:tc>
          <w:tcPr>
            <w:tcW w:w="2977" w:type="dxa"/>
          </w:tcPr>
          <w:p w14:paraId="5A1DC6C8" w14:textId="544DD855" w:rsidR="009F06DB" w:rsidRDefault="009F06DB" w:rsidP="00456F3F">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435FC1D8" w14:textId="5395BCF5" w:rsidR="009F06DB" w:rsidRDefault="009F06DB" w:rsidP="00456F3F">
            <w:pPr>
              <w:rPr>
                <w:rFonts w:ascii="Arial" w:hAnsi="Arial" w:cs="Arial"/>
                <w:sz w:val="20"/>
                <w:szCs w:val="20"/>
              </w:rPr>
            </w:pPr>
            <w:r>
              <w:rPr>
                <w:rFonts w:ascii="Arial" w:hAnsi="Arial" w:cs="Arial"/>
                <w:sz w:val="20"/>
                <w:szCs w:val="20"/>
              </w:rPr>
              <w:t xml:space="preserve">Changes made. </w:t>
            </w:r>
          </w:p>
        </w:tc>
        <w:tc>
          <w:tcPr>
            <w:tcW w:w="2410" w:type="dxa"/>
          </w:tcPr>
          <w:p w14:paraId="653C1B3A" w14:textId="77777777" w:rsidR="009F06DB" w:rsidRDefault="009F06DB" w:rsidP="009F06DB">
            <w:pPr>
              <w:rPr>
                <w:rFonts w:ascii="Arial" w:hAnsi="Arial" w:cs="Arial"/>
                <w:sz w:val="20"/>
                <w:szCs w:val="20"/>
              </w:rPr>
            </w:pPr>
            <w:r>
              <w:rPr>
                <w:rFonts w:ascii="Arial" w:hAnsi="Arial" w:cs="Arial"/>
                <w:sz w:val="20"/>
                <w:szCs w:val="20"/>
              </w:rPr>
              <w:t>Wording amended on some questions.</w:t>
            </w:r>
          </w:p>
          <w:p w14:paraId="742ED7B2" w14:textId="4DED6898" w:rsidR="009F06DB" w:rsidRDefault="009F06DB" w:rsidP="009F06DB">
            <w:pPr>
              <w:rPr>
                <w:rFonts w:ascii="Arial" w:hAnsi="Arial" w:cs="Arial"/>
                <w:sz w:val="20"/>
                <w:szCs w:val="20"/>
              </w:rPr>
            </w:pPr>
            <w:r>
              <w:rPr>
                <w:rFonts w:ascii="Arial" w:hAnsi="Arial" w:cs="Arial"/>
                <w:sz w:val="20"/>
                <w:szCs w:val="20"/>
              </w:rPr>
              <w:t>Formatting of document updated.</w:t>
            </w:r>
          </w:p>
        </w:tc>
      </w:tr>
      <w:tr w:rsidR="00F46EF9" w14:paraId="4769083B" w14:textId="77777777" w:rsidTr="005016FD">
        <w:tc>
          <w:tcPr>
            <w:tcW w:w="1278" w:type="dxa"/>
          </w:tcPr>
          <w:p w14:paraId="057082FD" w14:textId="30D04D1A" w:rsidR="00F46EF9" w:rsidRDefault="00F46EF9" w:rsidP="00456F3F">
            <w:pPr>
              <w:rPr>
                <w:rFonts w:ascii="Arial" w:hAnsi="Arial" w:cs="Arial"/>
                <w:sz w:val="20"/>
                <w:szCs w:val="20"/>
              </w:rPr>
            </w:pPr>
            <w:r>
              <w:rPr>
                <w:rFonts w:ascii="Arial" w:hAnsi="Arial" w:cs="Arial"/>
                <w:sz w:val="20"/>
                <w:szCs w:val="20"/>
              </w:rPr>
              <w:t>22/01/2024</w:t>
            </w:r>
          </w:p>
        </w:tc>
        <w:tc>
          <w:tcPr>
            <w:tcW w:w="1134" w:type="dxa"/>
          </w:tcPr>
          <w:p w14:paraId="485DE147" w14:textId="79A0669E" w:rsidR="00F46EF9" w:rsidRDefault="00F46EF9" w:rsidP="00456F3F">
            <w:pPr>
              <w:rPr>
                <w:rFonts w:ascii="Arial" w:hAnsi="Arial" w:cs="Arial"/>
                <w:sz w:val="20"/>
                <w:szCs w:val="20"/>
              </w:rPr>
            </w:pPr>
            <w:r>
              <w:rPr>
                <w:rFonts w:ascii="Arial" w:hAnsi="Arial" w:cs="Arial"/>
                <w:sz w:val="20"/>
                <w:szCs w:val="20"/>
              </w:rPr>
              <w:t>0.3</w:t>
            </w:r>
          </w:p>
        </w:tc>
        <w:tc>
          <w:tcPr>
            <w:tcW w:w="2977" w:type="dxa"/>
          </w:tcPr>
          <w:p w14:paraId="54983191" w14:textId="6C322266" w:rsidR="00F46EF9" w:rsidRDefault="00F46EF9" w:rsidP="00456F3F">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6DB25A2B" w14:textId="294AA3F1" w:rsidR="00F46EF9" w:rsidRDefault="00F46EF9" w:rsidP="00456F3F">
            <w:pPr>
              <w:rPr>
                <w:rFonts w:ascii="Arial" w:hAnsi="Arial" w:cs="Arial"/>
                <w:sz w:val="20"/>
                <w:szCs w:val="20"/>
              </w:rPr>
            </w:pPr>
            <w:r>
              <w:rPr>
                <w:rFonts w:ascii="Arial" w:hAnsi="Arial" w:cs="Arial"/>
                <w:sz w:val="20"/>
                <w:szCs w:val="20"/>
              </w:rPr>
              <w:t>Changes made.</w:t>
            </w:r>
          </w:p>
        </w:tc>
        <w:tc>
          <w:tcPr>
            <w:tcW w:w="2410" w:type="dxa"/>
          </w:tcPr>
          <w:p w14:paraId="27D2BB41" w14:textId="77777777" w:rsidR="00F46EF9" w:rsidRDefault="00F46EF9" w:rsidP="009F06DB">
            <w:pPr>
              <w:rPr>
                <w:rFonts w:ascii="Arial" w:hAnsi="Arial" w:cs="Arial"/>
                <w:sz w:val="20"/>
                <w:szCs w:val="20"/>
              </w:rPr>
            </w:pPr>
            <w:r>
              <w:rPr>
                <w:rFonts w:ascii="Arial" w:hAnsi="Arial" w:cs="Arial"/>
                <w:sz w:val="20"/>
                <w:szCs w:val="20"/>
              </w:rPr>
              <w:t>Minor formatting changes.</w:t>
            </w:r>
          </w:p>
          <w:p w14:paraId="6E3A234C" w14:textId="76BDFA7F" w:rsidR="00F46EF9" w:rsidRDefault="00F46EF9" w:rsidP="009F06DB">
            <w:pPr>
              <w:rPr>
                <w:rFonts w:ascii="Arial" w:hAnsi="Arial" w:cs="Arial"/>
                <w:sz w:val="20"/>
                <w:szCs w:val="20"/>
              </w:rPr>
            </w:pPr>
            <w:r>
              <w:rPr>
                <w:rFonts w:ascii="Arial" w:hAnsi="Arial" w:cs="Arial"/>
                <w:sz w:val="20"/>
                <w:szCs w:val="20"/>
              </w:rPr>
              <w:t>Added Appendices A and B</w:t>
            </w:r>
          </w:p>
        </w:tc>
      </w:tr>
      <w:tr w:rsidR="00A32E68" w14:paraId="14BE86EE" w14:textId="77777777" w:rsidTr="005016FD">
        <w:tc>
          <w:tcPr>
            <w:tcW w:w="1278" w:type="dxa"/>
          </w:tcPr>
          <w:p w14:paraId="69FBDB07" w14:textId="736C34B9" w:rsidR="00A32E68" w:rsidRDefault="00DF628E" w:rsidP="00456F3F">
            <w:pPr>
              <w:rPr>
                <w:rFonts w:ascii="Arial" w:hAnsi="Arial" w:cs="Arial"/>
                <w:sz w:val="20"/>
                <w:szCs w:val="20"/>
              </w:rPr>
            </w:pPr>
            <w:r>
              <w:rPr>
                <w:rFonts w:ascii="Arial" w:hAnsi="Arial" w:cs="Arial"/>
                <w:sz w:val="20"/>
                <w:szCs w:val="20"/>
              </w:rPr>
              <w:t>11/02/2025</w:t>
            </w:r>
          </w:p>
        </w:tc>
        <w:tc>
          <w:tcPr>
            <w:tcW w:w="1134" w:type="dxa"/>
          </w:tcPr>
          <w:p w14:paraId="7E0E8BC8" w14:textId="4A1DC815" w:rsidR="00A32E68" w:rsidRDefault="00DF628E" w:rsidP="00456F3F">
            <w:pPr>
              <w:rPr>
                <w:rFonts w:ascii="Arial" w:hAnsi="Arial" w:cs="Arial"/>
                <w:sz w:val="20"/>
                <w:szCs w:val="20"/>
              </w:rPr>
            </w:pPr>
            <w:r>
              <w:rPr>
                <w:rFonts w:ascii="Arial" w:hAnsi="Arial" w:cs="Arial"/>
                <w:sz w:val="20"/>
                <w:szCs w:val="20"/>
              </w:rPr>
              <w:t>0.4</w:t>
            </w:r>
          </w:p>
        </w:tc>
        <w:tc>
          <w:tcPr>
            <w:tcW w:w="2977" w:type="dxa"/>
          </w:tcPr>
          <w:p w14:paraId="0F157B9C" w14:textId="246061D5" w:rsidR="00DF628E" w:rsidRDefault="00DF628E" w:rsidP="00456F3F">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4633BE34" w14:textId="59B38147" w:rsidR="00A32E68" w:rsidRDefault="00DF628E" w:rsidP="00456F3F">
            <w:pPr>
              <w:rPr>
                <w:rFonts w:ascii="Arial" w:hAnsi="Arial" w:cs="Arial"/>
                <w:sz w:val="20"/>
                <w:szCs w:val="20"/>
              </w:rPr>
            </w:pPr>
            <w:r>
              <w:rPr>
                <w:rFonts w:ascii="Arial" w:hAnsi="Arial" w:cs="Arial"/>
                <w:sz w:val="20"/>
                <w:szCs w:val="20"/>
              </w:rPr>
              <w:t xml:space="preserve">Changes made. </w:t>
            </w:r>
          </w:p>
        </w:tc>
        <w:tc>
          <w:tcPr>
            <w:tcW w:w="2410" w:type="dxa"/>
          </w:tcPr>
          <w:p w14:paraId="4A14A303" w14:textId="725D80BE" w:rsidR="00A32E68" w:rsidRDefault="00DF628E" w:rsidP="009F06DB">
            <w:pPr>
              <w:rPr>
                <w:rFonts w:ascii="Arial" w:hAnsi="Arial" w:cs="Arial"/>
                <w:sz w:val="20"/>
                <w:szCs w:val="20"/>
              </w:rPr>
            </w:pPr>
            <w:r>
              <w:rPr>
                <w:rFonts w:ascii="Arial" w:hAnsi="Arial" w:cs="Arial"/>
                <w:sz w:val="20"/>
                <w:szCs w:val="20"/>
              </w:rPr>
              <w:t>Appendix C added.</w:t>
            </w:r>
          </w:p>
        </w:tc>
      </w:tr>
      <w:tr w:rsidR="00DF628E" w14:paraId="42305775" w14:textId="77777777" w:rsidTr="005016FD">
        <w:tc>
          <w:tcPr>
            <w:tcW w:w="1278" w:type="dxa"/>
          </w:tcPr>
          <w:p w14:paraId="00E16A2B" w14:textId="3B8FB6BD" w:rsidR="00DF628E" w:rsidRDefault="00DF628E" w:rsidP="00456F3F">
            <w:pPr>
              <w:rPr>
                <w:rFonts w:ascii="Arial" w:hAnsi="Arial" w:cs="Arial"/>
                <w:sz w:val="20"/>
                <w:szCs w:val="20"/>
              </w:rPr>
            </w:pPr>
            <w:r>
              <w:rPr>
                <w:rFonts w:ascii="Arial" w:hAnsi="Arial" w:cs="Arial"/>
                <w:sz w:val="20"/>
                <w:szCs w:val="20"/>
              </w:rPr>
              <w:t>11/02/2025</w:t>
            </w:r>
          </w:p>
        </w:tc>
        <w:tc>
          <w:tcPr>
            <w:tcW w:w="1134" w:type="dxa"/>
          </w:tcPr>
          <w:p w14:paraId="62B29FD4" w14:textId="6A0BA505" w:rsidR="00DF628E" w:rsidRDefault="00DF628E" w:rsidP="00456F3F">
            <w:pPr>
              <w:rPr>
                <w:rFonts w:ascii="Arial" w:hAnsi="Arial" w:cs="Arial"/>
                <w:sz w:val="20"/>
                <w:szCs w:val="20"/>
              </w:rPr>
            </w:pPr>
            <w:r>
              <w:rPr>
                <w:rFonts w:ascii="Arial" w:hAnsi="Arial" w:cs="Arial"/>
                <w:sz w:val="20"/>
                <w:szCs w:val="20"/>
              </w:rPr>
              <w:t>1.0</w:t>
            </w:r>
          </w:p>
        </w:tc>
        <w:tc>
          <w:tcPr>
            <w:tcW w:w="2977" w:type="dxa"/>
          </w:tcPr>
          <w:p w14:paraId="79AA684C" w14:textId="21F92E08" w:rsidR="00DF628E" w:rsidRDefault="00DF628E" w:rsidP="00456F3F">
            <w:pPr>
              <w:rPr>
                <w:rFonts w:ascii="Arial" w:hAnsi="Arial" w:cs="Arial"/>
                <w:sz w:val="20"/>
                <w:szCs w:val="20"/>
              </w:rPr>
            </w:pPr>
            <w:r>
              <w:rPr>
                <w:rFonts w:ascii="Arial" w:hAnsi="Arial" w:cs="Arial"/>
                <w:sz w:val="20"/>
                <w:szCs w:val="20"/>
              </w:rPr>
              <w:t>Medicines Optimisation Repeat Prescribing and Support Team</w:t>
            </w:r>
          </w:p>
        </w:tc>
        <w:tc>
          <w:tcPr>
            <w:tcW w:w="2410" w:type="dxa"/>
          </w:tcPr>
          <w:p w14:paraId="19702093" w14:textId="58BB84CF" w:rsidR="00DF628E" w:rsidRDefault="00027026" w:rsidP="00456F3F">
            <w:pPr>
              <w:rPr>
                <w:rFonts w:ascii="Arial" w:hAnsi="Arial" w:cs="Arial"/>
                <w:sz w:val="20"/>
                <w:szCs w:val="20"/>
              </w:rPr>
            </w:pPr>
            <w:r>
              <w:rPr>
                <w:rFonts w:ascii="Arial" w:hAnsi="Arial" w:cs="Arial"/>
                <w:sz w:val="20"/>
                <w:szCs w:val="20"/>
              </w:rPr>
              <w:t xml:space="preserve">Document finalised. </w:t>
            </w:r>
          </w:p>
        </w:tc>
        <w:tc>
          <w:tcPr>
            <w:tcW w:w="2410" w:type="dxa"/>
          </w:tcPr>
          <w:p w14:paraId="7D9E6FB4" w14:textId="77777777" w:rsidR="00DF628E" w:rsidRDefault="00DF628E" w:rsidP="009F06DB">
            <w:pPr>
              <w:rPr>
                <w:rFonts w:ascii="Arial" w:hAnsi="Arial" w:cs="Arial"/>
                <w:sz w:val="20"/>
                <w:szCs w:val="20"/>
              </w:rPr>
            </w:pPr>
          </w:p>
        </w:tc>
      </w:tr>
      <w:tr w:rsidR="00107565" w14:paraId="51A19C0C" w14:textId="77777777" w:rsidTr="005016FD">
        <w:tc>
          <w:tcPr>
            <w:tcW w:w="1278" w:type="dxa"/>
          </w:tcPr>
          <w:p w14:paraId="71C28182" w14:textId="759E243E" w:rsidR="00107565" w:rsidRDefault="00107565" w:rsidP="00107565">
            <w:pPr>
              <w:rPr>
                <w:rFonts w:ascii="Arial" w:hAnsi="Arial" w:cs="Arial"/>
                <w:sz w:val="20"/>
                <w:szCs w:val="20"/>
              </w:rPr>
            </w:pPr>
            <w:r w:rsidRPr="00B10E2B">
              <w:t>28/05/2026</w:t>
            </w:r>
          </w:p>
        </w:tc>
        <w:tc>
          <w:tcPr>
            <w:tcW w:w="1134" w:type="dxa"/>
          </w:tcPr>
          <w:p w14:paraId="4DEF4EC3" w14:textId="4EE16685" w:rsidR="00107565" w:rsidRDefault="00107565" w:rsidP="00107565">
            <w:pPr>
              <w:rPr>
                <w:rFonts w:ascii="Arial" w:hAnsi="Arial" w:cs="Arial"/>
                <w:sz w:val="20"/>
                <w:szCs w:val="20"/>
              </w:rPr>
            </w:pPr>
            <w:r w:rsidRPr="00B10E2B">
              <w:t>1.1</w:t>
            </w:r>
          </w:p>
        </w:tc>
        <w:tc>
          <w:tcPr>
            <w:tcW w:w="2977" w:type="dxa"/>
          </w:tcPr>
          <w:p w14:paraId="70AD7677" w14:textId="3826C9DE" w:rsidR="00107565" w:rsidRDefault="00107565" w:rsidP="00107565">
            <w:pPr>
              <w:rPr>
                <w:rFonts w:ascii="Arial" w:hAnsi="Arial" w:cs="Arial"/>
                <w:sz w:val="20"/>
                <w:szCs w:val="20"/>
              </w:rPr>
            </w:pPr>
            <w:r w:rsidRPr="00B10E2B">
              <w:t xml:space="preserve">Medicine Optimisation Team </w:t>
            </w:r>
          </w:p>
        </w:tc>
        <w:tc>
          <w:tcPr>
            <w:tcW w:w="2410" w:type="dxa"/>
          </w:tcPr>
          <w:p w14:paraId="49A69516" w14:textId="431B236A" w:rsidR="00107565" w:rsidRDefault="00107565" w:rsidP="00107565">
            <w:pPr>
              <w:rPr>
                <w:rFonts w:ascii="Arial" w:hAnsi="Arial" w:cs="Arial"/>
                <w:sz w:val="20"/>
                <w:szCs w:val="20"/>
              </w:rPr>
            </w:pPr>
            <w:r w:rsidRPr="00B10E2B">
              <w:t xml:space="preserve">Changes made </w:t>
            </w:r>
          </w:p>
        </w:tc>
        <w:tc>
          <w:tcPr>
            <w:tcW w:w="2410" w:type="dxa"/>
          </w:tcPr>
          <w:p w14:paraId="16B24F87" w14:textId="032A6437" w:rsidR="00107565" w:rsidRDefault="00107565" w:rsidP="00107565">
            <w:pPr>
              <w:rPr>
                <w:rFonts w:ascii="Arial" w:hAnsi="Arial" w:cs="Arial"/>
                <w:sz w:val="20"/>
                <w:szCs w:val="20"/>
              </w:rPr>
            </w:pPr>
            <w:r w:rsidRPr="00B10E2B">
              <w:t xml:space="preserve">Minor formatting changes. Changes to column and Repeat Prescribing &amp; Support email changed to PQS email address </w:t>
            </w:r>
          </w:p>
        </w:tc>
      </w:tr>
      <w:tr w:rsidR="00236F94" w14:paraId="5EA94E47" w14:textId="77777777" w:rsidTr="005016FD">
        <w:tc>
          <w:tcPr>
            <w:tcW w:w="1278" w:type="dxa"/>
          </w:tcPr>
          <w:p w14:paraId="57E88BFE" w14:textId="5079F4C2" w:rsidR="00236F94" w:rsidRPr="00B10E2B" w:rsidRDefault="00236F94" w:rsidP="00236F94">
            <w:r>
              <w:t>28/07/2026</w:t>
            </w:r>
          </w:p>
        </w:tc>
        <w:tc>
          <w:tcPr>
            <w:tcW w:w="1134" w:type="dxa"/>
          </w:tcPr>
          <w:p w14:paraId="0F4F7E78" w14:textId="44A0057F" w:rsidR="00236F94" w:rsidRPr="00B10E2B" w:rsidRDefault="00236F94" w:rsidP="00236F94">
            <w:r>
              <w:t>1.2</w:t>
            </w:r>
          </w:p>
        </w:tc>
        <w:tc>
          <w:tcPr>
            <w:tcW w:w="2977" w:type="dxa"/>
          </w:tcPr>
          <w:p w14:paraId="77B38A59" w14:textId="4CA6114E" w:rsidR="00236F94" w:rsidRPr="00B10E2B" w:rsidRDefault="00236F94" w:rsidP="00236F94">
            <w:r w:rsidRPr="00B10E2B">
              <w:t xml:space="preserve">Medicine Optimisation Team </w:t>
            </w:r>
          </w:p>
        </w:tc>
        <w:tc>
          <w:tcPr>
            <w:tcW w:w="2410" w:type="dxa"/>
          </w:tcPr>
          <w:p w14:paraId="3DCF607C" w14:textId="19F2CE1B" w:rsidR="00236F94" w:rsidRPr="00B10E2B" w:rsidRDefault="00236F94" w:rsidP="00236F94">
            <w:r w:rsidRPr="00B10E2B">
              <w:t xml:space="preserve">Changes made </w:t>
            </w:r>
          </w:p>
        </w:tc>
        <w:tc>
          <w:tcPr>
            <w:tcW w:w="2410" w:type="dxa"/>
          </w:tcPr>
          <w:p w14:paraId="57B53B1B" w14:textId="3887C6D6" w:rsidR="00236F94" w:rsidRPr="00B10E2B" w:rsidRDefault="006722CB" w:rsidP="00236F94">
            <w:r>
              <w:rPr>
                <w:rFonts w:ascii="Arial" w:hAnsi="Arial" w:cs="Arial"/>
                <w:sz w:val="20"/>
                <w:szCs w:val="20"/>
              </w:rPr>
              <w:t>Minor changes made, New NSICB logo added and Repeat Prescribing email address removed</w:t>
            </w:r>
          </w:p>
        </w:tc>
      </w:tr>
    </w:tbl>
    <w:p w14:paraId="4A6A8AE0" w14:textId="77777777" w:rsidR="00A3213C" w:rsidRDefault="00A3213C"/>
    <w:p w14:paraId="0D55A3C8" w14:textId="77777777" w:rsidR="006B73A4" w:rsidRDefault="006B73A4"/>
    <w:sectPr w:rsidR="006B73A4" w:rsidSect="00611D2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47DC4" w14:textId="77777777" w:rsidR="00083EE9" w:rsidRDefault="00083EE9" w:rsidP="00DD2874">
      <w:pPr>
        <w:spacing w:after="0" w:line="240" w:lineRule="auto"/>
      </w:pPr>
      <w:r>
        <w:separator/>
      </w:r>
    </w:p>
  </w:endnote>
  <w:endnote w:type="continuationSeparator" w:id="0">
    <w:p w14:paraId="52FF90C7" w14:textId="77777777" w:rsidR="00083EE9" w:rsidRDefault="00083EE9" w:rsidP="00DD2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9233" w14:textId="58985DF4" w:rsidR="002E4BED" w:rsidRPr="00BB1800" w:rsidRDefault="00BB1800">
    <w:pPr>
      <w:pStyle w:val="Footer"/>
      <w:rPr>
        <w:rFonts w:ascii="Arial" w:hAnsi="Arial" w:cs="Arial"/>
        <w:sz w:val="20"/>
        <w:szCs w:val="20"/>
      </w:rPr>
    </w:pPr>
    <w:r>
      <w:rPr>
        <w:rFonts w:ascii="Arial" w:hAnsi="Arial" w:cs="Arial"/>
        <w:sz w:val="20"/>
        <w:szCs w:val="20"/>
      </w:rPr>
      <w:t>N</w:t>
    </w:r>
    <w:r w:rsidR="005016FD">
      <w:rPr>
        <w:rFonts w:ascii="Arial" w:hAnsi="Arial" w:cs="Arial"/>
        <w:sz w:val="20"/>
        <w:szCs w:val="20"/>
      </w:rPr>
      <w:t>S</w:t>
    </w:r>
    <w:r>
      <w:rPr>
        <w:rFonts w:ascii="Arial" w:hAnsi="Arial" w:cs="Arial"/>
        <w:sz w:val="20"/>
        <w:szCs w:val="20"/>
      </w:rPr>
      <w:t xml:space="preserve">ICB Medicines Optimisation Team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Version </w:t>
    </w:r>
    <w:r w:rsidR="00424224">
      <w:rPr>
        <w:rFonts w:ascii="Arial" w:hAnsi="Arial" w:cs="Arial"/>
        <w:sz w:val="20"/>
        <w:szCs w:val="20"/>
      </w:rPr>
      <w:t>1.0</w:t>
    </w:r>
    <w:r>
      <w:rPr>
        <w:rFonts w:ascii="Arial" w:hAnsi="Arial" w:cs="Arial"/>
        <w:sz w:val="20"/>
        <w:szCs w:val="20"/>
      </w:rPr>
      <w:t xml:space="preserve"> Review </w:t>
    </w:r>
    <w:r w:rsidR="00424224">
      <w:rPr>
        <w:rFonts w:ascii="Arial" w:hAnsi="Arial" w:cs="Arial"/>
        <w:sz w:val="20"/>
        <w:szCs w:val="20"/>
      </w:rPr>
      <w:t>February</w:t>
    </w:r>
    <w:r>
      <w:rPr>
        <w:rFonts w:ascii="Arial" w:hAnsi="Arial" w:cs="Arial"/>
        <w:sz w:val="20"/>
        <w:szCs w:val="20"/>
      </w:rPr>
      <w:t xml:space="preserve"> 202</w:t>
    </w:r>
    <w:r w:rsidR="00424224">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84A2A" w14:textId="77777777" w:rsidR="00083EE9" w:rsidRDefault="00083EE9" w:rsidP="00DD2874">
      <w:pPr>
        <w:spacing w:after="0" w:line="240" w:lineRule="auto"/>
      </w:pPr>
      <w:r>
        <w:separator/>
      </w:r>
    </w:p>
  </w:footnote>
  <w:footnote w:type="continuationSeparator" w:id="0">
    <w:p w14:paraId="6BA68A91" w14:textId="77777777" w:rsidR="00083EE9" w:rsidRDefault="00083EE9" w:rsidP="00DD2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FBA1" w14:textId="154AD1ED" w:rsidR="00DD2874" w:rsidRDefault="005162F5">
    <w:pPr>
      <w:pStyle w:val="Header"/>
    </w:pPr>
    <w:r>
      <w:rPr>
        <w:noProof/>
      </w:rPr>
      <w:drawing>
        <wp:anchor distT="0" distB="0" distL="114300" distR="114300" simplePos="0" relativeHeight="251659264" behindDoc="0" locked="0" layoutInCell="1" allowOverlap="1" wp14:anchorId="72643475" wp14:editId="288BC933">
          <wp:simplePos x="0" y="0"/>
          <wp:positionH relativeFrom="column">
            <wp:posOffset>6610350</wp:posOffset>
          </wp:positionH>
          <wp:positionV relativeFrom="topMargin">
            <wp:align>bottom</wp:align>
          </wp:positionV>
          <wp:extent cx="2101850" cy="800100"/>
          <wp:effectExtent l="0" t="0" r="0" b="0"/>
          <wp:wrapSquare wrapText="bothSides"/>
          <wp:docPr id="98098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85424"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1850" cy="800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13CE"/>
    <w:multiLevelType w:val="hybridMultilevel"/>
    <w:tmpl w:val="03E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A5B3C"/>
    <w:multiLevelType w:val="hybridMultilevel"/>
    <w:tmpl w:val="905C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F45BB0"/>
    <w:multiLevelType w:val="hybridMultilevel"/>
    <w:tmpl w:val="60E6D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53A8A"/>
    <w:multiLevelType w:val="hybridMultilevel"/>
    <w:tmpl w:val="0EE0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514BC1"/>
    <w:multiLevelType w:val="hybridMultilevel"/>
    <w:tmpl w:val="F1EC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1097E"/>
    <w:multiLevelType w:val="hybridMultilevel"/>
    <w:tmpl w:val="C4A81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6971626">
    <w:abstractNumId w:val="3"/>
  </w:num>
  <w:num w:numId="2" w16cid:durableId="1884059259">
    <w:abstractNumId w:val="2"/>
  </w:num>
  <w:num w:numId="3" w16cid:durableId="344019072">
    <w:abstractNumId w:val="1"/>
  </w:num>
  <w:num w:numId="4" w16cid:durableId="1506018827">
    <w:abstractNumId w:val="4"/>
  </w:num>
  <w:num w:numId="5" w16cid:durableId="1677345095">
    <w:abstractNumId w:val="0"/>
  </w:num>
  <w:num w:numId="6" w16cid:durableId="1729954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74"/>
    <w:rsid w:val="000074E9"/>
    <w:rsid w:val="00020650"/>
    <w:rsid w:val="00027026"/>
    <w:rsid w:val="0003798E"/>
    <w:rsid w:val="000415DA"/>
    <w:rsid w:val="00054415"/>
    <w:rsid w:val="00066FCB"/>
    <w:rsid w:val="00076753"/>
    <w:rsid w:val="00083EE9"/>
    <w:rsid w:val="00095420"/>
    <w:rsid w:val="000C56F1"/>
    <w:rsid w:val="000D775D"/>
    <w:rsid w:val="00107565"/>
    <w:rsid w:val="00144595"/>
    <w:rsid w:val="001451FD"/>
    <w:rsid w:val="00166DC7"/>
    <w:rsid w:val="001A06BD"/>
    <w:rsid w:val="001A5B59"/>
    <w:rsid w:val="001B1959"/>
    <w:rsid w:val="00220C8A"/>
    <w:rsid w:val="00236F94"/>
    <w:rsid w:val="00296BFC"/>
    <w:rsid w:val="002B16BD"/>
    <w:rsid w:val="002B7AF2"/>
    <w:rsid w:val="002C01B2"/>
    <w:rsid w:val="002E0D50"/>
    <w:rsid w:val="002E4BED"/>
    <w:rsid w:val="003046BD"/>
    <w:rsid w:val="00337090"/>
    <w:rsid w:val="0034288D"/>
    <w:rsid w:val="00363BCD"/>
    <w:rsid w:val="003A1C3D"/>
    <w:rsid w:val="003D4092"/>
    <w:rsid w:val="00405183"/>
    <w:rsid w:val="00424224"/>
    <w:rsid w:val="004764ED"/>
    <w:rsid w:val="004C0462"/>
    <w:rsid w:val="004D7426"/>
    <w:rsid w:val="004E0AD1"/>
    <w:rsid w:val="004F79DD"/>
    <w:rsid w:val="005016FD"/>
    <w:rsid w:val="00510409"/>
    <w:rsid w:val="00513A5B"/>
    <w:rsid w:val="005162F5"/>
    <w:rsid w:val="00532163"/>
    <w:rsid w:val="005806E8"/>
    <w:rsid w:val="005C3DC1"/>
    <w:rsid w:val="005D743E"/>
    <w:rsid w:val="005F7F18"/>
    <w:rsid w:val="00611D2A"/>
    <w:rsid w:val="006149B2"/>
    <w:rsid w:val="0062315A"/>
    <w:rsid w:val="006325AF"/>
    <w:rsid w:val="006642CC"/>
    <w:rsid w:val="006722CB"/>
    <w:rsid w:val="006B342D"/>
    <w:rsid w:val="006B73A4"/>
    <w:rsid w:val="006B7E9C"/>
    <w:rsid w:val="006E10D6"/>
    <w:rsid w:val="006F1A1B"/>
    <w:rsid w:val="00735681"/>
    <w:rsid w:val="007616A9"/>
    <w:rsid w:val="00761D81"/>
    <w:rsid w:val="0077461B"/>
    <w:rsid w:val="00787B3B"/>
    <w:rsid w:val="007A0B2D"/>
    <w:rsid w:val="007C1010"/>
    <w:rsid w:val="00812094"/>
    <w:rsid w:val="0081495A"/>
    <w:rsid w:val="00832B6D"/>
    <w:rsid w:val="00864D70"/>
    <w:rsid w:val="00870765"/>
    <w:rsid w:val="00887CFE"/>
    <w:rsid w:val="00892640"/>
    <w:rsid w:val="008B6475"/>
    <w:rsid w:val="008D038A"/>
    <w:rsid w:val="00902810"/>
    <w:rsid w:val="0090425C"/>
    <w:rsid w:val="0094307E"/>
    <w:rsid w:val="00952297"/>
    <w:rsid w:val="009554F2"/>
    <w:rsid w:val="0095598C"/>
    <w:rsid w:val="00974630"/>
    <w:rsid w:val="009908C1"/>
    <w:rsid w:val="00992FDC"/>
    <w:rsid w:val="009B5AAD"/>
    <w:rsid w:val="009D4FD4"/>
    <w:rsid w:val="009F06DB"/>
    <w:rsid w:val="00A071BB"/>
    <w:rsid w:val="00A152F5"/>
    <w:rsid w:val="00A3213C"/>
    <w:rsid w:val="00A32E68"/>
    <w:rsid w:val="00A56874"/>
    <w:rsid w:val="00A61087"/>
    <w:rsid w:val="00AB47CB"/>
    <w:rsid w:val="00AC6EEB"/>
    <w:rsid w:val="00AF0C59"/>
    <w:rsid w:val="00B00F67"/>
    <w:rsid w:val="00B15B06"/>
    <w:rsid w:val="00B344D4"/>
    <w:rsid w:val="00B42329"/>
    <w:rsid w:val="00B63E1F"/>
    <w:rsid w:val="00B67A81"/>
    <w:rsid w:val="00B95759"/>
    <w:rsid w:val="00BA2214"/>
    <w:rsid w:val="00BA5B2A"/>
    <w:rsid w:val="00BB1800"/>
    <w:rsid w:val="00C06874"/>
    <w:rsid w:val="00C1265E"/>
    <w:rsid w:val="00C62D29"/>
    <w:rsid w:val="00CD5B0C"/>
    <w:rsid w:val="00CE2433"/>
    <w:rsid w:val="00D04B16"/>
    <w:rsid w:val="00D26859"/>
    <w:rsid w:val="00D3225C"/>
    <w:rsid w:val="00D41A87"/>
    <w:rsid w:val="00D46B52"/>
    <w:rsid w:val="00D7301A"/>
    <w:rsid w:val="00D96887"/>
    <w:rsid w:val="00DD2874"/>
    <w:rsid w:val="00DE57D6"/>
    <w:rsid w:val="00DF0FF2"/>
    <w:rsid w:val="00DF628E"/>
    <w:rsid w:val="00E06E8E"/>
    <w:rsid w:val="00E45DFC"/>
    <w:rsid w:val="00E60FB4"/>
    <w:rsid w:val="00E641FF"/>
    <w:rsid w:val="00E86DFD"/>
    <w:rsid w:val="00EE5F5F"/>
    <w:rsid w:val="00F30DBC"/>
    <w:rsid w:val="00F310E0"/>
    <w:rsid w:val="00F46EF9"/>
    <w:rsid w:val="00F504C2"/>
    <w:rsid w:val="00F901A5"/>
    <w:rsid w:val="00FB1657"/>
    <w:rsid w:val="00FD0419"/>
    <w:rsid w:val="00FD3CD5"/>
    <w:rsid w:val="00FF0DE4"/>
    <w:rsid w:val="00FF3379"/>
    <w:rsid w:val="00FF4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0CA25"/>
  <w15:chartTrackingRefBased/>
  <w15:docId w15:val="{FCCA25AF-C589-462F-A5BF-F381C5BC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D2874"/>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table" w:styleId="TableGrid0">
    <w:name w:val="Table Grid"/>
    <w:basedOn w:val="TableNormal"/>
    <w:uiPriority w:val="39"/>
    <w:rsid w:val="00DD2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2874"/>
    <w:rPr>
      <w:color w:val="0563C1" w:themeColor="hyperlink"/>
      <w:u w:val="single"/>
    </w:rPr>
  </w:style>
  <w:style w:type="paragraph" w:styleId="Header">
    <w:name w:val="header"/>
    <w:basedOn w:val="Normal"/>
    <w:link w:val="HeaderChar"/>
    <w:uiPriority w:val="99"/>
    <w:unhideWhenUsed/>
    <w:rsid w:val="00DD28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2874"/>
  </w:style>
  <w:style w:type="paragraph" w:styleId="Footer">
    <w:name w:val="footer"/>
    <w:basedOn w:val="Normal"/>
    <w:link w:val="FooterChar"/>
    <w:uiPriority w:val="99"/>
    <w:unhideWhenUsed/>
    <w:rsid w:val="00DD28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2874"/>
  </w:style>
  <w:style w:type="paragraph" w:styleId="Revision">
    <w:name w:val="Revision"/>
    <w:hidden/>
    <w:uiPriority w:val="99"/>
    <w:semiHidden/>
    <w:rsid w:val="0077461B"/>
    <w:pPr>
      <w:spacing w:after="0" w:line="240" w:lineRule="auto"/>
    </w:pPr>
  </w:style>
  <w:style w:type="character" w:styleId="CommentReference">
    <w:name w:val="annotation reference"/>
    <w:basedOn w:val="DefaultParagraphFont"/>
    <w:uiPriority w:val="99"/>
    <w:semiHidden/>
    <w:unhideWhenUsed/>
    <w:rsid w:val="0077461B"/>
    <w:rPr>
      <w:sz w:val="16"/>
      <w:szCs w:val="16"/>
    </w:rPr>
  </w:style>
  <w:style w:type="paragraph" w:styleId="CommentText">
    <w:name w:val="annotation text"/>
    <w:basedOn w:val="Normal"/>
    <w:link w:val="CommentTextChar"/>
    <w:uiPriority w:val="99"/>
    <w:unhideWhenUsed/>
    <w:rsid w:val="0077461B"/>
    <w:pPr>
      <w:spacing w:line="240" w:lineRule="auto"/>
    </w:pPr>
    <w:rPr>
      <w:sz w:val="20"/>
      <w:szCs w:val="20"/>
    </w:rPr>
  </w:style>
  <w:style w:type="character" w:customStyle="1" w:styleId="CommentTextChar">
    <w:name w:val="Comment Text Char"/>
    <w:basedOn w:val="DefaultParagraphFont"/>
    <w:link w:val="CommentText"/>
    <w:uiPriority w:val="99"/>
    <w:rsid w:val="0077461B"/>
    <w:rPr>
      <w:sz w:val="20"/>
      <w:szCs w:val="20"/>
    </w:rPr>
  </w:style>
  <w:style w:type="paragraph" w:styleId="CommentSubject">
    <w:name w:val="annotation subject"/>
    <w:basedOn w:val="CommentText"/>
    <w:next w:val="CommentText"/>
    <w:link w:val="CommentSubjectChar"/>
    <w:uiPriority w:val="99"/>
    <w:semiHidden/>
    <w:unhideWhenUsed/>
    <w:rsid w:val="0077461B"/>
    <w:rPr>
      <w:b/>
      <w:bCs/>
    </w:rPr>
  </w:style>
  <w:style w:type="character" w:customStyle="1" w:styleId="CommentSubjectChar">
    <w:name w:val="Comment Subject Char"/>
    <w:basedOn w:val="CommentTextChar"/>
    <w:link w:val="CommentSubject"/>
    <w:uiPriority w:val="99"/>
    <w:semiHidden/>
    <w:rsid w:val="0077461B"/>
    <w:rPr>
      <w:b/>
      <w:bCs/>
      <w:sz w:val="20"/>
      <w:szCs w:val="20"/>
    </w:rPr>
  </w:style>
  <w:style w:type="paragraph" w:styleId="ListParagraph">
    <w:name w:val="List Paragraph"/>
    <w:basedOn w:val="Normal"/>
    <w:uiPriority w:val="34"/>
    <w:qFormat/>
    <w:rsid w:val="003046BD"/>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4756668-04A4-4D04-9D4C-6F6487F47D65}">
  <we:reference id="cdbb5c38-15c9-4da0-8eab-5227ff292266" version="3.1.0.0" store="EXCatalog" storeType="EXCatalog"/>
  <we:alternateReferences>
    <we:reference id="WA104380449" version="3.1.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ADB3BB9D79484C9577DEE5BEE4AD7F" ma:contentTypeVersion="15" ma:contentTypeDescription="Create a new document." ma:contentTypeScope="" ma:versionID="edc9981f209fed0c344f26cc4c86c36b">
  <xsd:schema xmlns:xsd="http://www.w3.org/2001/XMLSchema" xmlns:xs="http://www.w3.org/2001/XMLSchema" xmlns:p="http://schemas.microsoft.com/office/2006/metadata/properties" xmlns:ns1="http://schemas.microsoft.com/sharepoint/v3" xmlns:ns2="277ea301-77d9-47d4-a097-f9dcc357cfc1" xmlns:ns3="2004044b-7484-4497-899b-7e391b3076f3" targetNamespace="http://schemas.microsoft.com/office/2006/metadata/properties" ma:root="true" ma:fieldsID="f639fa09008790047b0f55b27859512b" ns1:_="" ns2:_="" ns3:_="">
    <xsd:import namespace="http://schemas.microsoft.com/sharepoint/v3"/>
    <xsd:import namespace="277ea301-77d9-47d4-a097-f9dcc357cfc1"/>
    <xsd:import namespace="2004044b-7484-4497-899b-7e391b3076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a301-77d9-47d4-a097-f9dcc357c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04044b-7484-4497-899b-7e391b3076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c31b87-5774-4470-9081-f234ac51a038}" ma:internalName="TaxCatchAll" ma:showField="CatchAllData" ma:web="2004044b-7484-4497-899b-7e391b307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004044b-7484-4497-899b-7e391b3076f3" xsi:nil="true"/>
    <lcf76f155ced4ddcb4097134ff3c332f xmlns="277ea301-77d9-47d4-a097-f9dcc357cf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316295-E4E5-4BA8-AB6D-D9CB3675DE7C}"/>
</file>

<file path=customXml/itemProps2.xml><?xml version="1.0" encoding="utf-8"?>
<ds:datastoreItem xmlns:ds="http://schemas.openxmlformats.org/officeDocument/2006/customXml" ds:itemID="{31BBF5D2-3972-4CFC-AFF9-0144FFE6A85C}">
  <ds:schemaRefs>
    <ds:schemaRef ds:uri="http://schemas.microsoft.com/sharepoint/v3/contenttype/forms"/>
  </ds:schemaRefs>
</ds:datastoreItem>
</file>

<file path=customXml/itemProps3.xml><?xml version="1.0" encoding="utf-8"?>
<ds:datastoreItem xmlns:ds="http://schemas.openxmlformats.org/officeDocument/2006/customXml" ds:itemID="{EC22D9E6-08D9-4ACF-87B2-C861133652EE}">
  <ds:schemaRefs>
    <ds:schemaRef ds:uri="http://schemas.microsoft.com/office/2006/metadata/properties"/>
    <ds:schemaRef ds:uri="http://schemas.microsoft.com/office/infopath/2007/PartnerControls"/>
    <ds:schemaRef ds:uri="http://schemas.microsoft.com/sharepoint/v3"/>
    <ds:schemaRef ds:uri="4041ba16-2590-4133-a7a9-6be04fc4828f"/>
    <ds:schemaRef ds:uri="ccc1f49b-6a9b-4b51-96c7-d7aa64f6932a"/>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Norfolk Community Health &amp; Care NHS Trust</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Jessica (NHS NORFOLK AND WAVENEY ICB - 26A)</dc:creator>
  <cp:keywords/>
  <dc:description/>
  <cp:lastModifiedBy>WORTLEY, Lindsay (NHS NORFOLK AND SUFFOLK ICB - 26A)</cp:lastModifiedBy>
  <cp:revision>2</cp:revision>
  <dcterms:created xsi:type="dcterms:W3CDTF">2026-07-28T08:11:00Z</dcterms:created>
  <dcterms:modified xsi:type="dcterms:W3CDTF">2026-07-28T08:11:00Z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0x01010078ADB3BB9D79484C9577DEE5BEE4AD7F</vt:lpwstr>
  </property>
  <property fmtid="{D5CDD505-2E9C-101B-9397-08002B2CF9AE}" pid="3" name="MediaServiceImageTags">
    <vt:lpwstr/>
  </property>
</Properties>
</file>