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6BA2" w14:textId="2CDBCD42" w:rsidR="00363210" w:rsidRDefault="00544DBC" w:rsidP="001B4F13">
      <w:pPr>
        <w:pStyle w:val="Default"/>
        <w:jc w:val="right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24D0493" wp14:editId="2286EA6B">
            <wp:simplePos x="0" y="0"/>
            <wp:positionH relativeFrom="column">
              <wp:posOffset>-467995</wp:posOffset>
            </wp:positionH>
            <wp:positionV relativeFrom="page">
              <wp:posOffset>148590</wp:posOffset>
            </wp:positionV>
            <wp:extent cx="3124200" cy="110490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" r="7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B53745" wp14:editId="075E3446">
            <wp:simplePos x="0" y="0"/>
            <wp:positionH relativeFrom="page">
              <wp:posOffset>4339590</wp:posOffset>
            </wp:positionH>
            <wp:positionV relativeFrom="page">
              <wp:posOffset>12700</wp:posOffset>
            </wp:positionV>
            <wp:extent cx="3023235" cy="1360170"/>
            <wp:effectExtent l="0" t="0" r="0" b="0"/>
            <wp:wrapTight wrapText="bothSides">
              <wp:wrapPolygon edited="0">
                <wp:start x="13338" y="3933"/>
                <wp:lineTo x="13338" y="9378"/>
                <wp:lineTo x="2042" y="10286"/>
                <wp:lineTo x="2042" y="13613"/>
                <wp:lineTo x="7486" y="14218"/>
                <wp:lineTo x="7350" y="16639"/>
                <wp:lineTo x="9527" y="17244"/>
                <wp:lineTo x="10480" y="17244"/>
                <wp:lineTo x="18783" y="16639"/>
                <wp:lineTo x="19735" y="16336"/>
                <wp:lineTo x="19599" y="3933"/>
                <wp:lineTo x="13338" y="3933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C5FCC4A" wp14:editId="6E9E35BF">
                <wp:extent cx="304800" cy="304800"/>
                <wp:effectExtent l="0" t="0" r="2540" b="0"/>
                <wp:docPr id="416814035" name="AutoShape 1" descr="Home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044A7C26" id="AutoShape 1" o:spid="_x0000_s1026" alt="Homep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A00922" w14:textId="77777777" w:rsidR="001B4F13" w:rsidRPr="00363210" w:rsidRDefault="001B4F13" w:rsidP="001B4F13">
      <w:pPr>
        <w:pStyle w:val="Default"/>
        <w:jc w:val="right"/>
        <w:rPr>
          <w:rFonts w:ascii="Arial" w:hAnsi="Arial" w:cs="Arial"/>
          <w:b/>
          <w:bCs/>
          <w:sz w:val="28"/>
          <w:szCs w:val="28"/>
        </w:rPr>
      </w:pPr>
    </w:p>
    <w:p w14:paraId="438B2AC1" w14:textId="77777777" w:rsidR="001B4F13" w:rsidRDefault="001B4F13">
      <w:pPr>
        <w:pStyle w:val="Default"/>
        <w:rPr>
          <w:rFonts w:ascii="Arial" w:hAnsi="Arial" w:cs="Arial"/>
          <w:b/>
          <w:bCs/>
          <w:sz w:val="30"/>
          <w:szCs w:val="30"/>
        </w:rPr>
      </w:pPr>
    </w:p>
    <w:p w14:paraId="4CF3F9F1" w14:textId="77777777" w:rsidR="001B4F13" w:rsidRDefault="001B4F13">
      <w:pPr>
        <w:pStyle w:val="Default"/>
        <w:rPr>
          <w:rFonts w:ascii="Arial" w:hAnsi="Arial" w:cs="Arial"/>
          <w:b/>
          <w:bCs/>
          <w:sz w:val="30"/>
          <w:szCs w:val="30"/>
        </w:rPr>
      </w:pPr>
    </w:p>
    <w:p w14:paraId="46C8657F" w14:textId="0CE5BD65" w:rsidR="00CA4A55" w:rsidRDefault="001569CE" w:rsidP="007C71DB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A215C9">
        <w:rPr>
          <w:rFonts w:ascii="Arial" w:hAnsi="Arial" w:cs="Arial"/>
          <w:b/>
          <w:bCs/>
          <w:sz w:val="30"/>
          <w:szCs w:val="30"/>
        </w:rPr>
        <w:t>GP Response Form</w:t>
      </w:r>
      <w:r w:rsidR="00440CAA">
        <w:rPr>
          <w:rFonts w:ascii="Arial" w:hAnsi="Arial" w:cs="Arial"/>
          <w:b/>
          <w:bCs/>
          <w:sz w:val="30"/>
          <w:szCs w:val="30"/>
        </w:rPr>
        <w:t>:</w:t>
      </w:r>
      <w:r w:rsidR="00EB497B">
        <w:rPr>
          <w:rFonts w:ascii="Arial" w:hAnsi="Arial" w:cs="Arial"/>
          <w:b/>
          <w:bCs/>
          <w:sz w:val="30"/>
          <w:szCs w:val="30"/>
        </w:rPr>
        <w:t xml:space="preserve"> </w:t>
      </w:r>
      <w:r w:rsidR="00440CAA">
        <w:rPr>
          <w:rFonts w:ascii="Arial" w:hAnsi="Arial" w:cs="Arial"/>
          <w:b/>
          <w:bCs/>
          <w:sz w:val="30"/>
          <w:szCs w:val="30"/>
        </w:rPr>
        <w:t>R</w:t>
      </w:r>
      <w:r w:rsidR="00EB497B">
        <w:rPr>
          <w:rFonts w:ascii="Arial" w:hAnsi="Arial" w:cs="Arial"/>
          <w:b/>
          <w:bCs/>
          <w:sz w:val="30"/>
          <w:szCs w:val="30"/>
        </w:rPr>
        <w:t xml:space="preserve">equest </w:t>
      </w:r>
      <w:r w:rsidR="00440CAA">
        <w:rPr>
          <w:rFonts w:ascii="Arial" w:hAnsi="Arial" w:cs="Arial"/>
          <w:b/>
          <w:bCs/>
          <w:sz w:val="30"/>
          <w:szCs w:val="30"/>
        </w:rPr>
        <w:t xml:space="preserve">to </w:t>
      </w:r>
      <w:r w:rsidR="007B0A56">
        <w:rPr>
          <w:rFonts w:ascii="Arial" w:hAnsi="Arial" w:cs="Arial"/>
          <w:b/>
          <w:bCs/>
          <w:sz w:val="30"/>
          <w:szCs w:val="30"/>
        </w:rPr>
        <w:t xml:space="preserve">prescribe in </w:t>
      </w:r>
      <w:r w:rsidR="00EB497B">
        <w:rPr>
          <w:rFonts w:ascii="Arial" w:hAnsi="Arial" w:cs="Arial"/>
          <w:b/>
          <w:bCs/>
          <w:sz w:val="30"/>
          <w:szCs w:val="30"/>
        </w:rPr>
        <w:t>Primary Care</w:t>
      </w:r>
      <w:r w:rsidR="00283A87" w:rsidRPr="00363210">
        <w:rPr>
          <w:rFonts w:ascii="Arial" w:hAnsi="Arial" w:cs="Arial"/>
          <w:b/>
          <w:bCs/>
          <w:sz w:val="28"/>
          <w:szCs w:val="28"/>
        </w:rPr>
        <w:t xml:space="preserve"> DECLINED </w:t>
      </w:r>
    </w:p>
    <w:p w14:paraId="10EA95E7" w14:textId="77777777" w:rsidR="004C7E57" w:rsidRPr="004C7E57" w:rsidRDefault="004C7E57" w:rsidP="007C71DB">
      <w:pPr>
        <w:pStyle w:val="Default"/>
        <w:rPr>
          <w:rFonts w:ascii="Arial" w:eastAsia="Arial" w:hAnsi="Arial" w:cs="Arial"/>
          <w:b/>
          <w:bCs/>
          <w:sz w:val="30"/>
          <w:szCs w:val="30"/>
        </w:rPr>
      </w:pPr>
    </w:p>
    <w:p w14:paraId="12856D74" w14:textId="77777777" w:rsidR="00CA4A55" w:rsidRPr="00363210" w:rsidRDefault="00CA4A55">
      <w:pPr>
        <w:pStyle w:val="Default"/>
        <w:spacing w:after="20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54"/>
        <w:gridCol w:w="3244"/>
        <w:gridCol w:w="1534"/>
        <w:gridCol w:w="3444"/>
      </w:tblGrid>
      <w:tr w:rsidR="00CA4A55" w:rsidRPr="00363210" w14:paraId="3E31C8AF" w14:textId="77777777" w:rsidTr="00C31ECC">
        <w:trPr>
          <w:trHeight w:val="398"/>
        </w:trPr>
        <w:tc>
          <w:tcPr>
            <w:tcW w:w="92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4A6E7" w14:textId="77777777" w:rsidR="00CA4A55" w:rsidRPr="00363210" w:rsidRDefault="00283A87" w:rsidP="00363210">
            <w:pPr>
              <w:pStyle w:val="TableStyle2A"/>
              <w:rPr>
                <w:rFonts w:ascii="Arial" w:hAnsi="Arial" w:cs="Arial"/>
                <w:sz w:val="22"/>
              </w:rPr>
            </w:pPr>
            <w:r w:rsidRPr="00363210">
              <w:rPr>
                <w:rFonts w:ascii="Arial" w:hAnsi="Arial" w:cs="Arial"/>
                <w:sz w:val="22"/>
              </w:rPr>
              <w:t>Hospital Number</w:t>
            </w:r>
            <w:r w:rsidR="00363210" w:rsidRPr="0036321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61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A264" w14:textId="77777777" w:rsidR="00CA4A55" w:rsidRPr="00363210" w:rsidRDefault="00213C7F" w:rsidP="003632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761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B231" w14:textId="77777777" w:rsidR="00CA4A55" w:rsidRPr="00363210" w:rsidRDefault="00283A87" w:rsidP="00363210">
            <w:pPr>
              <w:pStyle w:val="TableStyle2A"/>
              <w:rPr>
                <w:rFonts w:ascii="Arial" w:hAnsi="Arial" w:cs="Arial"/>
                <w:sz w:val="22"/>
              </w:rPr>
            </w:pPr>
            <w:r w:rsidRPr="00363210">
              <w:rPr>
                <w:rFonts w:ascii="Arial" w:hAnsi="Arial" w:cs="Arial"/>
                <w:sz w:val="22"/>
              </w:rPr>
              <w:t>NHS Number</w:t>
            </w:r>
            <w:r w:rsidR="00363210" w:rsidRPr="0036321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0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CFCD" w14:textId="77777777" w:rsidR="00CA4A55" w:rsidRPr="00363210" w:rsidRDefault="00213C7F" w:rsidP="00363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A4A55" w:rsidRPr="00363210" w14:paraId="24B022DC" w14:textId="77777777" w:rsidTr="00C31ECC">
        <w:trPr>
          <w:trHeight w:val="413"/>
        </w:trPr>
        <w:tc>
          <w:tcPr>
            <w:tcW w:w="92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B9EB" w14:textId="77777777" w:rsidR="00CA4A55" w:rsidRPr="00363210" w:rsidRDefault="00363210" w:rsidP="00363210">
            <w:pPr>
              <w:pStyle w:val="TableStyle2A"/>
              <w:rPr>
                <w:rFonts w:ascii="Arial" w:hAnsi="Arial" w:cs="Arial"/>
                <w:sz w:val="22"/>
              </w:rPr>
            </w:pPr>
            <w:r w:rsidRPr="00363210">
              <w:rPr>
                <w:rFonts w:ascii="Arial" w:hAnsi="Arial" w:cs="Arial"/>
                <w:sz w:val="22"/>
              </w:rPr>
              <w:t>First name:</w:t>
            </w:r>
          </w:p>
        </w:tc>
        <w:tc>
          <w:tcPr>
            <w:tcW w:w="161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525C5" w14:textId="77777777" w:rsidR="00CA4A55" w:rsidRPr="00363210" w:rsidRDefault="00213C7F" w:rsidP="003632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761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6AF49" w14:textId="77777777" w:rsidR="00CA4A55" w:rsidRPr="00363210" w:rsidRDefault="00363210" w:rsidP="00363210">
            <w:pPr>
              <w:pStyle w:val="TableStyle2A"/>
              <w:rPr>
                <w:rFonts w:ascii="Arial" w:hAnsi="Arial" w:cs="Arial"/>
                <w:sz w:val="22"/>
              </w:rPr>
            </w:pPr>
            <w:r w:rsidRPr="00363210">
              <w:rPr>
                <w:rFonts w:ascii="Arial" w:hAnsi="Arial" w:cs="Arial"/>
                <w:sz w:val="22"/>
              </w:rPr>
              <w:t>Surname:</w:t>
            </w:r>
          </w:p>
        </w:tc>
        <w:tc>
          <w:tcPr>
            <w:tcW w:w="170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709D" w14:textId="77777777" w:rsidR="00CA4A55" w:rsidRPr="00363210" w:rsidRDefault="00213C7F" w:rsidP="00363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31ECC" w:rsidRPr="00363210" w14:paraId="58DECDED" w14:textId="77777777" w:rsidTr="000A75A6">
        <w:trPr>
          <w:trHeight w:val="996"/>
        </w:trPr>
        <w:tc>
          <w:tcPr>
            <w:tcW w:w="92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1403" w14:textId="77777777" w:rsidR="00C31ECC" w:rsidRPr="00363210" w:rsidRDefault="00C31ECC" w:rsidP="00363210">
            <w:pPr>
              <w:rPr>
                <w:rFonts w:ascii="Arial" w:hAnsi="Arial" w:cs="Arial"/>
                <w:sz w:val="22"/>
              </w:rPr>
            </w:pPr>
            <w:r w:rsidRPr="00363210">
              <w:rPr>
                <w:rFonts w:ascii="Arial" w:hAnsi="Arial" w:cs="Arial"/>
                <w:sz w:val="22"/>
              </w:rPr>
              <w:t>Address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61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A7281" w14:textId="77777777" w:rsidR="00C31ECC" w:rsidRPr="00363210" w:rsidRDefault="00213C7F" w:rsidP="00363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761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C0A4" w14:textId="77777777" w:rsidR="00C31ECC" w:rsidRPr="00363210" w:rsidRDefault="00C31ECC" w:rsidP="00363210">
            <w:pPr>
              <w:pStyle w:val="TableStyle2A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DoB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0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1E22" w14:textId="77777777" w:rsidR="00C31ECC" w:rsidRPr="00363210" w:rsidRDefault="00213C7F" w:rsidP="00363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A4A55" w:rsidRPr="00363210" w14:paraId="6E02482F" w14:textId="77777777" w:rsidTr="00C31ECC">
        <w:trPr>
          <w:trHeight w:val="413"/>
        </w:trPr>
        <w:tc>
          <w:tcPr>
            <w:tcW w:w="92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D330" w14:textId="77777777" w:rsidR="00CA4A55" w:rsidRPr="00363210" w:rsidRDefault="00283A87" w:rsidP="00363210">
            <w:pPr>
              <w:pStyle w:val="TableStyle2A"/>
              <w:rPr>
                <w:rFonts w:ascii="Arial" w:hAnsi="Arial" w:cs="Arial"/>
                <w:sz w:val="22"/>
              </w:rPr>
            </w:pPr>
            <w:r w:rsidRPr="00363210">
              <w:rPr>
                <w:rFonts w:ascii="Arial" w:hAnsi="Arial" w:cs="Arial"/>
                <w:sz w:val="22"/>
              </w:rPr>
              <w:t>GP</w:t>
            </w:r>
            <w:r w:rsidR="00363210" w:rsidRPr="0036321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610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CD53" w14:textId="77777777" w:rsidR="00CA4A55" w:rsidRPr="00363210" w:rsidRDefault="00213C7F" w:rsidP="003632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761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D0C7" w14:textId="77777777" w:rsidR="00CA4A55" w:rsidRPr="00363210" w:rsidRDefault="00283A87" w:rsidP="00363210">
            <w:pPr>
              <w:pStyle w:val="TableStyle2A"/>
              <w:rPr>
                <w:rFonts w:ascii="Arial" w:hAnsi="Arial" w:cs="Arial"/>
                <w:sz w:val="22"/>
              </w:rPr>
            </w:pPr>
            <w:r w:rsidRPr="00363210">
              <w:rPr>
                <w:rFonts w:ascii="Arial" w:hAnsi="Arial" w:cs="Arial"/>
                <w:sz w:val="22"/>
              </w:rPr>
              <w:t>Surgery</w:t>
            </w:r>
            <w:r w:rsidR="00363210" w:rsidRPr="0036321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0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4427" w14:textId="77777777" w:rsidR="00CA4A55" w:rsidRPr="00363210" w:rsidRDefault="00213C7F" w:rsidP="00363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A67BD" w:rsidRPr="00363210" w14:paraId="6A61711B" w14:textId="77777777" w:rsidTr="00C31ECC">
        <w:trPr>
          <w:trHeight w:val="881"/>
        </w:trPr>
        <w:tc>
          <w:tcPr>
            <w:tcW w:w="5000" w:type="pct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1FDF" w14:textId="77777777" w:rsidR="00BC1169" w:rsidRPr="00C31ECC" w:rsidRDefault="00CB6AEA" w:rsidP="00363210">
            <w:pPr>
              <w:rPr>
                <w:rFonts w:ascii="Arial" w:hAnsi="Arial" w:cs="Arial"/>
                <w:b/>
                <w:i/>
              </w:rPr>
            </w:pPr>
            <w:r w:rsidRPr="00363210">
              <w:rPr>
                <w:rFonts w:ascii="Arial" w:hAnsi="Arial" w:cs="Arial"/>
                <w:b/>
              </w:rPr>
              <w:t xml:space="preserve">REF: </w:t>
            </w:r>
            <w:r w:rsidRPr="00363210">
              <w:rPr>
                <w:rFonts w:ascii="Arial" w:hAnsi="Arial" w:cs="Arial"/>
                <w:b/>
                <w:i/>
              </w:rPr>
              <w:t>MEDICATION(S)</w:t>
            </w:r>
            <w:r w:rsidR="004C7E57">
              <w:rPr>
                <w:rFonts w:ascii="Arial" w:hAnsi="Arial" w:cs="Arial"/>
                <w:b/>
                <w:i/>
              </w:rPr>
              <w:t xml:space="preserve"> / APPLIANCE(S)</w:t>
            </w:r>
          </w:p>
          <w:p w14:paraId="2F0B950A" w14:textId="77777777" w:rsidR="00BC1169" w:rsidRPr="00C31ECC" w:rsidRDefault="00C31ECC" w:rsidP="00363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373CF5CC" w14:textId="77777777" w:rsidR="00CA4A55" w:rsidRDefault="00CA4A55" w:rsidP="00CB6AEA">
      <w:pPr>
        <w:pStyle w:val="Default"/>
        <w:rPr>
          <w:rFonts w:ascii="Arial" w:eastAsia="Arial" w:hAnsi="Arial" w:cs="Arial"/>
          <w:sz w:val="20"/>
          <w:szCs w:val="20"/>
        </w:rPr>
      </w:pPr>
    </w:p>
    <w:p w14:paraId="38AE568C" w14:textId="77777777" w:rsidR="00C31ECC" w:rsidRPr="00363210" w:rsidRDefault="00C31ECC" w:rsidP="00CB6AEA">
      <w:pPr>
        <w:pStyle w:val="Defaul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5"/>
        <w:gridCol w:w="623"/>
        <w:gridCol w:w="3869"/>
        <w:gridCol w:w="504"/>
        <w:gridCol w:w="563"/>
        <w:gridCol w:w="2739"/>
        <w:gridCol w:w="779"/>
        <w:gridCol w:w="504"/>
      </w:tblGrid>
      <w:tr w:rsidR="00C31ECC" w:rsidRPr="00213C7F" w14:paraId="36957AC1" w14:textId="77777777" w:rsidTr="00213C7F">
        <w:trPr>
          <w:trHeight w:val="367"/>
        </w:trPr>
        <w:tc>
          <w:tcPr>
            <w:tcW w:w="5000" w:type="pct"/>
            <w:gridSpan w:val="8"/>
            <w:shd w:val="clear" w:color="auto" w:fill="auto"/>
          </w:tcPr>
          <w:p w14:paraId="133AFE9F" w14:textId="77777777" w:rsidR="005D3285" w:rsidRDefault="00C31ECC" w:rsidP="00C31ECC">
            <w:pPr>
              <w:pStyle w:val="Default"/>
              <w:rPr>
                <w:rFonts w:ascii="Arial" w:hAnsi="Arial" w:cs="Arial"/>
                <w:sz w:val="24"/>
                <w:szCs w:val="24"/>
              </w:rPr>
            </w:pPr>
            <w:r w:rsidRPr="00213C7F">
              <w:rPr>
                <w:rFonts w:ascii="Arial" w:hAnsi="Arial" w:cs="Arial"/>
                <w:sz w:val="24"/>
                <w:szCs w:val="24"/>
              </w:rPr>
              <w:t xml:space="preserve">Dear Colleague, </w:t>
            </w:r>
          </w:p>
          <w:p w14:paraId="5946D15B" w14:textId="77777777" w:rsidR="005D3285" w:rsidRDefault="005D3285" w:rsidP="00C31ECC">
            <w:pPr>
              <w:pStyle w:val="Default"/>
              <w:rPr>
                <w:rFonts w:ascii="Arial" w:hAnsi="Arial" w:cs="Arial"/>
                <w:sz w:val="24"/>
                <w:szCs w:val="24"/>
              </w:rPr>
            </w:pPr>
          </w:p>
          <w:p w14:paraId="0CDA87B9" w14:textId="77777777" w:rsidR="00C31ECC" w:rsidRPr="00213C7F" w:rsidRDefault="005D3285" w:rsidP="00C31ECC">
            <w:pPr>
              <w:pStyle w:val="Defaul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C31ECC" w:rsidRPr="00213C7F">
              <w:rPr>
                <w:rFonts w:ascii="Arial" w:hAnsi="Arial" w:cs="Arial"/>
                <w:sz w:val="24"/>
                <w:szCs w:val="24"/>
              </w:rPr>
              <w:t xml:space="preserve">hank you for your prescribing request to General Practice. </w:t>
            </w:r>
          </w:p>
        </w:tc>
      </w:tr>
      <w:tr w:rsidR="000A2D89" w:rsidRPr="00213C7F" w14:paraId="6A63ADCB" w14:textId="77777777" w:rsidTr="00213C7F">
        <w:trPr>
          <w:gridAfter w:val="1"/>
          <w:wAfter w:w="250" w:type="pct"/>
        </w:trPr>
        <w:tc>
          <w:tcPr>
            <w:tcW w:w="4750" w:type="pct"/>
            <w:gridSpan w:val="7"/>
            <w:shd w:val="clear" w:color="auto" w:fill="auto"/>
          </w:tcPr>
          <w:p w14:paraId="1F9320F2" w14:textId="77777777" w:rsidR="000A2D89" w:rsidRPr="00213C7F" w:rsidRDefault="000A2D89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>We are not able to proceed with issuing a prescription against the request, due to the reason(s) below:</w:t>
            </w:r>
          </w:p>
        </w:tc>
      </w:tr>
      <w:tr w:rsidR="00C31ECC" w:rsidRPr="00213C7F" w14:paraId="09F2FD2F" w14:textId="77777777" w:rsidTr="00213C7F">
        <w:tc>
          <w:tcPr>
            <w:tcW w:w="250" w:type="pct"/>
            <w:shd w:val="clear" w:color="auto" w:fill="auto"/>
          </w:tcPr>
          <w:p w14:paraId="0D0F2256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4750" w:type="pct"/>
            <w:gridSpan w:val="7"/>
            <w:shd w:val="clear" w:color="auto" w:fill="auto"/>
          </w:tcPr>
          <w:p w14:paraId="18A4EBB3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C31ECC" w:rsidRPr="00213C7F" w14:paraId="10ADBFDE" w14:textId="77777777" w:rsidTr="00A215C9">
        <w:tc>
          <w:tcPr>
            <w:tcW w:w="250" w:type="pct"/>
            <w:shd w:val="clear" w:color="auto" w:fill="auto"/>
          </w:tcPr>
          <w:p w14:paraId="49E7AEAB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9"/>
          </w:p>
        </w:tc>
        <w:tc>
          <w:tcPr>
            <w:tcW w:w="2227" w:type="pct"/>
            <w:gridSpan w:val="2"/>
            <w:shd w:val="clear" w:color="auto" w:fill="auto"/>
          </w:tcPr>
          <w:p w14:paraId="5824B19B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>Insufficient patient identifiers</w:t>
            </w:r>
          </w:p>
        </w:tc>
        <w:tc>
          <w:tcPr>
            <w:tcW w:w="250" w:type="pct"/>
            <w:shd w:val="clear" w:color="auto" w:fill="auto"/>
          </w:tcPr>
          <w:p w14:paraId="12BE7F32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10"/>
          </w:p>
        </w:tc>
        <w:tc>
          <w:tcPr>
            <w:tcW w:w="2273" w:type="pct"/>
            <w:gridSpan w:val="4"/>
            <w:shd w:val="clear" w:color="auto" w:fill="auto"/>
          </w:tcPr>
          <w:p w14:paraId="31226C9E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>Preparation unavailable</w:t>
            </w:r>
          </w:p>
        </w:tc>
      </w:tr>
      <w:tr w:rsidR="00C31ECC" w:rsidRPr="00213C7F" w14:paraId="6016BDB0" w14:textId="77777777" w:rsidTr="00A215C9">
        <w:tc>
          <w:tcPr>
            <w:tcW w:w="250" w:type="pct"/>
            <w:shd w:val="clear" w:color="auto" w:fill="auto"/>
          </w:tcPr>
          <w:p w14:paraId="74A672A6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11"/>
          </w:p>
        </w:tc>
        <w:tc>
          <w:tcPr>
            <w:tcW w:w="2227" w:type="pct"/>
            <w:gridSpan w:val="2"/>
            <w:shd w:val="clear" w:color="auto" w:fill="auto"/>
          </w:tcPr>
          <w:p w14:paraId="308943B1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>No indication present</w:t>
            </w:r>
          </w:p>
        </w:tc>
        <w:tc>
          <w:tcPr>
            <w:tcW w:w="250" w:type="pct"/>
            <w:shd w:val="clear" w:color="auto" w:fill="auto"/>
          </w:tcPr>
          <w:p w14:paraId="1CF69AAB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12"/>
          </w:p>
        </w:tc>
        <w:tc>
          <w:tcPr>
            <w:tcW w:w="2273" w:type="pct"/>
            <w:gridSpan w:val="4"/>
            <w:shd w:val="clear" w:color="auto" w:fill="auto"/>
          </w:tcPr>
          <w:p w14:paraId="3B9862E5" w14:textId="77777777" w:rsidR="00C31ECC" w:rsidRPr="00213C7F" w:rsidRDefault="000A2D89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TAG* Guidance: </w:t>
            </w:r>
            <w:r w:rsidR="00C31ECC" w:rsidRPr="00213C7F">
              <w:rPr>
                <w:rFonts w:ascii="Arial" w:eastAsia="Arial" w:hAnsi="Arial" w:cs="Arial"/>
                <w:sz w:val="24"/>
                <w:szCs w:val="20"/>
              </w:rPr>
              <w:t>Hospital Only / Red &amp; Double Red</w:t>
            </w:r>
            <w:r>
              <w:rPr>
                <w:rFonts w:ascii="Arial" w:eastAsia="Arial" w:hAnsi="Arial" w:cs="Arial"/>
                <w:sz w:val="24"/>
                <w:szCs w:val="20"/>
              </w:rPr>
              <w:t xml:space="preserve"> / Black</w:t>
            </w:r>
          </w:p>
        </w:tc>
      </w:tr>
      <w:tr w:rsidR="00C31ECC" w:rsidRPr="00213C7F" w14:paraId="476CA095" w14:textId="77777777" w:rsidTr="00A215C9">
        <w:tc>
          <w:tcPr>
            <w:tcW w:w="250" w:type="pct"/>
            <w:shd w:val="clear" w:color="auto" w:fill="auto"/>
          </w:tcPr>
          <w:p w14:paraId="6377E240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13"/>
          </w:p>
        </w:tc>
        <w:tc>
          <w:tcPr>
            <w:tcW w:w="2227" w:type="pct"/>
            <w:gridSpan w:val="2"/>
            <w:shd w:val="clear" w:color="auto" w:fill="auto"/>
          </w:tcPr>
          <w:p w14:paraId="092F9EE0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>No prescriber name present</w:t>
            </w:r>
          </w:p>
        </w:tc>
        <w:tc>
          <w:tcPr>
            <w:tcW w:w="250" w:type="pct"/>
            <w:shd w:val="clear" w:color="auto" w:fill="auto"/>
          </w:tcPr>
          <w:p w14:paraId="02EEA0E4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14"/>
          </w:p>
        </w:tc>
        <w:tc>
          <w:tcPr>
            <w:tcW w:w="2273" w:type="pct"/>
            <w:gridSpan w:val="4"/>
            <w:shd w:val="clear" w:color="auto" w:fill="auto"/>
          </w:tcPr>
          <w:p w14:paraId="179EF012" w14:textId="77777777" w:rsidR="00C31ECC" w:rsidRPr="00213C7F" w:rsidRDefault="00C31ECC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 xml:space="preserve">Not </w:t>
            </w:r>
            <w:r w:rsidR="007C71DB">
              <w:rPr>
                <w:rFonts w:ascii="Arial" w:eastAsia="Arial" w:hAnsi="Arial" w:cs="Arial"/>
                <w:sz w:val="24"/>
                <w:szCs w:val="20"/>
              </w:rPr>
              <w:t>to be prescribed in primary care (FP10)</w:t>
            </w:r>
          </w:p>
        </w:tc>
      </w:tr>
      <w:tr w:rsidR="00610E9E" w:rsidRPr="00213C7F" w14:paraId="1C77E091" w14:textId="77777777" w:rsidTr="00610E9E">
        <w:tc>
          <w:tcPr>
            <w:tcW w:w="250" w:type="pct"/>
            <w:shd w:val="clear" w:color="auto" w:fill="auto"/>
          </w:tcPr>
          <w:p w14:paraId="2D594DE5" w14:textId="77777777" w:rsidR="00610E9E" w:rsidRPr="00213C7F" w:rsidRDefault="00610E9E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15"/>
          </w:p>
        </w:tc>
        <w:tc>
          <w:tcPr>
            <w:tcW w:w="2227" w:type="pct"/>
            <w:gridSpan w:val="2"/>
            <w:shd w:val="clear" w:color="auto" w:fill="auto"/>
          </w:tcPr>
          <w:p w14:paraId="560E14E5" w14:textId="77777777" w:rsidR="00610E9E" w:rsidRPr="00213C7F" w:rsidRDefault="00610E9E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>Prescriber name not legible</w:t>
            </w:r>
          </w:p>
        </w:tc>
        <w:tc>
          <w:tcPr>
            <w:tcW w:w="1887" w:type="pct"/>
            <w:gridSpan w:val="3"/>
            <w:shd w:val="clear" w:color="auto" w:fill="auto"/>
          </w:tcPr>
          <w:p w14:paraId="5DF1313D" w14:textId="4DB331FB" w:rsidR="00610E9E" w:rsidRPr="00213C7F" w:rsidRDefault="00610E9E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16"/>
            <w:r w:rsidRPr="00213C7F">
              <w:rPr>
                <w:rFonts w:ascii="Arial" w:eastAsia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0"/>
              </w:rPr>
              <w:t xml:space="preserve">  </w: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t>Non-</w:t>
            </w:r>
            <w:r>
              <w:rPr>
                <w:rFonts w:ascii="Arial" w:eastAsia="Arial" w:hAnsi="Arial" w:cs="Arial"/>
                <w:sz w:val="24"/>
                <w:szCs w:val="20"/>
              </w:rPr>
              <w:t>f</w: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t>ormulary</w:t>
            </w:r>
          </w:p>
        </w:tc>
        <w:tc>
          <w:tcPr>
            <w:tcW w:w="636" w:type="pct"/>
            <w:gridSpan w:val="2"/>
            <w:shd w:val="clear" w:color="auto" w:fill="auto"/>
          </w:tcPr>
          <w:p w14:paraId="08FAE6E0" w14:textId="77777777" w:rsidR="00610E9E" w:rsidRPr="00213C7F" w:rsidRDefault="00610E9E" w:rsidP="00213C7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  <w:tr w:rsidR="00F1007E" w:rsidRPr="00213C7F" w14:paraId="226814B5" w14:textId="77777777" w:rsidTr="00A215C9">
        <w:tc>
          <w:tcPr>
            <w:tcW w:w="250" w:type="pct"/>
            <w:shd w:val="clear" w:color="auto" w:fill="auto"/>
          </w:tcPr>
          <w:p w14:paraId="3DEECF33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17"/>
          </w:p>
        </w:tc>
        <w:tc>
          <w:tcPr>
            <w:tcW w:w="2227" w:type="pct"/>
            <w:gridSpan w:val="2"/>
            <w:shd w:val="clear" w:color="auto" w:fill="auto"/>
          </w:tcPr>
          <w:p w14:paraId="0D8FBE08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 xml:space="preserve">Dose </w:t>
            </w:r>
            <w:r>
              <w:rPr>
                <w:rFonts w:ascii="Arial" w:eastAsia="Arial" w:hAnsi="Arial" w:cs="Arial"/>
                <w:sz w:val="24"/>
                <w:szCs w:val="20"/>
              </w:rPr>
              <w:t xml:space="preserve">/ duration </w: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t>not specified</w:t>
            </w:r>
          </w:p>
        </w:tc>
        <w:tc>
          <w:tcPr>
            <w:tcW w:w="250" w:type="pct"/>
            <w:shd w:val="clear" w:color="auto" w:fill="auto"/>
          </w:tcPr>
          <w:p w14:paraId="5E79FEF6" w14:textId="7C5E8A1B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73" w:type="pct"/>
            <w:gridSpan w:val="4"/>
            <w:shd w:val="clear" w:color="auto" w:fill="auto"/>
          </w:tcPr>
          <w:p w14:paraId="09371D34" w14:textId="2629FCC1" w:rsidR="00F1007E" w:rsidRPr="00213C7F" w:rsidRDefault="00F80A19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TAG </w:t>
            </w:r>
            <w:r w:rsidR="00F1007E">
              <w:rPr>
                <w:rFonts w:ascii="Arial" w:eastAsia="Arial" w:hAnsi="Arial" w:cs="Arial"/>
                <w:sz w:val="24"/>
                <w:szCs w:val="20"/>
              </w:rPr>
              <w:t>Shar</w:t>
            </w:r>
            <w:r w:rsidR="00F1007E" w:rsidRPr="00A75BF6">
              <w:rPr>
                <w:rFonts w:ascii="Arial" w:eastAsia="Arial" w:hAnsi="Arial" w:cs="Arial"/>
                <w:sz w:val="24"/>
                <w:szCs w:val="20"/>
              </w:rPr>
              <w:t xml:space="preserve">ed Care </w:t>
            </w:r>
            <w:r w:rsidR="00B637E0" w:rsidRPr="00A75BF6">
              <w:rPr>
                <w:rFonts w:ascii="Arial" w:eastAsia="Arial" w:hAnsi="Arial" w:cs="Arial"/>
                <w:sz w:val="24"/>
                <w:szCs w:val="20"/>
              </w:rPr>
              <w:t>prescribing request</w:t>
            </w:r>
            <w:r w:rsidR="00F1007E" w:rsidRPr="00A75BF6">
              <w:rPr>
                <w:rFonts w:ascii="Arial" w:eastAsia="Arial" w:hAnsi="Arial" w:cs="Arial"/>
                <w:sz w:val="24"/>
                <w:szCs w:val="20"/>
              </w:rPr>
              <w:t xml:space="preserve"> not </w:t>
            </w:r>
            <w:r w:rsidR="00B637E0" w:rsidRPr="00A75BF6">
              <w:rPr>
                <w:rFonts w:ascii="Arial" w:eastAsia="Arial" w:hAnsi="Arial" w:cs="Arial"/>
                <w:sz w:val="24"/>
                <w:szCs w:val="20"/>
              </w:rPr>
              <w:t xml:space="preserve">in line with SCA - </w:t>
            </w:r>
            <w:hyperlink r:id="rId14" w:history="1">
              <w:r w:rsidR="00A75BF6" w:rsidRPr="00A75BF6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en-US"/>
                </w:rPr>
                <w:t xml:space="preserve">Shared Care Agreements - Knowledge </w:t>
              </w:r>
              <w:proofErr w:type="spellStart"/>
              <w:r w:rsidR="00A75BF6" w:rsidRPr="00A75BF6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en-US"/>
                </w:rPr>
                <w:t>NoW</w:t>
              </w:r>
              <w:proofErr w:type="spellEnd"/>
            </w:hyperlink>
          </w:p>
        </w:tc>
      </w:tr>
      <w:tr w:rsidR="00F1007E" w:rsidRPr="00213C7F" w14:paraId="54125460" w14:textId="77777777" w:rsidTr="00A215C9">
        <w:tc>
          <w:tcPr>
            <w:tcW w:w="250" w:type="pct"/>
            <w:shd w:val="clear" w:color="auto" w:fill="auto"/>
          </w:tcPr>
          <w:p w14:paraId="0DEF1BCE" w14:textId="0625B37C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18"/>
          </w:p>
        </w:tc>
        <w:tc>
          <w:tcPr>
            <w:tcW w:w="2227" w:type="pct"/>
            <w:gridSpan w:val="2"/>
            <w:shd w:val="clear" w:color="auto" w:fill="auto"/>
          </w:tcPr>
          <w:p w14:paraId="290A5C38" w14:textId="6F63498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 xml:space="preserve">Request illegible </w:t>
            </w:r>
          </w:p>
        </w:tc>
        <w:tc>
          <w:tcPr>
            <w:tcW w:w="250" w:type="pct"/>
            <w:shd w:val="clear" w:color="auto" w:fill="auto"/>
          </w:tcPr>
          <w:p w14:paraId="0D809488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FORMCHECKBOX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19"/>
          </w:p>
        </w:tc>
        <w:tc>
          <w:tcPr>
            <w:tcW w:w="2273" w:type="pct"/>
            <w:gridSpan w:val="4"/>
            <w:vMerge w:val="restart"/>
            <w:shd w:val="clear" w:color="auto" w:fill="auto"/>
          </w:tcPr>
          <w:p w14:paraId="18CEE420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 xml:space="preserve">Other – give details: 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0"/>
              </w:rPr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20"/>
          </w:p>
        </w:tc>
      </w:tr>
      <w:tr w:rsidR="00F1007E" w:rsidRPr="00213C7F" w14:paraId="0BD06D7D" w14:textId="77777777" w:rsidTr="00A215C9">
        <w:tc>
          <w:tcPr>
            <w:tcW w:w="250" w:type="pct"/>
            <w:shd w:val="clear" w:color="auto" w:fill="auto"/>
          </w:tcPr>
          <w:p w14:paraId="5E3BBBEB" w14:textId="3C8262A1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</w:p>
        </w:tc>
        <w:tc>
          <w:tcPr>
            <w:tcW w:w="2227" w:type="pct"/>
            <w:gridSpan w:val="2"/>
            <w:shd w:val="clear" w:color="auto" w:fill="auto"/>
          </w:tcPr>
          <w:p w14:paraId="34A5066E" w14:textId="494378E9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39F47E8E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</w:p>
        </w:tc>
        <w:tc>
          <w:tcPr>
            <w:tcW w:w="2273" w:type="pct"/>
            <w:gridSpan w:val="4"/>
            <w:vMerge/>
            <w:shd w:val="clear" w:color="auto" w:fill="auto"/>
          </w:tcPr>
          <w:p w14:paraId="73A7EA32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  <w:tr w:rsidR="00F1007E" w:rsidRPr="00213C7F" w14:paraId="4B82CEF9" w14:textId="77777777" w:rsidTr="00A215C9">
        <w:tc>
          <w:tcPr>
            <w:tcW w:w="250" w:type="pct"/>
            <w:shd w:val="clear" w:color="auto" w:fill="auto"/>
          </w:tcPr>
          <w:p w14:paraId="5605087C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12"/>
                <w:szCs w:val="20"/>
              </w:rPr>
            </w:pPr>
          </w:p>
        </w:tc>
        <w:tc>
          <w:tcPr>
            <w:tcW w:w="2227" w:type="pct"/>
            <w:gridSpan w:val="2"/>
            <w:shd w:val="clear" w:color="auto" w:fill="auto"/>
          </w:tcPr>
          <w:p w14:paraId="1A23601B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12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5A2AA43A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12"/>
                <w:szCs w:val="20"/>
              </w:rPr>
            </w:pPr>
          </w:p>
        </w:tc>
        <w:tc>
          <w:tcPr>
            <w:tcW w:w="2273" w:type="pct"/>
            <w:gridSpan w:val="4"/>
            <w:shd w:val="clear" w:color="auto" w:fill="auto"/>
          </w:tcPr>
          <w:p w14:paraId="30EB3CA8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12"/>
                <w:szCs w:val="20"/>
              </w:rPr>
            </w:pPr>
          </w:p>
        </w:tc>
      </w:tr>
      <w:tr w:rsidR="00F1007E" w:rsidRPr="00213C7F" w14:paraId="0A258217" w14:textId="77777777" w:rsidTr="00A215C9">
        <w:trPr>
          <w:trHeight w:val="918"/>
        </w:trPr>
        <w:tc>
          <w:tcPr>
            <w:tcW w:w="559" w:type="pct"/>
            <w:gridSpan w:val="2"/>
            <w:shd w:val="clear" w:color="auto" w:fill="auto"/>
            <w:vAlign w:val="center"/>
          </w:tcPr>
          <w:p w14:paraId="744B0D68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>Signed: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7E4E3EA5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</w:p>
          <w:p w14:paraId="1AC6477D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>…………………………………….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43B15084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>Date:</w:t>
            </w:r>
          </w:p>
        </w:tc>
        <w:tc>
          <w:tcPr>
            <w:tcW w:w="1994" w:type="pct"/>
            <w:gridSpan w:val="3"/>
            <w:shd w:val="clear" w:color="auto" w:fill="auto"/>
            <w:vAlign w:val="center"/>
          </w:tcPr>
          <w:p w14:paraId="046AA416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213C7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213C7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213C7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213C7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21"/>
          </w:p>
        </w:tc>
      </w:tr>
      <w:tr w:rsidR="00F1007E" w:rsidRPr="00A215C9" w14:paraId="12DE2DE8" w14:textId="77777777" w:rsidTr="00A215C9">
        <w:trPr>
          <w:trHeight w:val="351"/>
        </w:trPr>
        <w:tc>
          <w:tcPr>
            <w:tcW w:w="559" w:type="pct"/>
            <w:gridSpan w:val="2"/>
            <w:shd w:val="clear" w:color="auto" w:fill="auto"/>
          </w:tcPr>
          <w:p w14:paraId="5BFC5245" w14:textId="77777777" w:rsidR="00F1007E" w:rsidRPr="00A215C9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A215C9">
              <w:rPr>
                <w:rFonts w:ascii="Arial" w:eastAsia="Arial" w:hAnsi="Arial" w:cs="Arial"/>
                <w:sz w:val="24"/>
                <w:szCs w:val="20"/>
              </w:rPr>
              <w:t>Name:</w:t>
            </w:r>
          </w:p>
        </w:tc>
        <w:tc>
          <w:tcPr>
            <w:tcW w:w="4441" w:type="pct"/>
            <w:gridSpan w:val="6"/>
            <w:shd w:val="clear" w:color="auto" w:fill="auto"/>
          </w:tcPr>
          <w:p w14:paraId="79ECF775" w14:textId="77777777" w:rsidR="00F1007E" w:rsidRPr="00A215C9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A215C9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A215C9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A215C9">
              <w:rPr>
                <w:rFonts w:ascii="Arial" w:eastAsia="Arial" w:hAnsi="Arial" w:cs="Arial"/>
                <w:sz w:val="24"/>
                <w:szCs w:val="20"/>
              </w:rPr>
            </w:r>
            <w:r w:rsidRPr="00A215C9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A215C9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A215C9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A215C9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A215C9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A215C9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A215C9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22"/>
          </w:p>
        </w:tc>
      </w:tr>
      <w:tr w:rsidR="00F1007E" w:rsidRPr="00213C7F" w14:paraId="63D9CB47" w14:textId="77777777" w:rsidTr="00213C7F">
        <w:tc>
          <w:tcPr>
            <w:tcW w:w="5000" w:type="pct"/>
            <w:gridSpan w:val="8"/>
            <w:shd w:val="clear" w:color="auto" w:fill="auto"/>
          </w:tcPr>
          <w:p w14:paraId="7093CE0F" w14:textId="77777777" w:rsidR="00F1007E" w:rsidRPr="00A215C9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16"/>
                <w:szCs w:val="20"/>
              </w:rPr>
            </w:pPr>
          </w:p>
          <w:p w14:paraId="7154F8CD" w14:textId="77777777" w:rsidR="00F1007E" w:rsidRPr="00213C7F" w:rsidRDefault="00F1007E" w:rsidP="00F100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0"/>
              </w:rPr>
            </w:pPr>
            <w:r w:rsidRPr="00213C7F">
              <w:rPr>
                <w:rFonts w:ascii="Arial" w:eastAsia="Arial" w:hAnsi="Arial" w:cs="Arial"/>
                <w:sz w:val="24"/>
                <w:szCs w:val="20"/>
              </w:rPr>
              <w:t xml:space="preserve">Please contact me / </w:t>
            </w:r>
            <w:r>
              <w:rPr>
                <w:rFonts w:ascii="Arial" w:eastAsia="Arial" w:hAnsi="Arial" w:cs="Arial"/>
                <w:sz w:val="24"/>
                <w:szCs w:val="20"/>
              </w:rPr>
              <w:t>any member of the practice</w: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t xml:space="preserve"> on </w: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 w:rsidRPr="00213C7F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213C7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213C7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213C7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213C7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213C7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213C7F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23"/>
            <w:r w:rsidRPr="00213C7F">
              <w:rPr>
                <w:rFonts w:ascii="Arial" w:eastAsia="Arial" w:hAnsi="Arial" w:cs="Arial"/>
                <w:sz w:val="24"/>
                <w:szCs w:val="20"/>
              </w:rPr>
              <w:t xml:space="preserve">   if you have any queries.</w:t>
            </w:r>
          </w:p>
        </w:tc>
      </w:tr>
    </w:tbl>
    <w:p w14:paraId="355857E8" w14:textId="77777777" w:rsidR="005861D1" w:rsidRPr="00363210" w:rsidRDefault="000A2D89" w:rsidP="00CB6AEA">
      <w:pPr>
        <w:pStyle w:val="Defaul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*Therapeutic Advisory Group (TAG), Drug &amp; Therapeutic Committee (DTC)</w:t>
      </w:r>
    </w:p>
    <w:p w14:paraId="19313574" w14:textId="77777777" w:rsidR="005D3285" w:rsidRPr="005861D1" w:rsidRDefault="005D3285" w:rsidP="009451FA">
      <w:pPr>
        <w:rPr>
          <w:rFonts w:ascii="Arial" w:eastAsia="Arial" w:hAnsi="Arial" w:cs="Arial"/>
        </w:rPr>
      </w:pPr>
    </w:p>
    <w:p w14:paraId="0FDC5246" w14:textId="77777777" w:rsidR="005D3285" w:rsidRPr="00F856A6" w:rsidRDefault="005D3285" w:rsidP="009451FA">
      <w:pPr>
        <w:rPr>
          <w:rFonts w:ascii="Arial" w:hAnsi="Arial" w:cs="Arial"/>
        </w:rPr>
      </w:pPr>
    </w:p>
    <w:sectPr w:rsidR="005D3285" w:rsidRPr="00F856A6" w:rsidSect="009451FA">
      <w:footerReference w:type="default" r:id="rId15"/>
      <w:type w:val="continuous"/>
      <w:pgSz w:w="11900" w:h="16840" w:code="9"/>
      <w:pgMar w:top="510" w:right="907" w:bottom="510" w:left="90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4E7AB" w14:textId="77777777" w:rsidR="003F1434" w:rsidRDefault="003F1434">
      <w:r>
        <w:separator/>
      </w:r>
    </w:p>
  </w:endnote>
  <w:endnote w:type="continuationSeparator" w:id="0">
    <w:p w14:paraId="79BF9101" w14:textId="77777777" w:rsidR="003F1434" w:rsidRDefault="003F1434">
      <w:r>
        <w:continuationSeparator/>
      </w:r>
    </w:p>
  </w:endnote>
  <w:endnote w:type="continuationNotice" w:id="1">
    <w:p w14:paraId="5A78BD64" w14:textId="77777777" w:rsidR="003F1434" w:rsidRDefault="003F1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9910" w14:textId="77777777" w:rsidR="00CA4A55" w:rsidRPr="009451FA" w:rsidRDefault="00304AB5">
    <w:pPr>
      <w:pStyle w:val="Header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 2025</w:t>
    </w:r>
    <w:r w:rsidR="009451FA">
      <w:rPr>
        <w:rFonts w:ascii="Arial" w:hAnsi="Arial" w:cs="Arial"/>
        <w:sz w:val="20"/>
      </w:rPr>
      <w:tab/>
    </w:r>
    <w:r w:rsidR="009451FA" w:rsidRPr="009451FA">
      <w:rPr>
        <w:rFonts w:ascii="Arial" w:hAnsi="Arial" w:cs="Arial"/>
        <w:sz w:val="20"/>
      </w:rPr>
      <w:t xml:space="preserve">Page </w:t>
    </w:r>
    <w:r w:rsidR="009451FA" w:rsidRPr="009451FA">
      <w:rPr>
        <w:rFonts w:ascii="Arial" w:hAnsi="Arial" w:cs="Arial"/>
        <w:sz w:val="20"/>
      </w:rPr>
      <w:fldChar w:fldCharType="begin"/>
    </w:r>
    <w:r w:rsidR="009451FA" w:rsidRPr="009451FA">
      <w:rPr>
        <w:rFonts w:ascii="Arial" w:hAnsi="Arial" w:cs="Arial"/>
        <w:sz w:val="20"/>
      </w:rPr>
      <w:instrText xml:space="preserve"> PAGE  \* Arabic  \* MERGEFORMAT </w:instrText>
    </w:r>
    <w:r w:rsidR="009451FA" w:rsidRPr="009451FA">
      <w:rPr>
        <w:rFonts w:ascii="Arial" w:hAnsi="Arial" w:cs="Arial"/>
        <w:sz w:val="20"/>
      </w:rPr>
      <w:fldChar w:fldCharType="separate"/>
    </w:r>
    <w:r w:rsidR="00213C7F">
      <w:rPr>
        <w:rFonts w:ascii="Arial" w:hAnsi="Arial" w:cs="Arial"/>
        <w:noProof/>
        <w:sz w:val="20"/>
      </w:rPr>
      <w:t>1</w:t>
    </w:r>
    <w:r w:rsidR="009451FA" w:rsidRPr="009451FA">
      <w:rPr>
        <w:rFonts w:ascii="Arial" w:hAnsi="Arial" w:cs="Arial"/>
        <w:sz w:val="20"/>
      </w:rPr>
      <w:fldChar w:fldCharType="end"/>
    </w:r>
    <w:r w:rsidR="009451FA" w:rsidRPr="009451FA">
      <w:rPr>
        <w:rFonts w:ascii="Arial" w:hAnsi="Arial" w:cs="Arial"/>
        <w:sz w:val="20"/>
      </w:rPr>
      <w:t xml:space="preserve"> of </w:t>
    </w:r>
    <w:r w:rsidR="009451FA" w:rsidRPr="009451FA">
      <w:rPr>
        <w:rFonts w:ascii="Arial" w:hAnsi="Arial" w:cs="Arial"/>
        <w:sz w:val="20"/>
      </w:rPr>
      <w:fldChar w:fldCharType="begin"/>
    </w:r>
    <w:r w:rsidR="009451FA" w:rsidRPr="009451FA">
      <w:rPr>
        <w:rFonts w:ascii="Arial" w:hAnsi="Arial" w:cs="Arial"/>
        <w:sz w:val="20"/>
      </w:rPr>
      <w:instrText xml:space="preserve"> NUMPAGES  \* Arabic  \* MERGEFORMAT </w:instrText>
    </w:r>
    <w:r w:rsidR="009451FA" w:rsidRPr="009451FA">
      <w:rPr>
        <w:rFonts w:ascii="Arial" w:hAnsi="Arial" w:cs="Arial"/>
        <w:sz w:val="20"/>
      </w:rPr>
      <w:fldChar w:fldCharType="separate"/>
    </w:r>
    <w:r w:rsidR="00213C7F">
      <w:rPr>
        <w:rFonts w:ascii="Arial" w:hAnsi="Arial" w:cs="Arial"/>
        <w:noProof/>
        <w:sz w:val="20"/>
      </w:rPr>
      <w:t>2</w:t>
    </w:r>
    <w:r w:rsidR="009451FA" w:rsidRPr="009451F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1BBDD" w14:textId="77777777" w:rsidR="003F1434" w:rsidRDefault="003F1434">
      <w:r>
        <w:separator/>
      </w:r>
    </w:p>
  </w:footnote>
  <w:footnote w:type="continuationSeparator" w:id="0">
    <w:p w14:paraId="5A1BEBBB" w14:textId="77777777" w:rsidR="003F1434" w:rsidRDefault="003F1434">
      <w:r>
        <w:continuationSeparator/>
      </w:r>
    </w:p>
  </w:footnote>
  <w:footnote w:type="continuationNotice" w:id="1">
    <w:p w14:paraId="4065C0B6" w14:textId="77777777" w:rsidR="003F1434" w:rsidRDefault="003F14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E071C"/>
    <w:multiLevelType w:val="multilevel"/>
    <w:tmpl w:val="C706C7F0"/>
    <w:lvl w:ilvl="0">
      <w:numFmt w:val="bullet"/>
      <w:lvlText w:val="☐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position w:val="-2"/>
        <w:sz w:val="22"/>
        <w:szCs w:val="22"/>
        <w:lang w:val="en-US"/>
      </w:rPr>
    </w:lvl>
    <w:lvl w:ilvl="1">
      <w:start w:val="1"/>
      <w:numFmt w:val="bullet"/>
      <w:lvlText w:val="☐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2">
      <w:start w:val="1"/>
      <w:numFmt w:val="bullet"/>
      <w:lvlText w:val="☐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3">
      <w:start w:val="1"/>
      <w:numFmt w:val="bullet"/>
      <w:lvlText w:val="☐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4">
      <w:start w:val="1"/>
      <w:numFmt w:val="bullet"/>
      <w:lvlText w:val="☐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5">
      <w:start w:val="1"/>
      <w:numFmt w:val="bullet"/>
      <w:lvlText w:val="☐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6">
      <w:start w:val="1"/>
      <w:numFmt w:val="bullet"/>
      <w:lvlText w:val="☐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7">
      <w:start w:val="1"/>
      <w:numFmt w:val="bullet"/>
      <w:lvlText w:val="☐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8">
      <w:start w:val="1"/>
      <w:numFmt w:val="bullet"/>
      <w:lvlText w:val="☐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</w:abstractNum>
  <w:abstractNum w:abstractNumId="1" w15:restartNumberingAfterBreak="0">
    <w:nsid w:val="29C24180"/>
    <w:multiLevelType w:val="multilevel"/>
    <w:tmpl w:val="F7365AF2"/>
    <w:lvl w:ilvl="0">
      <w:start w:val="1"/>
      <w:numFmt w:val="bullet"/>
      <w:lvlText w:val="☐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1">
      <w:start w:val="1"/>
      <w:numFmt w:val="bullet"/>
      <w:lvlText w:val="☐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2">
      <w:start w:val="1"/>
      <w:numFmt w:val="bullet"/>
      <w:lvlText w:val="☐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3">
      <w:start w:val="1"/>
      <w:numFmt w:val="bullet"/>
      <w:lvlText w:val="☐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4">
      <w:start w:val="1"/>
      <w:numFmt w:val="bullet"/>
      <w:lvlText w:val="☐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5">
      <w:start w:val="1"/>
      <w:numFmt w:val="bullet"/>
      <w:lvlText w:val="☐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6">
      <w:start w:val="1"/>
      <w:numFmt w:val="bullet"/>
      <w:lvlText w:val="☐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7">
      <w:start w:val="1"/>
      <w:numFmt w:val="bullet"/>
      <w:lvlText w:val="☐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  <w:lvl w:ilvl="8">
      <w:start w:val="1"/>
      <w:numFmt w:val="bullet"/>
      <w:lvlText w:val="☐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position w:val="-2"/>
        <w:sz w:val="24"/>
        <w:szCs w:val="24"/>
        <w:lang w:val="en-US"/>
      </w:rPr>
    </w:lvl>
  </w:abstractNum>
  <w:abstractNum w:abstractNumId="2" w15:restartNumberingAfterBreak="0">
    <w:nsid w:val="33AC78F1"/>
    <w:multiLevelType w:val="multilevel"/>
    <w:tmpl w:val="0DDAB62C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3" w15:restartNumberingAfterBreak="0">
    <w:nsid w:val="7CDA7FCB"/>
    <w:multiLevelType w:val="multilevel"/>
    <w:tmpl w:val="CC821CF0"/>
    <w:styleLink w:val="List0"/>
    <w:lvl w:ilvl="0">
      <w:numFmt w:val="bullet"/>
      <w:lvlText w:val="☐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position w:val="-2"/>
        <w:sz w:val="22"/>
        <w:szCs w:val="22"/>
        <w:rtl w:val="0"/>
        <w:lang w:val="en-US"/>
      </w:rPr>
    </w:lvl>
    <w:lvl w:ilvl="1">
      <w:start w:val="1"/>
      <w:numFmt w:val="bullet"/>
      <w:lvlText w:val="☐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position w:val="-2"/>
        <w:sz w:val="24"/>
        <w:szCs w:val="24"/>
        <w:rtl w:val="0"/>
        <w:lang w:val="en-US"/>
      </w:rPr>
    </w:lvl>
    <w:lvl w:ilvl="2">
      <w:start w:val="1"/>
      <w:numFmt w:val="bullet"/>
      <w:lvlText w:val="☐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position w:val="-2"/>
        <w:sz w:val="24"/>
        <w:szCs w:val="24"/>
        <w:rtl w:val="0"/>
        <w:lang w:val="en-US"/>
      </w:rPr>
    </w:lvl>
    <w:lvl w:ilvl="3">
      <w:start w:val="1"/>
      <w:numFmt w:val="bullet"/>
      <w:lvlText w:val="☐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position w:val="-2"/>
        <w:sz w:val="24"/>
        <w:szCs w:val="24"/>
        <w:rtl w:val="0"/>
        <w:lang w:val="en-US"/>
      </w:rPr>
    </w:lvl>
    <w:lvl w:ilvl="4">
      <w:start w:val="1"/>
      <w:numFmt w:val="bullet"/>
      <w:lvlText w:val="☐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position w:val="-2"/>
        <w:sz w:val="24"/>
        <w:szCs w:val="24"/>
        <w:rtl w:val="0"/>
        <w:lang w:val="en-US"/>
      </w:rPr>
    </w:lvl>
    <w:lvl w:ilvl="5">
      <w:start w:val="1"/>
      <w:numFmt w:val="bullet"/>
      <w:lvlText w:val="☐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position w:val="-2"/>
        <w:sz w:val="24"/>
        <w:szCs w:val="24"/>
        <w:rtl w:val="0"/>
        <w:lang w:val="en-US"/>
      </w:rPr>
    </w:lvl>
    <w:lvl w:ilvl="6">
      <w:start w:val="1"/>
      <w:numFmt w:val="bullet"/>
      <w:lvlText w:val="☐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position w:val="-2"/>
        <w:sz w:val="24"/>
        <w:szCs w:val="24"/>
        <w:rtl w:val="0"/>
        <w:lang w:val="en-US"/>
      </w:rPr>
    </w:lvl>
    <w:lvl w:ilvl="7">
      <w:start w:val="1"/>
      <w:numFmt w:val="bullet"/>
      <w:lvlText w:val="☐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position w:val="-2"/>
        <w:sz w:val="24"/>
        <w:szCs w:val="24"/>
        <w:rtl w:val="0"/>
        <w:lang w:val="en-US"/>
      </w:rPr>
    </w:lvl>
    <w:lvl w:ilvl="8">
      <w:start w:val="1"/>
      <w:numFmt w:val="bullet"/>
      <w:lvlText w:val="☐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position w:val="-2"/>
        <w:sz w:val="24"/>
        <w:szCs w:val="24"/>
        <w:rtl w:val="0"/>
        <w:lang w:val="en-US"/>
      </w:rPr>
    </w:lvl>
  </w:abstractNum>
  <w:num w:numId="1" w16cid:durableId="676730028">
    <w:abstractNumId w:val="1"/>
  </w:num>
  <w:num w:numId="2" w16cid:durableId="1337032109">
    <w:abstractNumId w:val="2"/>
  </w:num>
  <w:num w:numId="3" w16cid:durableId="510607491">
    <w:abstractNumId w:val="0"/>
  </w:num>
  <w:num w:numId="4" w16cid:durableId="909000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55"/>
    <w:rsid w:val="000637A9"/>
    <w:rsid w:val="0006493E"/>
    <w:rsid w:val="000A2D89"/>
    <w:rsid w:val="000A75A6"/>
    <w:rsid w:val="000D2FE7"/>
    <w:rsid w:val="000F332A"/>
    <w:rsid w:val="001569CE"/>
    <w:rsid w:val="001726C8"/>
    <w:rsid w:val="00197687"/>
    <w:rsid w:val="001B4F13"/>
    <w:rsid w:val="0020581A"/>
    <w:rsid w:val="00213C7F"/>
    <w:rsid w:val="00250137"/>
    <w:rsid w:val="00261B90"/>
    <w:rsid w:val="00283A87"/>
    <w:rsid w:val="002A093D"/>
    <w:rsid w:val="002A371B"/>
    <w:rsid w:val="002D43D5"/>
    <w:rsid w:val="00304AB5"/>
    <w:rsid w:val="0034330E"/>
    <w:rsid w:val="00363210"/>
    <w:rsid w:val="003F1434"/>
    <w:rsid w:val="0041325F"/>
    <w:rsid w:val="00440CAA"/>
    <w:rsid w:val="004550CE"/>
    <w:rsid w:val="00473528"/>
    <w:rsid w:val="004A52E3"/>
    <w:rsid w:val="004C7E57"/>
    <w:rsid w:val="004D3399"/>
    <w:rsid w:val="004E1394"/>
    <w:rsid w:val="004E4A0E"/>
    <w:rsid w:val="00520504"/>
    <w:rsid w:val="00544DBC"/>
    <w:rsid w:val="0056511C"/>
    <w:rsid w:val="005861D1"/>
    <w:rsid w:val="00594027"/>
    <w:rsid w:val="005D3285"/>
    <w:rsid w:val="005E08DF"/>
    <w:rsid w:val="006007DC"/>
    <w:rsid w:val="00610E9E"/>
    <w:rsid w:val="00626047"/>
    <w:rsid w:val="006B57A9"/>
    <w:rsid w:val="00703B99"/>
    <w:rsid w:val="0071145C"/>
    <w:rsid w:val="00726E75"/>
    <w:rsid w:val="007929CE"/>
    <w:rsid w:val="007B0A56"/>
    <w:rsid w:val="007C71DB"/>
    <w:rsid w:val="007F18C9"/>
    <w:rsid w:val="00801087"/>
    <w:rsid w:val="00873F95"/>
    <w:rsid w:val="008C40FA"/>
    <w:rsid w:val="008D3198"/>
    <w:rsid w:val="00927A96"/>
    <w:rsid w:val="009451FA"/>
    <w:rsid w:val="009A67BD"/>
    <w:rsid w:val="009D1BA4"/>
    <w:rsid w:val="009E5DA1"/>
    <w:rsid w:val="00A215C9"/>
    <w:rsid w:val="00A46646"/>
    <w:rsid w:val="00A6729A"/>
    <w:rsid w:val="00A75BF6"/>
    <w:rsid w:val="00A94DC3"/>
    <w:rsid w:val="00AD389E"/>
    <w:rsid w:val="00B11B73"/>
    <w:rsid w:val="00B318BF"/>
    <w:rsid w:val="00B637E0"/>
    <w:rsid w:val="00BB0ED8"/>
    <w:rsid w:val="00BC1169"/>
    <w:rsid w:val="00C078F0"/>
    <w:rsid w:val="00C1546F"/>
    <w:rsid w:val="00C31ECC"/>
    <w:rsid w:val="00C52028"/>
    <w:rsid w:val="00C61353"/>
    <w:rsid w:val="00CA4A55"/>
    <w:rsid w:val="00CB6AEA"/>
    <w:rsid w:val="00CD7612"/>
    <w:rsid w:val="00CE62EA"/>
    <w:rsid w:val="00D1441D"/>
    <w:rsid w:val="00D169D8"/>
    <w:rsid w:val="00D43EA8"/>
    <w:rsid w:val="00DA131E"/>
    <w:rsid w:val="00E07FCD"/>
    <w:rsid w:val="00E248C9"/>
    <w:rsid w:val="00E64055"/>
    <w:rsid w:val="00EB497B"/>
    <w:rsid w:val="00EE0B0A"/>
    <w:rsid w:val="00F1007E"/>
    <w:rsid w:val="00F238C1"/>
    <w:rsid w:val="00F37FC2"/>
    <w:rsid w:val="00F80A19"/>
    <w:rsid w:val="00F856A6"/>
    <w:rsid w:val="00F96144"/>
    <w:rsid w:val="00F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8DA0"/>
  <w15:chartTrackingRefBased/>
  <w15:docId w15:val="{54E63F3D-CAD1-41A6-8FE4-C49DCA44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TableStyle2A">
    <w:name w:val="Table Style 2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Bullet"/>
    <w:pPr>
      <w:numPr>
        <w:numId w:val="4"/>
      </w:numPr>
    </w:pPr>
  </w:style>
  <w:style w:type="numbering" w:customStyle="1" w:styleId="Bullet">
    <w:name w:val="Bullet"/>
  </w:style>
  <w:style w:type="paragraph" w:styleId="Header">
    <w:name w:val="header"/>
    <w:basedOn w:val="Normal"/>
    <w:link w:val="HeaderChar"/>
    <w:uiPriority w:val="99"/>
    <w:unhideWhenUsed/>
    <w:rsid w:val="00CB6A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6AE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B6A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6AE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6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31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215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A2D8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wknowledgenow.nhs.uk/content-category/prescribing-pharmacy-and-medicines-optimisation/therapeutic-advisory-group-tag/shared-care-agre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8b965-cda5-4f2b-8741-e5b67d41546a">
      <Terms xmlns="http://schemas.microsoft.com/office/infopath/2007/PartnerControls"/>
    </lcf76f155ced4ddcb4097134ff3c332f>
    <TaxCatchAll xmlns="916e71ed-7298-4838-8ba5-989d7c3f81d6" xsi:nil="true"/>
    <SharedWithUsers xmlns="916e71ed-7298-4838-8ba5-989d7c3f81d6">
      <UserInfo>
        <DisplayName>BANJO, Kemi (NHS NORFOLK AND WAVENEY ICB - 26A)</DisplayName>
        <AccountId>224</AccountId>
        <AccountType/>
      </UserInfo>
      <UserInfo>
        <DisplayName>SULLY, Marion (NHS NORFOLK AND WAVENEY ICB - 26A)</DisplayName>
        <AccountId>225</AccountId>
        <AccountType/>
      </UserInfo>
      <UserInfo>
        <DisplayName>CARROLL, Jennifer (NHS NORFOLK AND WAVENEY ICB - 26A)</DisplayName>
        <AccountId>261</AccountId>
        <AccountType/>
      </UserInfo>
      <UserInfo>
        <DisplayName>GOOCH, Helen (NHS NORFOLK AND WAVENEY ICB - 26A)</DisplayName>
        <AccountId>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4BD2F22988B45B921259E3F21DAC4" ma:contentTypeVersion="14" ma:contentTypeDescription="Create a new document." ma:contentTypeScope="" ma:versionID="a2f55e432160da050c3847eb61adb8cf">
  <xsd:schema xmlns:xsd="http://www.w3.org/2001/XMLSchema" xmlns:xs="http://www.w3.org/2001/XMLSchema" xmlns:p="http://schemas.microsoft.com/office/2006/metadata/properties" xmlns:ns2="ac48b965-cda5-4f2b-8741-e5b67d41546a" xmlns:ns3="916e71ed-7298-4838-8ba5-989d7c3f81d6" targetNamespace="http://schemas.microsoft.com/office/2006/metadata/properties" ma:root="true" ma:fieldsID="1806f3a1274aa430c60051d319f9b9f2" ns2:_="" ns3:_="">
    <xsd:import namespace="ac48b965-cda5-4f2b-8741-e5b67d41546a"/>
    <xsd:import namespace="916e71ed-7298-4838-8ba5-989d7c3f8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8b965-cda5-4f2b-8741-e5b67d415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1ed-7298-4838-8ba5-989d7c3f8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3d5871-676d-4621-8ce3-1162027f0411}" ma:internalName="TaxCatchAll" ma:showField="CatchAllData" ma:web="916e71ed-7298-4838-8ba5-989d7c3f8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1A28-358E-44BC-BDC0-EC7467CB85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7ea301-77d9-47d4-a097-f9dcc357cfc1"/>
    <ds:schemaRef ds:uri="2004044b-7484-4497-899b-7e391b3076f3"/>
  </ds:schemaRefs>
</ds:datastoreItem>
</file>

<file path=customXml/itemProps2.xml><?xml version="1.0" encoding="utf-8"?>
<ds:datastoreItem xmlns:ds="http://schemas.openxmlformats.org/officeDocument/2006/customXml" ds:itemID="{FC02DB3C-6B4F-4224-A542-00598DD1F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42261-3CEE-45DF-A158-DB8E38E855B5}"/>
</file>

<file path=customXml/itemProps4.xml><?xml version="1.0" encoding="utf-8"?>
<ds:datastoreItem xmlns:ds="http://schemas.openxmlformats.org/officeDocument/2006/customXml" ds:itemID="{DED5BE66-AFD0-4A25-B8F6-87503A2158B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D43D7DC-BE74-4CDE-A99E-D435306B06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response form: decline outpatient script request - GYW CCG (Sep 2015)</vt:lpstr>
    </vt:vector>
  </TitlesOfParts>
  <Company>NHS Great Yarmouth &amp; Waveney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response form: decline outpatient script request - GYW CCG (Sep 2015)</dc:title>
  <dc:subject/>
  <dc:creator>Pauline Shead</dc:creator>
  <cp:keywords/>
  <cp:lastModifiedBy>Carroll, Jennifer (NHS NORFOLK AND WAVENEY ICB - 26A)</cp:lastModifiedBy>
  <cp:revision>9</cp:revision>
  <cp:lastPrinted>2015-09-28T19:11:00Z</cp:lastPrinted>
  <dcterms:created xsi:type="dcterms:W3CDTF">2025-01-13T18:41:00Z</dcterms:created>
  <dcterms:modified xsi:type="dcterms:W3CDTF">2025-01-20T13:40:00Z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BANJO, Kemi (NHS NORFOLK AND WAVENEY ICB - 26A);SULLY, Marion (NHS NORFOLK AND WAVENEY ICB - 26A);CARROLL, Jennifer (NHS NORFOLK AND WAVENEY ICB - 26A);GOOCH, Helen (NHS NORFOLK AND WAVENEY ICB - 26A)</vt:lpwstr>
  </property>
  <property fmtid="{D5CDD505-2E9C-101B-9397-08002B2CF9AE}" pid="3" name="SharedWithUsers">
    <vt:lpwstr>224;#BANJO, Kemi (NHS NORFOLK AND WAVENEY ICB - 26A);#225;#SULLY, Marion (NHS NORFOLK AND WAVENEY ICB - 26A);#261;#CARROLL, Jennifer (NHS NORFOLK AND WAVENEY ICB - 26A);#46;#GOOCH, Helen (NHS NORFOLK AND WAVENEY ICB - 26A)</vt:lpwstr>
  </property>
  <property fmtid="{D5CDD505-2E9C-101B-9397-08002B2CF9AE}" pid="4" name="MediaServiceImageTags">
    <vt:lpwstr/>
  </property>
  <property fmtid="{D5CDD505-2E9C-101B-9397-08002B2CF9AE}" pid="5" name="ContentTypeId">
    <vt:lpwstr>0x0101009684BD2F22988B45B921259E3F21DAC4</vt:lpwstr>
  </property>
</Properties>
</file>