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BB3B" w14:textId="6F64FAAA" w:rsidR="00E42980" w:rsidRDefault="00FD67A7" w:rsidP="00E42980">
      <w:pPr>
        <w:spacing w:line="240" w:lineRule="auto"/>
        <w:rPr>
          <w:rFonts w:ascii="Arial Bold" w:hAnsi="Arial Bold" w:cs="Arial"/>
          <w:b/>
          <w:bCs/>
          <w:sz w:val="28"/>
          <w:szCs w:val="28"/>
        </w:rPr>
      </w:pPr>
      <w:r>
        <w:rPr>
          <w:rFonts w:ascii="Arial Bold" w:hAnsi="Arial Bold" w:cs="Arial"/>
          <w:b/>
          <w:bCs/>
          <w:sz w:val="28"/>
          <w:szCs w:val="28"/>
        </w:rPr>
        <w:t>SOP</w:t>
      </w:r>
      <w:r w:rsidR="00E153F8">
        <w:rPr>
          <w:rFonts w:ascii="Arial Bold" w:hAnsi="Arial Bold" w:cs="Arial"/>
          <w:b/>
          <w:bCs/>
          <w:sz w:val="28"/>
          <w:szCs w:val="28"/>
        </w:rPr>
        <w:t>009</w:t>
      </w:r>
      <w:r>
        <w:rPr>
          <w:rFonts w:ascii="Arial Bold" w:hAnsi="Arial Bold" w:cs="Arial"/>
          <w:b/>
          <w:bCs/>
          <w:sz w:val="28"/>
          <w:szCs w:val="28"/>
        </w:rPr>
        <w:t>:</w:t>
      </w:r>
      <w:r w:rsidR="00ED5A63">
        <w:rPr>
          <w:rFonts w:ascii="Arial Bold" w:hAnsi="Arial Bold" w:cs="Arial"/>
          <w:b/>
          <w:bCs/>
          <w:sz w:val="28"/>
          <w:szCs w:val="28"/>
        </w:rPr>
        <w:t xml:space="preserve"> </w:t>
      </w:r>
      <w:r w:rsidR="00620159">
        <w:rPr>
          <w:rFonts w:ascii="Arial Bold" w:hAnsi="Arial Bold" w:cs="Arial"/>
          <w:b/>
          <w:bCs/>
          <w:sz w:val="28"/>
          <w:szCs w:val="28"/>
        </w:rPr>
        <w:t xml:space="preserve">Requests for medications not on repeat </w:t>
      </w:r>
      <w:r w:rsidR="00E153F8">
        <w:rPr>
          <w:rFonts w:ascii="Arial Bold" w:hAnsi="Arial Bold" w:cs="Arial"/>
          <w:b/>
          <w:bCs/>
          <w:sz w:val="28"/>
          <w:szCs w:val="28"/>
        </w:rPr>
        <w:t>(acute)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02"/>
      </w:tblGrid>
      <w:tr w:rsidR="00FD67A7" w14:paraId="043D732F" w14:textId="77777777" w:rsidTr="00FD67A7">
        <w:tc>
          <w:tcPr>
            <w:tcW w:w="1980" w:type="dxa"/>
          </w:tcPr>
          <w:p w14:paraId="06505C39" w14:textId="37E23A18" w:rsidR="00FD67A7" w:rsidRPr="00FD67A7" w:rsidRDefault="00FD67A7" w:rsidP="00E42980">
            <w:pPr>
              <w:rPr>
                <w:rFonts w:ascii="Arial Bold" w:hAnsi="Arial Bold" w:cs="Arial"/>
                <w:b/>
                <w:bCs/>
                <w:sz w:val="24"/>
                <w:szCs w:val="24"/>
              </w:rPr>
            </w:pPr>
            <w:r w:rsidRPr="00FD67A7">
              <w:rPr>
                <w:rFonts w:ascii="Arial Bold" w:hAnsi="Arial Bold" w:cs="Arial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7202" w:type="dxa"/>
          </w:tcPr>
          <w:p w14:paraId="53EE9E58" w14:textId="4DA9BE73" w:rsidR="00FD67A7" w:rsidRPr="009548D8" w:rsidRDefault="00620159" w:rsidP="00E42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guide for processing requests for medications which are not on the patient’s repeat template.</w:t>
            </w:r>
          </w:p>
        </w:tc>
      </w:tr>
      <w:tr w:rsidR="00FD67A7" w14:paraId="5AC13BC4" w14:textId="77777777" w:rsidTr="00FD67A7">
        <w:tc>
          <w:tcPr>
            <w:tcW w:w="1980" w:type="dxa"/>
          </w:tcPr>
          <w:p w14:paraId="4478840D" w14:textId="074DB1D7" w:rsidR="00FD67A7" w:rsidRPr="00FD67A7" w:rsidRDefault="00FD67A7" w:rsidP="00E42980">
            <w:pPr>
              <w:rPr>
                <w:rFonts w:ascii="Arial Bold" w:hAnsi="Arial Bold" w:cs="Arial"/>
                <w:b/>
                <w:bCs/>
                <w:sz w:val="24"/>
                <w:szCs w:val="24"/>
              </w:rPr>
            </w:pPr>
            <w:r w:rsidRPr="00FD67A7">
              <w:rPr>
                <w:rFonts w:ascii="Arial Bold" w:hAnsi="Arial Bold" w:cs="Arial"/>
                <w:b/>
                <w:bCs/>
                <w:sz w:val="24"/>
                <w:szCs w:val="24"/>
              </w:rPr>
              <w:t>Scope</w:t>
            </w:r>
          </w:p>
        </w:tc>
        <w:tc>
          <w:tcPr>
            <w:tcW w:w="7202" w:type="dxa"/>
          </w:tcPr>
          <w:p w14:paraId="5E6EC67B" w14:textId="7B561F84" w:rsidR="00620159" w:rsidRPr="00D65467" w:rsidRDefault="00862E87" w:rsidP="00E42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</w:t>
            </w:r>
            <w:r w:rsidR="00705ED8">
              <w:rPr>
                <w:rFonts w:ascii="Arial" w:hAnsi="Arial" w:cs="Arial"/>
              </w:rPr>
              <w:t xml:space="preserve">SOP is for processing medications that are not on the repeat template </w:t>
            </w:r>
            <w:r w:rsidR="002F5C09">
              <w:rPr>
                <w:rFonts w:ascii="Arial" w:hAnsi="Arial" w:cs="Arial"/>
              </w:rPr>
              <w:t>and can be found in the ‘Medication’ section of the clinical tree.</w:t>
            </w:r>
            <w:r w:rsidR="00E153F8">
              <w:rPr>
                <w:rFonts w:ascii="Arial" w:hAnsi="Arial" w:cs="Arial"/>
              </w:rPr>
              <w:t xml:space="preserve">  These are commonly referred to as Acute requests.</w:t>
            </w:r>
          </w:p>
        </w:tc>
      </w:tr>
      <w:tr w:rsidR="00FD67A7" w14:paraId="2DDBEA6A" w14:textId="77777777" w:rsidTr="00FD67A7">
        <w:tc>
          <w:tcPr>
            <w:tcW w:w="1980" w:type="dxa"/>
          </w:tcPr>
          <w:p w14:paraId="421EBB4D" w14:textId="3917C8CE" w:rsidR="00FD67A7" w:rsidRPr="00FD67A7" w:rsidRDefault="00FD67A7" w:rsidP="00E42980">
            <w:pPr>
              <w:rPr>
                <w:rFonts w:ascii="Arial Bold" w:hAnsi="Arial Bold" w:cs="Arial"/>
                <w:b/>
                <w:bCs/>
                <w:sz w:val="24"/>
                <w:szCs w:val="24"/>
              </w:rPr>
            </w:pPr>
            <w:r w:rsidRPr="00FD67A7">
              <w:rPr>
                <w:rFonts w:ascii="Arial Bold" w:hAnsi="Arial Bold" w:cs="Arial"/>
                <w:b/>
                <w:bCs/>
                <w:sz w:val="24"/>
                <w:szCs w:val="24"/>
              </w:rPr>
              <w:t>For the use of</w:t>
            </w:r>
          </w:p>
        </w:tc>
        <w:tc>
          <w:tcPr>
            <w:tcW w:w="7202" w:type="dxa"/>
          </w:tcPr>
          <w:p w14:paraId="30043E6F" w14:textId="16A0E0C7" w:rsidR="00FD67A7" w:rsidRPr="00920401" w:rsidRDefault="003D499A" w:rsidP="00E4298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Enter </w:t>
            </w:r>
            <w:r w:rsidR="00920401" w:rsidRPr="00920401">
              <w:rPr>
                <w:rFonts w:ascii="Arial" w:hAnsi="Arial" w:cs="Arial"/>
                <w:color w:val="FF0000"/>
              </w:rPr>
              <w:t xml:space="preserve">your text here </w:t>
            </w:r>
          </w:p>
        </w:tc>
      </w:tr>
    </w:tbl>
    <w:p w14:paraId="6FC0ABEB" w14:textId="77777777" w:rsidR="003E76DD" w:rsidRPr="00ED022B" w:rsidRDefault="003E76DD" w:rsidP="00ED022B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0C073397" w14:textId="77777777" w:rsidR="008D0D3F" w:rsidRPr="003640A9" w:rsidRDefault="00312A43" w:rsidP="00620159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0D69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Patient requests medications not on the current repeat </w:t>
      </w:r>
      <w:r w:rsidR="008D0D3F" w:rsidRPr="000D69A3">
        <w:rPr>
          <w:rFonts w:ascii="Arial" w:hAnsi="Arial" w:cs="Arial"/>
          <w:color w:val="000000"/>
          <w:sz w:val="24"/>
          <w:szCs w:val="24"/>
          <w:shd w:val="clear" w:color="auto" w:fill="FFFFFF"/>
        </w:rPr>
        <w:t>template.</w:t>
      </w:r>
    </w:p>
    <w:p w14:paraId="527620A3" w14:textId="77777777" w:rsidR="003640A9" w:rsidRPr="003640A9" w:rsidRDefault="003640A9" w:rsidP="003640A9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68C79213" w14:textId="68ED4254" w:rsidR="003640A9" w:rsidRPr="000D69A3" w:rsidRDefault="003640A9" w:rsidP="00620159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SOP</w:t>
      </w:r>
      <w:r w:rsidR="00E153F8">
        <w:rPr>
          <w:rFonts w:ascii="Arial" w:hAnsi="Arial" w:cs="Arial"/>
          <w:sz w:val="24"/>
          <w:szCs w:val="24"/>
        </w:rPr>
        <w:t>001</w:t>
      </w:r>
      <w:r>
        <w:rPr>
          <w:rFonts w:ascii="Arial" w:hAnsi="Arial" w:cs="Arial"/>
          <w:sz w:val="24"/>
          <w:szCs w:val="24"/>
        </w:rPr>
        <w:t xml:space="preserve"> </w:t>
      </w:r>
      <w:r w:rsidR="00E153F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Repeat Template on how to request repeat medication first (do not click save).</w:t>
      </w:r>
    </w:p>
    <w:p w14:paraId="775A7D80" w14:textId="40A7DD11" w:rsidR="00A43CF1" w:rsidRPr="000D69A3" w:rsidRDefault="00A43CF1" w:rsidP="00A43CF1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05A62A33" w14:textId="0EF1D5A5" w:rsidR="001360E9" w:rsidRPr="00A74845" w:rsidRDefault="000D69A3" w:rsidP="001360E9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0D69A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590144" behindDoc="0" locked="0" layoutInCell="1" allowOverlap="1" wp14:anchorId="50A5B2AC" wp14:editId="639F99B9">
            <wp:simplePos x="0" y="0"/>
            <wp:positionH relativeFrom="column">
              <wp:posOffset>2152650</wp:posOffset>
            </wp:positionH>
            <wp:positionV relativeFrom="paragraph">
              <wp:posOffset>1929130</wp:posOffset>
            </wp:positionV>
            <wp:extent cx="2105025" cy="352425"/>
            <wp:effectExtent l="0" t="0" r="9525" b="9525"/>
            <wp:wrapSquare wrapText="bothSides"/>
            <wp:docPr id="2" name="Picture 2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 Bo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69A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579904" behindDoc="0" locked="0" layoutInCell="1" allowOverlap="1" wp14:anchorId="51A6FB38" wp14:editId="6E9DDB74">
            <wp:simplePos x="0" y="0"/>
            <wp:positionH relativeFrom="column">
              <wp:posOffset>1087120</wp:posOffset>
            </wp:positionH>
            <wp:positionV relativeFrom="paragraph">
              <wp:posOffset>233680</wp:posOffset>
            </wp:positionV>
            <wp:extent cx="1280160" cy="2400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8D8" w:rsidRPr="000D69A3">
        <w:rPr>
          <w:rFonts w:ascii="Arial" w:hAnsi="Arial" w:cs="Arial"/>
          <w:color w:val="000000"/>
          <w:sz w:val="24"/>
          <w:szCs w:val="24"/>
          <w:shd w:val="clear" w:color="auto" w:fill="FFFFFF"/>
        </w:rPr>
        <w:t>Click on Medication in the clinical tree.</w:t>
      </w:r>
      <w:r w:rsidR="00D738D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43CF1" w:rsidRPr="00353E9D">
        <w:rPr>
          <w:rFonts w:ascii="Arial" w:hAnsi="Arial" w:cs="Arial"/>
          <w:b/>
          <w:bCs/>
          <w:color w:val="000000"/>
          <w:shd w:val="clear" w:color="auto" w:fill="FFFFFF"/>
        </w:rPr>
        <w:br/>
      </w:r>
    </w:p>
    <w:p w14:paraId="09D4A2C0" w14:textId="3532F7F5" w:rsidR="00DA4571" w:rsidRPr="003640A9" w:rsidRDefault="00506315" w:rsidP="00DA4571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A7484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04480" behindDoc="0" locked="0" layoutInCell="1" allowOverlap="1" wp14:anchorId="57AC65FD" wp14:editId="2AA143CF">
            <wp:simplePos x="0" y="0"/>
            <wp:positionH relativeFrom="column">
              <wp:posOffset>2990850</wp:posOffset>
            </wp:positionH>
            <wp:positionV relativeFrom="paragraph">
              <wp:posOffset>322580</wp:posOffset>
            </wp:positionV>
            <wp:extent cx="3133090" cy="476250"/>
            <wp:effectExtent l="0" t="0" r="0" b="0"/>
            <wp:wrapTopAndBottom/>
            <wp:docPr id="4" name="Picture 4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xt 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845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598336" behindDoc="0" locked="0" layoutInCell="1" allowOverlap="1" wp14:anchorId="65A213B6" wp14:editId="7D8A3B54">
            <wp:simplePos x="0" y="0"/>
            <wp:positionH relativeFrom="page">
              <wp:posOffset>981075</wp:posOffset>
            </wp:positionH>
            <wp:positionV relativeFrom="paragraph">
              <wp:posOffset>379095</wp:posOffset>
            </wp:positionV>
            <wp:extent cx="5910580" cy="21621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00"/>
                    <a:stretch/>
                  </pic:blipFill>
                  <pic:spPr bwMode="auto">
                    <a:xfrm>
                      <a:off x="0" y="0"/>
                      <a:ext cx="591058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CF1" w:rsidRPr="00A74845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1360E9" w:rsidRPr="00A74845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A43CF1" w:rsidRPr="00A74845">
        <w:rPr>
          <w:rFonts w:ascii="Arial" w:hAnsi="Arial" w:cs="Arial"/>
          <w:color w:val="000000"/>
          <w:sz w:val="24"/>
          <w:szCs w:val="24"/>
          <w:shd w:val="clear" w:color="auto" w:fill="FFFFFF"/>
        </w:rPr>
        <w:t>ick on the drop-down box in view</w:t>
      </w:r>
      <w:r w:rsidR="005C616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617C1EB7" w14:textId="708C4AE7" w:rsidR="001360E9" w:rsidRPr="00A74845" w:rsidRDefault="00AF31F3" w:rsidP="00620159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A74845">
        <w:rPr>
          <w:rFonts w:ascii="Arial" w:hAnsi="Arial" w:cs="Arial"/>
          <w:sz w:val="24"/>
          <w:szCs w:val="24"/>
        </w:rPr>
        <w:lastRenderedPageBreak/>
        <w:t xml:space="preserve">Select Summary to view </w:t>
      </w:r>
      <w:r w:rsidR="00E20D66" w:rsidRPr="00A74845">
        <w:rPr>
          <w:rFonts w:ascii="Arial" w:hAnsi="Arial" w:cs="Arial"/>
          <w:sz w:val="24"/>
          <w:szCs w:val="24"/>
        </w:rPr>
        <w:t>all</w:t>
      </w:r>
      <w:r w:rsidR="00052F0B" w:rsidRPr="00A74845">
        <w:rPr>
          <w:rFonts w:ascii="Arial" w:hAnsi="Arial" w:cs="Arial"/>
          <w:sz w:val="24"/>
          <w:szCs w:val="24"/>
        </w:rPr>
        <w:t xml:space="preserve"> the medications the patient has been prescribed.</w:t>
      </w:r>
    </w:p>
    <w:p w14:paraId="09DE30DD" w14:textId="77777777" w:rsidR="001360E9" w:rsidRPr="00A74845" w:rsidRDefault="001360E9" w:rsidP="001360E9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5D2BCF87" w14:textId="30946F75" w:rsidR="000C67D7" w:rsidRPr="00A74845" w:rsidRDefault="000C67D7" w:rsidP="00620159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A74845">
        <w:rPr>
          <w:rFonts w:ascii="Arial" w:hAnsi="Arial" w:cs="Arial"/>
          <w:color w:val="000000"/>
          <w:sz w:val="24"/>
          <w:szCs w:val="24"/>
          <w:shd w:val="clear" w:color="auto" w:fill="FFFFFF"/>
        </w:rPr>
        <w:t>Click on the medication the patient wishes to order to highlight. Check this is due to be ordered (you can double click on the medication to see the quantity issued).</w:t>
      </w:r>
    </w:p>
    <w:p w14:paraId="74C54C73" w14:textId="14F2D05D" w:rsidR="000C67D7" w:rsidRPr="00A74845" w:rsidRDefault="000C67D7" w:rsidP="000C67D7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27E46FE" w14:textId="1D4FB081" w:rsidR="00F81110" w:rsidRPr="00A74845" w:rsidRDefault="00F75D45" w:rsidP="00620159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A74845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13696" behindDoc="0" locked="0" layoutInCell="1" allowOverlap="1" wp14:anchorId="21B0EDC5" wp14:editId="09E83149">
            <wp:simplePos x="0" y="0"/>
            <wp:positionH relativeFrom="column">
              <wp:posOffset>800100</wp:posOffset>
            </wp:positionH>
            <wp:positionV relativeFrom="paragraph">
              <wp:posOffset>734695</wp:posOffset>
            </wp:positionV>
            <wp:extent cx="2905125" cy="485775"/>
            <wp:effectExtent l="0" t="0" r="9525" b="9525"/>
            <wp:wrapTopAndBottom/>
            <wp:docPr id="7" name="Picture 7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xt 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845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17792" behindDoc="0" locked="0" layoutInCell="1" allowOverlap="1" wp14:anchorId="1B9E56FD" wp14:editId="66482EDB">
            <wp:simplePos x="0" y="0"/>
            <wp:positionH relativeFrom="column">
              <wp:posOffset>3733800</wp:posOffset>
            </wp:positionH>
            <wp:positionV relativeFrom="paragraph">
              <wp:posOffset>563245</wp:posOffset>
            </wp:positionV>
            <wp:extent cx="2486025" cy="333375"/>
            <wp:effectExtent l="0" t="0" r="9525" b="9525"/>
            <wp:wrapTopAndBottom/>
            <wp:docPr id="6" name="Picture 6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xt Box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845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09600" behindDoc="0" locked="0" layoutInCell="1" allowOverlap="1" wp14:anchorId="3599187A" wp14:editId="2BB78561">
            <wp:simplePos x="0" y="0"/>
            <wp:positionH relativeFrom="column">
              <wp:posOffset>171450</wp:posOffset>
            </wp:positionH>
            <wp:positionV relativeFrom="paragraph">
              <wp:posOffset>464185</wp:posOffset>
            </wp:positionV>
            <wp:extent cx="5836920" cy="242887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51CC6" w:rsidRPr="00A74845">
        <w:rPr>
          <w:rFonts w:ascii="Arial" w:hAnsi="Arial" w:cs="Arial"/>
          <w:color w:val="000000"/>
          <w:sz w:val="24"/>
          <w:szCs w:val="24"/>
          <w:shd w:val="clear" w:color="auto" w:fill="FFFFFF"/>
        </w:rPr>
        <w:t>Search for this medication in the Tabbed Journal/New Journal</w:t>
      </w:r>
      <w:r w:rsidR="00EA3D6C" w:rsidRPr="00A748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Type into the search bar and press enter to show all entries for this medication. </w:t>
      </w:r>
    </w:p>
    <w:p w14:paraId="217665FA" w14:textId="048738ED" w:rsidR="00F81110" w:rsidRPr="00F81110" w:rsidRDefault="00F81110" w:rsidP="00F81110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23DD4F32" w14:textId="77777777" w:rsidR="002732F9" w:rsidRPr="002732F9" w:rsidRDefault="008F3B23" w:rsidP="00620159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drawing>
          <wp:anchor distT="0" distB="0" distL="114300" distR="114300" simplePos="0" relativeHeight="251625984" behindDoc="0" locked="0" layoutInCell="1" allowOverlap="1" wp14:anchorId="08F54209" wp14:editId="53F3B132">
            <wp:simplePos x="0" y="0"/>
            <wp:positionH relativeFrom="column">
              <wp:posOffset>3724275</wp:posOffset>
            </wp:positionH>
            <wp:positionV relativeFrom="paragraph">
              <wp:posOffset>249555</wp:posOffset>
            </wp:positionV>
            <wp:extent cx="1133475" cy="352425"/>
            <wp:effectExtent l="0" t="0" r="9525" b="9525"/>
            <wp:wrapTopAndBottom/>
            <wp:docPr id="15" name="Picture 15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ap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hd w:val="clear" w:color="auto" w:fill="FFFFFF"/>
        </w:rPr>
        <w:drawing>
          <wp:anchor distT="0" distB="0" distL="114300" distR="114300" simplePos="0" relativeHeight="251629056" behindDoc="0" locked="0" layoutInCell="1" allowOverlap="1" wp14:anchorId="5B17B8EC" wp14:editId="2C336170">
            <wp:simplePos x="0" y="0"/>
            <wp:positionH relativeFrom="margin">
              <wp:align>center</wp:align>
            </wp:positionH>
            <wp:positionV relativeFrom="paragraph">
              <wp:posOffset>1109980</wp:posOffset>
            </wp:positionV>
            <wp:extent cx="4143375" cy="676275"/>
            <wp:effectExtent l="0" t="0" r="9525" b="9525"/>
            <wp:wrapTopAndBottom/>
            <wp:docPr id="16" name="Picture 16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hap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hd w:val="clear" w:color="auto" w:fill="FFFFFF"/>
        </w:rPr>
        <w:drawing>
          <wp:anchor distT="0" distB="0" distL="114300" distR="114300" simplePos="0" relativeHeight="251621888" behindDoc="0" locked="0" layoutInCell="1" allowOverlap="1" wp14:anchorId="69D9A460" wp14:editId="7F9A34ED">
            <wp:simplePos x="0" y="0"/>
            <wp:positionH relativeFrom="column">
              <wp:posOffset>209550</wp:posOffset>
            </wp:positionH>
            <wp:positionV relativeFrom="paragraph">
              <wp:posOffset>300355</wp:posOffset>
            </wp:positionV>
            <wp:extent cx="5836920" cy="153225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110" w:rsidRPr="00A748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Look specifically </w:t>
      </w:r>
      <w:r w:rsidR="00A74845" w:rsidRPr="00A74845">
        <w:rPr>
          <w:rFonts w:ascii="Arial" w:hAnsi="Arial" w:cs="Arial"/>
          <w:color w:val="000000"/>
          <w:sz w:val="24"/>
          <w:szCs w:val="24"/>
          <w:shd w:val="clear" w:color="auto" w:fill="FFFFFF"/>
        </w:rPr>
        <w:t>for repeat stopped messages</w:t>
      </w:r>
      <w:r w:rsidR="00A7484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C33E3D0" w14:textId="77777777" w:rsidR="002732F9" w:rsidRPr="002732F9" w:rsidRDefault="002732F9" w:rsidP="002732F9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C9D45C8" w14:textId="77777777" w:rsidR="00C03E3A" w:rsidRPr="00C03E3A" w:rsidRDefault="002732F9" w:rsidP="002732F9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 the requested item has been stopped </w:t>
      </w:r>
      <w:r w:rsidRPr="00C03E3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&lt;Insert your process here&gt;</w:t>
      </w:r>
      <w:r w:rsidRPr="00C03E3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</w:p>
    <w:p w14:paraId="2AEC82FC" w14:textId="77777777" w:rsidR="00C03E3A" w:rsidRPr="00C03E3A" w:rsidRDefault="00C03E3A" w:rsidP="00C03E3A">
      <w:pPr>
        <w:pStyle w:val="ListParagraph"/>
        <w:rPr>
          <w:rFonts w:ascii="Arial" w:hAnsi="Arial" w:cs="Arial"/>
          <w:sz w:val="24"/>
          <w:szCs w:val="24"/>
        </w:rPr>
      </w:pPr>
    </w:p>
    <w:p w14:paraId="6FF1D104" w14:textId="5CED1EFC" w:rsidR="00C03E3A" w:rsidRPr="00C03E3A" w:rsidRDefault="00462FED" w:rsidP="00C03E3A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(</w:t>
      </w:r>
      <w:r w:rsidR="00C03E3A" w:rsidRPr="00C03E3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POD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process </w:t>
      </w:r>
      <w:r w:rsidR="00C03E3A" w:rsidRPr="00C03E3A">
        <w:rPr>
          <w:rFonts w:ascii="Arial" w:hAnsi="Arial" w:cs="Arial"/>
          <w:color w:val="FF0000"/>
          <w:sz w:val="24"/>
          <w:szCs w:val="24"/>
          <w:shd w:val="clear" w:color="auto" w:fill="FFFFFF"/>
        </w:rPr>
        <w:t>w</w:t>
      </w:r>
      <w:r w:rsidR="002C1CE0">
        <w:rPr>
          <w:rFonts w:ascii="Arial" w:hAnsi="Arial" w:cs="Arial"/>
          <w:color w:val="FF0000"/>
          <w:sz w:val="24"/>
          <w:szCs w:val="24"/>
          <w:shd w:val="clear" w:color="auto" w:fill="FFFFFF"/>
        </w:rPr>
        <w:t>as</w:t>
      </w:r>
      <w:r w:rsidR="00C03E3A" w:rsidRPr="00C03E3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2C1CE0">
        <w:rPr>
          <w:rFonts w:ascii="Arial" w:hAnsi="Arial" w:cs="Arial"/>
          <w:color w:val="FF0000"/>
          <w:sz w:val="24"/>
          <w:szCs w:val="24"/>
          <w:shd w:val="clear" w:color="auto" w:fill="FFFFFF"/>
        </w:rPr>
        <w:t>to</w:t>
      </w:r>
      <w:r w:rsidR="008B0737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not</w:t>
      </w:r>
      <w:r w:rsidR="002C1CE0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C03E3A" w:rsidRPr="00C03E3A">
        <w:rPr>
          <w:rFonts w:ascii="Arial" w:hAnsi="Arial" w:cs="Arial"/>
          <w:color w:val="FF0000"/>
          <w:sz w:val="24"/>
          <w:szCs w:val="24"/>
          <w:shd w:val="clear" w:color="auto" w:fill="FFFFFF"/>
        </w:rPr>
        <w:t>request stopped items and advise patient to contact the surgery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)</w:t>
      </w:r>
    </w:p>
    <w:p w14:paraId="67D9F727" w14:textId="77777777" w:rsidR="00C03E3A" w:rsidRPr="00C03E3A" w:rsidRDefault="00C03E3A" w:rsidP="00C03E3A">
      <w:pPr>
        <w:pStyle w:val="ListParagraph"/>
        <w:rPr>
          <w:rFonts w:ascii="Arial" w:hAnsi="Arial" w:cs="Arial"/>
          <w:sz w:val="24"/>
          <w:szCs w:val="24"/>
        </w:rPr>
      </w:pPr>
    </w:p>
    <w:p w14:paraId="6B5AEDE1" w14:textId="72E10949" w:rsidR="008B0737" w:rsidRPr="008B0737" w:rsidRDefault="00BD23A3" w:rsidP="00506315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 the medication has </w:t>
      </w:r>
      <w:r w:rsidR="009972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not been issued in the last 12 months </w:t>
      </w:r>
    </w:p>
    <w:p w14:paraId="1AD41B65" w14:textId="3C55CE9B" w:rsidR="004C302C" w:rsidRDefault="008B0737" w:rsidP="00507135">
      <w:pPr>
        <w:pStyle w:val="ListParagraph"/>
        <w:tabs>
          <w:tab w:val="left" w:pos="5880"/>
        </w:tabs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997284" w:rsidRPr="00C03E3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&lt;Insert your process here&gt;</w:t>
      </w:r>
    </w:p>
    <w:p w14:paraId="3BCB8ECA" w14:textId="77777777" w:rsidR="00507135" w:rsidRPr="00507135" w:rsidRDefault="00507135" w:rsidP="00507135">
      <w:pPr>
        <w:pStyle w:val="ListParagraph"/>
        <w:tabs>
          <w:tab w:val="left" w:pos="5880"/>
        </w:tabs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14:paraId="4379765E" w14:textId="391F429D" w:rsidR="003E17FD" w:rsidRPr="000D1DB8" w:rsidRDefault="003E17FD" w:rsidP="00841EF5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If the </w:t>
      </w:r>
      <w:r w:rsidR="00665423">
        <w:rPr>
          <w:rFonts w:ascii="Arial" w:hAnsi="Arial" w:cs="Arial"/>
          <w:color w:val="000000"/>
          <w:sz w:val="24"/>
          <w:szCs w:val="24"/>
          <w:shd w:val="clear" w:color="auto" w:fill="FFFFFF"/>
        </w:rPr>
        <w:t>medication is ok to be requested, you can request this in two ways:</w:t>
      </w:r>
    </w:p>
    <w:p w14:paraId="3F5E492E" w14:textId="77777777" w:rsidR="000D1DB8" w:rsidRPr="00665423" w:rsidRDefault="000D1DB8" w:rsidP="000D1DB8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4EDD017F" w14:textId="69ABF581" w:rsidR="008C2D02" w:rsidRDefault="00FC6106" w:rsidP="008C2D02">
      <w:pPr>
        <w:pStyle w:val="ListParagraph"/>
        <w:numPr>
          <w:ilvl w:val="0"/>
          <w:numId w:val="47"/>
        </w:numPr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0D1DB8" w:rsidRPr="000D1DB8">
        <w:rPr>
          <w:rFonts w:ascii="Arial" w:hAnsi="Arial" w:cs="Arial"/>
          <w:color w:val="000000"/>
          <w:sz w:val="24"/>
          <w:szCs w:val="24"/>
          <w:shd w:val="clear" w:color="auto" w:fill="FFFFFF"/>
        </w:rPr>
        <w:t>ia</w:t>
      </w:r>
      <w:r w:rsidR="005250A8" w:rsidRPr="000D1D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138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5250A8" w:rsidRPr="000D1D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Task </w:t>
      </w:r>
    </w:p>
    <w:p w14:paraId="754173A8" w14:textId="0F8F38FC" w:rsidR="000D1DB8" w:rsidRPr="008C2D02" w:rsidRDefault="008C2D02" w:rsidP="008C2D02">
      <w:pPr>
        <w:pStyle w:val="ListParagraph"/>
        <w:numPr>
          <w:ilvl w:val="0"/>
          <w:numId w:val="47"/>
        </w:numPr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0D1DB8" w:rsidRPr="008C2D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ia </w:t>
      </w:r>
      <w:r w:rsidR="00D13806" w:rsidRPr="008C2D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Patient Request </w:t>
      </w:r>
    </w:p>
    <w:p w14:paraId="1FBF39C3" w14:textId="51CE6BBA" w:rsidR="00270FCA" w:rsidRDefault="00270FCA" w:rsidP="00270FCA">
      <w:pPr>
        <w:pStyle w:val="ListParagraph"/>
        <w:tabs>
          <w:tab w:val="left" w:pos="5880"/>
        </w:tabs>
        <w:ind w:left="21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0A2F80B" w14:textId="04F64E21" w:rsidR="00270FCA" w:rsidRPr="00270FCA" w:rsidRDefault="005141DE" w:rsidP="00270FCA">
      <w:pPr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37248" behindDoc="0" locked="0" layoutInCell="1" allowOverlap="1" wp14:anchorId="28A48F90" wp14:editId="6E62699A">
            <wp:simplePos x="0" y="0"/>
            <wp:positionH relativeFrom="column">
              <wp:posOffset>1801495</wp:posOffset>
            </wp:positionH>
            <wp:positionV relativeFrom="paragraph">
              <wp:posOffset>252730</wp:posOffset>
            </wp:positionV>
            <wp:extent cx="266700" cy="3714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FC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r w:rsidR="00270FCA" w:rsidRPr="00270FC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To request medication via a Task</w:t>
      </w:r>
      <w:r w:rsidR="00270F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</w:p>
    <w:p w14:paraId="7AC60C45" w14:textId="285A1E78" w:rsidR="005141DE" w:rsidRDefault="00FC3F59" w:rsidP="00E47175">
      <w:pPr>
        <w:pStyle w:val="ListParagraph"/>
        <w:numPr>
          <w:ilvl w:val="0"/>
          <w:numId w:val="46"/>
        </w:numPr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Click on TASK </w:t>
      </w:r>
    </w:p>
    <w:p w14:paraId="1F6C5ECE" w14:textId="77777777" w:rsidR="00E47175" w:rsidRPr="00E47175" w:rsidRDefault="00E47175" w:rsidP="00E47175">
      <w:pPr>
        <w:pStyle w:val="ListParagraph"/>
        <w:tabs>
          <w:tab w:val="left" w:pos="5880"/>
        </w:tabs>
        <w:ind w:left="10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EBEBCD0" w14:textId="77777777" w:rsidR="00C30764" w:rsidRDefault="00E47175" w:rsidP="00FC3F59">
      <w:pPr>
        <w:pStyle w:val="ListParagraph"/>
        <w:numPr>
          <w:ilvl w:val="0"/>
          <w:numId w:val="46"/>
        </w:numPr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30432" behindDoc="0" locked="0" layoutInCell="1" allowOverlap="1" wp14:anchorId="735004EC" wp14:editId="73485C7F">
            <wp:simplePos x="0" y="0"/>
            <wp:positionH relativeFrom="column">
              <wp:posOffset>3686175</wp:posOffset>
            </wp:positionH>
            <wp:positionV relativeFrom="paragraph">
              <wp:posOffset>4550410</wp:posOffset>
            </wp:positionV>
            <wp:extent cx="2771775" cy="314325"/>
            <wp:effectExtent l="0" t="0" r="9525" b="9525"/>
            <wp:wrapSquare wrapText="bothSides"/>
            <wp:docPr id="14" name="Picture 14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 Box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44768" behindDoc="0" locked="0" layoutInCell="1" allowOverlap="1" wp14:anchorId="40FBE5A8" wp14:editId="28DAB27E">
            <wp:simplePos x="0" y="0"/>
            <wp:positionH relativeFrom="column">
              <wp:posOffset>4314825</wp:posOffset>
            </wp:positionH>
            <wp:positionV relativeFrom="paragraph">
              <wp:posOffset>3013075</wp:posOffset>
            </wp:positionV>
            <wp:extent cx="1981200" cy="617855"/>
            <wp:effectExtent l="0" t="0" r="0" b="0"/>
            <wp:wrapSquare wrapText="bothSides"/>
            <wp:docPr id="17" name="Picture 17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xt Box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20192" behindDoc="0" locked="0" layoutInCell="1" allowOverlap="1" wp14:anchorId="4B9283D9" wp14:editId="2629E532">
            <wp:simplePos x="0" y="0"/>
            <wp:positionH relativeFrom="column">
              <wp:posOffset>800100</wp:posOffset>
            </wp:positionH>
            <wp:positionV relativeFrom="paragraph">
              <wp:posOffset>2832100</wp:posOffset>
            </wp:positionV>
            <wp:extent cx="3857625" cy="333375"/>
            <wp:effectExtent l="0" t="0" r="9525" b="9525"/>
            <wp:wrapSquare wrapText="bothSides"/>
            <wp:docPr id="13" name="Picture 13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 Box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04832" behindDoc="0" locked="0" layoutInCell="1" allowOverlap="1" wp14:anchorId="09CF7FB1" wp14:editId="49B5E907">
            <wp:simplePos x="0" y="0"/>
            <wp:positionH relativeFrom="page">
              <wp:posOffset>1304925</wp:posOffset>
            </wp:positionH>
            <wp:positionV relativeFrom="paragraph">
              <wp:posOffset>2691765</wp:posOffset>
            </wp:positionV>
            <wp:extent cx="5271135" cy="2962275"/>
            <wp:effectExtent l="0" t="0" r="571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591FF5E4" wp14:editId="363982B2">
            <wp:simplePos x="0" y="0"/>
            <wp:positionH relativeFrom="page">
              <wp:posOffset>959485</wp:posOffset>
            </wp:positionH>
            <wp:positionV relativeFrom="paragraph">
              <wp:posOffset>405765</wp:posOffset>
            </wp:positionV>
            <wp:extent cx="6096000" cy="2190750"/>
            <wp:effectExtent l="0" t="0" r="0" b="0"/>
            <wp:wrapTopAndBottom/>
            <wp:docPr id="10" name="Picture 10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hap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FCC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9DD1BDB" wp14:editId="4FC84B75">
                <wp:simplePos x="0" y="0"/>
                <wp:positionH relativeFrom="margin">
                  <wp:posOffset>142875</wp:posOffset>
                </wp:positionH>
                <wp:positionV relativeFrom="paragraph">
                  <wp:posOffset>426085</wp:posOffset>
                </wp:positionV>
                <wp:extent cx="6019800" cy="2133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35E3A" w14:textId="774C9D33" w:rsidR="00BC4FCC" w:rsidRDefault="008205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30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PAST DRUG REQUEST – LAST ISSUED (add date last dispensed) – QUANTITY LAST </w:t>
                            </w:r>
                            <w:r w:rsidR="00367302" w:rsidRPr="0036730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ISSUED</w:t>
                            </w:r>
                          </w:p>
                          <w:p w14:paraId="3BB55EDC" w14:textId="634E671E" w:rsidR="00367302" w:rsidRDefault="003673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Add in any information given by the patient: </w:t>
                            </w:r>
                          </w:p>
                          <w:p w14:paraId="3C69DE6C" w14:textId="39B485DF" w:rsidR="00367302" w:rsidRPr="003C4E2A" w:rsidRDefault="00367302" w:rsidP="0036730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4E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Why are they requesting the item?</w:t>
                            </w:r>
                          </w:p>
                          <w:p w14:paraId="26557CA6" w14:textId="3F42E3CE" w:rsidR="00367302" w:rsidRPr="003C4E2A" w:rsidRDefault="006D03CA" w:rsidP="0036730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4E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they requesting the item regularly? </w:t>
                            </w:r>
                          </w:p>
                          <w:p w14:paraId="3D372DBE" w14:textId="7720C56D" w:rsidR="006D03CA" w:rsidRPr="003C4E2A" w:rsidRDefault="006D03CA" w:rsidP="0036730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4E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it suitable to be added to repeat?</w:t>
                            </w:r>
                          </w:p>
                          <w:p w14:paraId="5EB67113" w14:textId="5F1CA365" w:rsidR="006D03CA" w:rsidRPr="003C4E2A" w:rsidRDefault="003911B2" w:rsidP="0036730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4E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item is OTC add that you have informed patient that this may not be issued</w:t>
                            </w:r>
                          </w:p>
                          <w:p w14:paraId="0FA85EFB" w14:textId="4B2172F2" w:rsidR="003911B2" w:rsidRPr="003C4E2A" w:rsidRDefault="003911B2" w:rsidP="0036730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4E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patient is requesting a Controlled drug/opiate</w:t>
                            </w:r>
                            <w:r w:rsidR="0058231D" w:rsidRPr="003C4E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add to the message ‘other CD/Opiates currently prescribed.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D1B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33.55pt;width:474pt;height:16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" strokecolor="white [3212]">
                <v:textbox>
                  <w:txbxContent>
                    <w:p w14:paraId="21C35E3A" w14:textId="774C9D33" w:rsidR="00BC4FCC" w:rsidRDefault="0082054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6730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PAST DRUG REQUEST – LAST ISSUED (add date last dispensed) – QUANTITY LAST </w:t>
                      </w:r>
                      <w:r w:rsidR="00367302" w:rsidRPr="0036730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ISSUED</w:t>
                      </w:r>
                    </w:p>
                    <w:p w14:paraId="3BB55EDC" w14:textId="634E671E" w:rsidR="00367302" w:rsidRDefault="00367302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Add in any information given by the patient: </w:t>
                      </w:r>
                    </w:p>
                    <w:p w14:paraId="3C69DE6C" w14:textId="39B485DF" w:rsidR="00367302" w:rsidRPr="003C4E2A" w:rsidRDefault="00367302" w:rsidP="00367302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4E2A">
                        <w:rPr>
                          <w:rFonts w:ascii="Arial" w:hAnsi="Arial" w:cs="Arial"/>
                          <w:sz w:val="24"/>
                          <w:szCs w:val="24"/>
                        </w:rPr>
                        <w:t>Why are they requesting the item?</w:t>
                      </w:r>
                    </w:p>
                    <w:p w14:paraId="26557CA6" w14:textId="3F42E3CE" w:rsidR="00367302" w:rsidRPr="003C4E2A" w:rsidRDefault="006D03CA" w:rsidP="00367302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4E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they requesting the item regularly? </w:t>
                      </w:r>
                    </w:p>
                    <w:p w14:paraId="3D372DBE" w14:textId="7720C56D" w:rsidR="006D03CA" w:rsidRPr="003C4E2A" w:rsidRDefault="006D03CA" w:rsidP="00367302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4E2A">
                        <w:rPr>
                          <w:rFonts w:ascii="Arial" w:hAnsi="Arial" w:cs="Arial"/>
                          <w:sz w:val="24"/>
                          <w:szCs w:val="24"/>
                        </w:rPr>
                        <w:t>Is it suitable to be added to repeat?</w:t>
                      </w:r>
                    </w:p>
                    <w:p w14:paraId="5EB67113" w14:textId="5F1CA365" w:rsidR="006D03CA" w:rsidRPr="003C4E2A" w:rsidRDefault="003911B2" w:rsidP="00367302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4E2A">
                        <w:rPr>
                          <w:rFonts w:ascii="Arial" w:hAnsi="Arial" w:cs="Arial"/>
                          <w:sz w:val="24"/>
                          <w:szCs w:val="24"/>
                        </w:rPr>
                        <w:t>If item is OTC add that you have informed patient that this may not be issued</w:t>
                      </w:r>
                    </w:p>
                    <w:p w14:paraId="0FA85EFB" w14:textId="4B2172F2" w:rsidR="003911B2" w:rsidRPr="003C4E2A" w:rsidRDefault="003911B2" w:rsidP="00367302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4E2A">
                        <w:rPr>
                          <w:rFonts w:ascii="Arial" w:hAnsi="Arial" w:cs="Arial"/>
                          <w:sz w:val="24"/>
                          <w:szCs w:val="24"/>
                        </w:rPr>
                        <w:t>If patient is requesting a Controlled drug/opiate</w:t>
                      </w:r>
                      <w:r w:rsidR="0058231D" w:rsidRPr="003C4E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add to the message ‘other CD/Opiates currently prescribed.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Change to relevant task group where necessary and type in all relevant </w:t>
      </w:r>
    </w:p>
    <w:p w14:paraId="61CA404B" w14:textId="747A3135" w:rsidR="00FC3F59" w:rsidRDefault="00FC3F59" w:rsidP="00C30764">
      <w:pPr>
        <w:pStyle w:val="ListParagraph"/>
        <w:tabs>
          <w:tab w:val="left" w:pos="5880"/>
        </w:tabs>
        <w:ind w:left="10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information:</w:t>
      </w:r>
    </w:p>
    <w:p w14:paraId="63DBE7ED" w14:textId="77777777" w:rsidR="00C30764" w:rsidRDefault="00C30764" w:rsidP="00C30764">
      <w:pPr>
        <w:pStyle w:val="ListParagraph"/>
        <w:tabs>
          <w:tab w:val="left" w:pos="5880"/>
        </w:tabs>
        <w:ind w:left="10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B9E3E7B" w14:textId="40A3FC84" w:rsidR="00C30764" w:rsidRDefault="00E47175" w:rsidP="00C30764">
      <w:pPr>
        <w:pStyle w:val="ListParagraph"/>
        <w:numPr>
          <w:ilvl w:val="0"/>
          <w:numId w:val="46"/>
        </w:numPr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Click OK to send the </w:t>
      </w:r>
      <w:r w:rsidR="007C6BE2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C307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ask. </w:t>
      </w:r>
    </w:p>
    <w:p w14:paraId="3BC09D0D" w14:textId="4E9B71A8" w:rsidR="00C30764" w:rsidRPr="0045393A" w:rsidRDefault="0045393A" w:rsidP="00C30764">
      <w:pPr>
        <w:tabs>
          <w:tab w:val="left" w:pos="5880"/>
        </w:tabs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 </w:t>
      </w:r>
      <w:r w:rsidR="00C30764" w:rsidRPr="0045393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To request medication via a Patient Request</w:t>
      </w:r>
      <w:r w:rsidRPr="0045393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61ABF2E8" w14:textId="77777777" w:rsidR="009F3DCA" w:rsidRDefault="009F3DCA" w:rsidP="00D33EF6">
      <w:pPr>
        <w:pStyle w:val="ListParagraph"/>
        <w:numPr>
          <w:ilvl w:val="0"/>
          <w:numId w:val="49"/>
        </w:numPr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49888" behindDoc="0" locked="0" layoutInCell="1" allowOverlap="1" wp14:anchorId="6C4E5B47" wp14:editId="07D05BEA">
            <wp:simplePos x="0" y="0"/>
            <wp:positionH relativeFrom="column">
              <wp:posOffset>219075</wp:posOffset>
            </wp:positionH>
            <wp:positionV relativeFrom="paragraph">
              <wp:posOffset>333375</wp:posOffset>
            </wp:positionV>
            <wp:extent cx="5882640" cy="1336040"/>
            <wp:effectExtent l="0" t="0" r="381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EF6">
        <w:rPr>
          <w:rFonts w:ascii="Arial" w:hAnsi="Arial" w:cs="Arial"/>
          <w:color w:val="000000"/>
          <w:sz w:val="24"/>
          <w:szCs w:val="24"/>
          <w:shd w:val="clear" w:color="auto" w:fill="FFFFFF"/>
        </w:rPr>
        <w:t>Click on the medication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being requested</w:t>
      </w:r>
      <w:r w:rsidR="00D33E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highlight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18A64BD" w14:textId="29E7DFBD" w:rsidR="009F3DCA" w:rsidRDefault="009F3DCA" w:rsidP="009F3DCA">
      <w:pPr>
        <w:pStyle w:val="ListParagraph"/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90DCC21" w14:textId="01019A2C" w:rsidR="007B2477" w:rsidRPr="007B2477" w:rsidRDefault="00D33EF6" w:rsidP="007B2477">
      <w:pPr>
        <w:pStyle w:val="ListParagraph"/>
        <w:numPr>
          <w:ilvl w:val="0"/>
          <w:numId w:val="49"/>
        </w:numPr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F27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Click </w:t>
      </w:r>
      <w:r w:rsidR="007E0CEC">
        <w:rPr>
          <w:rFonts w:ascii="Arial" w:hAnsi="Arial" w:cs="Arial"/>
          <w:color w:val="000000"/>
          <w:sz w:val="24"/>
          <w:szCs w:val="24"/>
          <w:shd w:val="clear" w:color="auto" w:fill="FFFFFF"/>
        </w:rPr>
        <w:t>on the ‘Patient requested prescription’ (circled below).</w:t>
      </w:r>
    </w:p>
    <w:p w14:paraId="5F506B65" w14:textId="49E16741" w:rsidR="0090746C" w:rsidRPr="0090746C" w:rsidRDefault="006977D2" w:rsidP="0090746C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58080" behindDoc="1" locked="0" layoutInCell="1" allowOverlap="1" wp14:anchorId="49226D54" wp14:editId="0188F0C7">
            <wp:simplePos x="0" y="0"/>
            <wp:positionH relativeFrom="column">
              <wp:posOffset>457200</wp:posOffset>
            </wp:positionH>
            <wp:positionV relativeFrom="paragraph">
              <wp:posOffset>3014</wp:posOffset>
            </wp:positionV>
            <wp:extent cx="5629275" cy="4857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B942E" w14:textId="35843EE2" w:rsidR="0090746C" w:rsidRDefault="006977D2" w:rsidP="0090746C">
      <w:pPr>
        <w:pStyle w:val="ListParagraph"/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57056" behindDoc="0" locked="0" layoutInCell="1" allowOverlap="1" wp14:anchorId="3761FF47" wp14:editId="4BCB644A">
            <wp:simplePos x="0" y="0"/>
            <wp:positionH relativeFrom="column">
              <wp:posOffset>1498951</wp:posOffset>
            </wp:positionH>
            <wp:positionV relativeFrom="paragraph">
              <wp:posOffset>7184</wp:posOffset>
            </wp:positionV>
            <wp:extent cx="311785" cy="314325"/>
            <wp:effectExtent l="0" t="0" r="0" b="9525"/>
            <wp:wrapSquare wrapText="bothSides"/>
            <wp:docPr id="23" name="Picture 23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p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57D310" w14:textId="736E4053" w:rsidR="001F609C" w:rsidRDefault="001F609C" w:rsidP="001F609C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C3AA5EA" w14:textId="77777777" w:rsidR="007B2477" w:rsidRPr="001F609C" w:rsidRDefault="007B2477" w:rsidP="001F609C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0DB998C" w14:textId="4ADE530A" w:rsidR="001F609C" w:rsidRDefault="007B2477" w:rsidP="00D33EF6">
      <w:pPr>
        <w:pStyle w:val="ListParagraph"/>
        <w:numPr>
          <w:ilvl w:val="0"/>
          <w:numId w:val="49"/>
        </w:numPr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Select the patient’s usual GP/User group</w:t>
      </w:r>
      <w:r w:rsidR="00664C7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5127FF9" w14:textId="2081A815" w:rsidR="00F46DBB" w:rsidRDefault="008C677E" w:rsidP="00F46DBB">
      <w:pPr>
        <w:pStyle w:val="ListParagraph"/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51936" behindDoc="0" locked="0" layoutInCell="1" allowOverlap="1" wp14:anchorId="0CC68A1E" wp14:editId="2919F902">
            <wp:simplePos x="0" y="0"/>
            <wp:positionH relativeFrom="page">
              <wp:align>center</wp:align>
            </wp:positionH>
            <wp:positionV relativeFrom="paragraph">
              <wp:posOffset>4833</wp:posOffset>
            </wp:positionV>
            <wp:extent cx="2817495" cy="1671320"/>
            <wp:effectExtent l="0" t="0" r="1905" b="508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" r="2790" b="2941"/>
                    <a:stretch/>
                  </pic:blipFill>
                  <pic:spPr bwMode="auto">
                    <a:xfrm>
                      <a:off x="0" y="0"/>
                      <a:ext cx="2817495" cy="167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D28FE" w14:textId="3A13DAD4" w:rsidR="00F46DBB" w:rsidRDefault="00F46DBB" w:rsidP="00F46DBB">
      <w:pPr>
        <w:pStyle w:val="ListParagraph"/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7B3F909" w14:textId="74BA0A46" w:rsidR="00F46DBB" w:rsidRDefault="00F46DBB" w:rsidP="00F46DBB">
      <w:pPr>
        <w:pStyle w:val="ListParagraph"/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799A946" w14:textId="77777777" w:rsidR="00F46DBB" w:rsidRDefault="00F46DBB" w:rsidP="00F46DBB">
      <w:pPr>
        <w:pStyle w:val="ListParagraph"/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4ACF337" w14:textId="651C901C" w:rsidR="00F46DBB" w:rsidRDefault="00F46DBB" w:rsidP="00F46DBB">
      <w:pPr>
        <w:pStyle w:val="ListParagraph"/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7A9366F" w14:textId="77777777" w:rsidR="00F46DBB" w:rsidRDefault="00F46DBB" w:rsidP="00F46DBB">
      <w:pPr>
        <w:pStyle w:val="ListParagraph"/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90677C5" w14:textId="77777777" w:rsidR="00F46DBB" w:rsidRPr="002E7445" w:rsidRDefault="00F46DBB" w:rsidP="002E7445">
      <w:pPr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A1E6DD0" w14:textId="67345A17" w:rsidR="00F46DBB" w:rsidRDefault="00F46DBB" w:rsidP="00F46DBB">
      <w:pPr>
        <w:pStyle w:val="ListParagraph"/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34BDE4C" w14:textId="32D9ED27" w:rsidR="00E234FD" w:rsidRDefault="00F46DBB" w:rsidP="00D81C1A">
      <w:pPr>
        <w:pStyle w:val="ListParagraph"/>
        <w:numPr>
          <w:ilvl w:val="0"/>
          <w:numId w:val="49"/>
        </w:numPr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Input relevant information</w:t>
      </w:r>
      <w:r w:rsidR="00486B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(Acute medication request) into the reason box and press OK. </w:t>
      </w:r>
    </w:p>
    <w:p w14:paraId="122316B2" w14:textId="77777777" w:rsidR="00FC0982" w:rsidRPr="00D81C1A" w:rsidRDefault="00FC0982" w:rsidP="00FC0982">
      <w:pPr>
        <w:pStyle w:val="ListParagraph"/>
        <w:tabs>
          <w:tab w:val="left" w:pos="58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177EB82" w14:textId="13B9CDAD" w:rsidR="007C6BE2" w:rsidRDefault="007C6BE2" w:rsidP="007C6BE2">
      <w:pPr>
        <w:pStyle w:val="ListParagraph"/>
        <w:tabs>
          <w:tab w:val="left" w:pos="588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both methods of ordering:</w:t>
      </w:r>
    </w:p>
    <w:p w14:paraId="4E45DB90" w14:textId="40590093" w:rsidR="003C4E2A" w:rsidRDefault="00501AFD" w:rsidP="003C4E2A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48864" behindDoc="0" locked="0" layoutInCell="1" allowOverlap="1" wp14:anchorId="0042DAFE" wp14:editId="0DEA441F">
            <wp:simplePos x="0" y="0"/>
            <wp:positionH relativeFrom="column">
              <wp:posOffset>1304925</wp:posOffset>
            </wp:positionH>
            <wp:positionV relativeFrom="paragraph">
              <wp:posOffset>140335</wp:posOffset>
            </wp:positionV>
            <wp:extent cx="265430" cy="342900"/>
            <wp:effectExtent l="0" t="0" r="127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E90CBD" w14:textId="2C40122A" w:rsidR="00FC0982" w:rsidRPr="002E7445" w:rsidRDefault="003D63CF" w:rsidP="00EE7259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Save before discarding the patient’s record. </w:t>
      </w:r>
    </w:p>
    <w:p w14:paraId="7E683FB5" w14:textId="77777777" w:rsidR="00FC0982" w:rsidRDefault="00FC0982" w:rsidP="00EE7259">
      <w:pPr>
        <w:tabs>
          <w:tab w:val="left" w:pos="588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1232078B" w14:textId="0060F147" w:rsidR="00537265" w:rsidRPr="007C6BE2" w:rsidRDefault="00797C2E" w:rsidP="00EE7259">
      <w:p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7C6BE2">
        <w:rPr>
          <w:rFonts w:ascii="Arial" w:hAnsi="Arial" w:cs="Arial"/>
          <w:sz w:val="20"/>
          <w:szCs w:val="20"/>
          <w:u w:val="single"/>
        </w:rPr>
        <w:t xml:space="preserve">Version Control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1134"/>
        <w:gridCol w:w="6662"/>
      </w:tblGrid>
      <w:tr w:rsidR="007C6BE2" w:rsidRPr="007C6BE2" w14:paraId="2B2B90A7" w14:textId="77777777" w:rsidTr="007C6BE2">
        <w:tc>
          <w:tcPr>
            <w:tcW w:w="1555" w:type="dxa"/>
          </w:tcPr>
          <w:p w14:paraId="61268D76" w14:textId="7DF201BC" w:rsidR="007C6BE2" w:rsidRPr="007C6BE2" w:rsidRDefault="007C6BE2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7C6BE2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1134" w:type="dxa"/>
          </w:tcPr>
          <w:p w14:paraId="1F0DD51D" w14:textId="7F3DA88F" w:rsidR="007C6BE2" w:rsidRPr="007C6BE2" w:rsidRDefault="007C6BE2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7C6BE2">
              <w:rPr>
                <w:rFonts w:ascii="Arial" w:hAnsi="Arial" w:cs="Arial"/>
                <w:sz w:val="20"/>
                <w:szCs w:val="20"/>
              </w:rPr>
              <w:t>Version Number</w:t>
            </w:r>
          </w:p>
        </w:tc>
        <w:tc>
          <w:tcPr>
            <w:tcW w:w="6662" w:type="dxa"/>
          </w:tcPr>
          <w:p w14:paraId="70B58CED" w14:textId="4364BD64" w:rsidR="007C6BE2" w:rsidRPr="007C6BE2" w:rsidRDefault="007C6BE2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7C6BE2">
              <w:rPr>
                <w:rFonts w:ascii="Arial" w:hAnsi="Arial" w:cs="Arial"/>
                <w:sz w:val="20"/>
                <w:szCs w:val="20"/>
              </w:rPr>
              <w:t>Change Made</w:t>
            </w:r>
          </w:p>
        </w:tc>
      </w:tr>
      <w:tr w:rsidR="007C6BE2" w:rsidRPr="007C6BE2" w14:paraId="00ACA444" w14:textId="77777777" w:rsidTr="007C6BE2">
        <w:tc>
          <w:tcPr>
            <w:tcW w:w="1555" w:type="dxa"/>
          </w:tcPr>
          <w:p w14:paraId="41592B1D" w14:textId="627A8E65" w:rsidR="007C6BE2" w:rsidRPr="007C6BE2" w:rsidRDefault="007C6BE2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7C6BE2">
              <w:rPr>
                <w:rFonts w:ascii="Arial" w:hAnsi="Arial" w:cs="Arial"/>
                <w:sz w:val="20"/>
                <w:szCs w:val="20"/>
              </w:rPr>
              <w:t>29/04/2024</w:t>
            </w:r>
          </w:p>
        </w:tc>
        <w:tc>
          <w:tcPr>
            <w:tcW w:w="1134" w:type="dxa"/>
          </w:tcPr>
          <w:p w14:paraId="14D7C636" w14:textId="19E8D6A3" w:rsidR="007C6BE2" w:rsidRPr="007C6BE2" w:rsidRDefault="007C6BE2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7C6BE2">
              <w:rPr>
                <w:rFonts w:ascii="Arial" w:hAnsi="Arial" w:cs="Arial"/>
                <w:sz w:val="20"/>
                <w:szCs w:val="20"/>
              </w:rPr>
              <w:t>v1.0</w:t>
            </w:r>
          </w:p>
        </w:tc>
        <w:tc>
          <w:tcPr>
            <w:tcW w:w="6662" w:type="dxa"/>
          </w:tcPr>
          <w:p w14:paraId="34DBD4D1" w14:textId="6258B491" w:rsidR="007C6BE2" w:rsidRPr="007C6BE2" w:rsidRDefault="007C6BE2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7C6BE2">
              <w:rPr>
                <w:rFonts w:ascii="Arial" w:hAnsi="Arial" w:cs="Arial"/>
                <w:sz w:val="20"/>
                <w:szCs w:val="20"/>
              </w:rPr>
              <w:t>New SOP</w:t>
            </w:r>
          </w:p>
        </w:tc>
      </w:tr>
      <w:tr w:rsidR="007C6BE2" w:rsidRPr="007C6BE2" w14:paraId="3BB93C74" w14:textId="77777777" w:rsidTr="007C6BE2">
        <w:tc>
          <w:tcPr>
            <w:tcW w:w="1555" w:type="dxa"/>
          </w:tcPr>
          <w:p w14:paraId="7A26842A" w14:textId="17CD882C" w:rsidR="007C6BE2" w:rsidRPr="007C6BE2" w:rsidRDefault="007C6BE2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2A939B1" w14:textId="77777777" w:rsidR="007C6BE2" w:rsidRPr="007C6BE2" w:rsidRDefault="007C6BE2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14:paraId="2117190A" w14:textId="77777777" w:rsidR="007C6BE2" w:rsidRPr="007C6BE2" w:rsidRDefault="007C6BE2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1D4AAA88" w14:textId="41CECBC0" w:rsidR="00797C2E" w:rsidRPr="00797C2E" w:rsidRDefault="00797C2E" w:rsidP="00537265">
      <w:pPr>
        <w:tabs>
          <w:tab w:val="left" w:pos="588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797C2E" w:rsidRPr="00797C2E" w:rsidSect="00D13CEA">
      <w:headerReference w:type="default" r:id="rId32"/>
      <w:footerReference w:type="default" r:id="rId33"/>
      <w:pgSz w:w="11906" w:h="16838"/>
      <w:pgMar w:top="1985" w:right="1274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5A32" w14:textId="77777777" w:rsidR="00761DDE" w:rsidRDefault="00761DDE" w:rsidP="008D327E">
      <w:pPr>
        <w:spacing w:after="0" w:line="240" w:lineRule="auto"/>
      </w:pPr>
      <w:r>
        <w:separator/>
      </w:r>
    </w:p>
  </w:endnote>
  <w:endnote w:type="continuationSeparator" w:id="0">
    <w:p w14:paraId="62A1A13C" w14:textId="77777777" w:rsidR="00761DDE" w:rsidRDefault="00761DDE" w:rsidP="008D327E">
      <w:pPr>
        <w:spacing w:after="0" w:line="240" w:lineRule="auto"/>
      </w:pPr>
      <w:r>
        <w:continuationSeparator/>
      </w:r>
    </w:p>
  </w:endnote>
  <w:endnote w:type="continuationNotice" w:id="1">
    <w:p w14:paraId="15918E11" w14:textId="77777777" w:rsidR="00761DDE" w:rsidRDefault="00761D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29" w:type="dxa"/>
      <w:tblInd w:w="-147" w:type="dxa"/>
      <w:tblLayout w:type="fixed"/>
      <w:tblLook w:val="04A0" w:firstRow="1" w:lastRow="0" w:firstColumn="1" w:lastColumn="0" w:noHBand="0" w:noVBand="1"/>
    </w:tblPr>
    <w:tblGrid>
      <w:gridCol w:w="1620"/>
      <w:gridCol w:w="1350"/>
      <w:gridCol w:w="1455"/>
      <w:gridCol w:w="1813"/>
      <w:gridCol w:w="1352"/>
      <w:gridCol w:w="1839"/>
    </w:tblGrid>
    <w:tr w:rsidR="00D20A17" w14:paraId="0F601409" w14:textId="268C7BF4" w:rsidTr="00D20A17">
      <w:tc>
        <w:tcPr>
          <w:tcW w:w="1620" w:type="dxa"/>
        </w:tcPr>
        <w:p w14:paraId="788072FE" w14:textId="5F28274E" w:rsidR="00D20A17" w:rsidRDefault="00D20A17">
          <w:pPr>
            <w:pStyle w:val="Footer"/>
          </w:pPr>
          <w:r>
            <w:t>SOP</w:t>
          </w:r>
          <w:r w:rsidR="007C6BE2">
            <w:t>009</w:t>
          </w:r>
        </w:p>
      </w:tc>
      <w:tc>
        <w:tcPr>
          <w:tcW w:w="5970" w:type="dxa"/>
          <w:gridSpan w:val="4"/>
        </w:tcPr>
        <w:p w14:paraId="72C875E7" w14:textId="5593FD1A" w:rsidR="00D20A17" w:rsidRDefault="008E7249" w:rsidP="00D20A17">
          <w:pPr>
            <w:pStyle w:val="Footer"/>
            <w:tabs>
              <w:tab w:val="clear" w:pos="9026"/>
              <w:tab w:val="left" w:pos="4513"/>
            </w:tabs>
          </w:pPr>
          <w:r>
            <w:t>Requests for medication not on repeat</w:t>
          </w:r>
          <w:r w:rsidR="007C6BE2">
            <w:t xml:space="preserve"> (acute)</w:t>
          </w:r>
          <w:r w:rsidR="00D20A17">
            <w:tab/>
          </w:r>
        </w:p>
      </w:tc>
      <w:tc>
        <w:tcPr>
          <w:tcW w:w="1839" w:type="dxa"/>
        </w:tcPr>
        <w:p w14:paraId="767BF7E9" w14:textId="2961BA6B" w:rsidR="00D20A17" w:rsidRDefault="00D20A17" w:rsidP="00D20A17">
          <w:pPr>
            <w:pStyle w:val="Footer"/>
            <w:tabs>
              <w:tab w:val="clear" w:pos="9026"/>
              <w:tab w:val="left" w:pos="4513"/>
            </w:tabs>
          </w:pPr>
          <w:r>
            <w:t>V</w:t>
          </w:r>
          <w:r w:rsidR="00FC0982">
            <w:t>1.0</w:t>
          </w:r>
        </w:p>
      </w:tc>
    </w:tr>
    <w:tr w:rsidR="00D20A17" w14:paraId="5C131B3C" w14:textId="3B1FE523" w:rsidTr="00D20A17">
      <w:tc>
        <w:tcPr>
          <w:tcW w:w="4425" w:type="dxa"/>
          <w:gridSpan w:val="3"/>
        </w:tcPr>
        <w:p w14:paraId="487F43B5" w14:textId="3831383B" w:rsidR="00D20A17" w:rsidRDefault="00D20A17">
          <w:pPr>
            <w:pStyle w:val="Footer"/>
          </w:pPr>
          <w:r>
            <w:t>Issue Date:</w:t>
          </w:r>
          <w:r w:rsidR="008E7249">
            <w:t xml:space="preserve"> 25/04/2024</w:t>
          </w:r>
        </w:p>
      </w:tc>
      <w:tc>
        <w:tcPr>
          <w:tcW w:w="5004" w:type="dxa"/>
          <w:gridSpan w:val="3"/>
        </w:tcPr>
        <w:p w14:paraId="51A64608" w14:textId="3D69C6BE" w:rsidR="00D20A17" w:rsidRDefault="00D20A17" w:rsidP="00D20A17">
          <w:pPr>
            <w:pStyle w:val="Footer"/>
          </w:pPr>
          <w:r>
            <w:t xml:space="preserve">Review Date: </w:t>
          </w:r>
          <w:r w:rsidR="008E7249">
            <w:t>25/04/2025</w:t>
          </w:r>
        </w:p>
      </w:tc>
    </w:tr>
    <w:tr w:rsidR="00D20A17" w14:paraId="39E0789E" w14:textId="77777777" w:rsidTr="00D20A17">
      <w:tc>
        <w:tcPr>
          <w:tcW w:w="2970" w:type="dxa"/>
          <w:gridSpan w:val="2"/>
        </w:tcPr>
        <w:p w14:paraId="7B7AF1C9" w14:textId="3698164B" w:rsidR="00D20A17" w:rsidRDefault="005808C9">
          <w:pPr>
            <w:pStyle w:val="Footer"/>
          </w:pPr>
          <w:r>
            <w:t>Reviewed by: Norfolk and Waveney Medicines Optimisation Team</w:t>
          </w:r>
        </w:p>
        <w:p w14:paraId="0D62F043" w14:textId="76E64892" w:rsidR="00CE296E" w:rsidRDefault="00CE296E">
          <w:pPr>
            <w:pStyle w:val="Footer"/>
          </w:pPr>
        </w:p>
      </w:tc>
      <w:tc>
        <w:tcPr>
          <w:tcW w:w="3268" w:type="dxa"/>
          <w:gridSpan w:val="2"/>
        </w:tcPr>
        <w:p w14:paraId="0238E565" w14:textId="63C15E52" w:rsidR="00D20A17" w:rsidRDefault="00D20A17" w:rsidP="00D20A17">
          <w:pPr>
            <w:pStyle w:val="Footer"/>
          </w:pPr>
          <w:r>
            <w:t>Reviewer</w:t>
          </w:r>
          <w:r w:rsidR="00B167E6">
            <w:t xml:space="preserve"> in Practice</w:t>
          </w:r>
          <w:r>
            <w:t>:</w:t>
          </w:r>
        </w:p>
      </w:tc>
      <w:tc>
        <w:tcPr>
          <w:tcW w:w="3191" w:type="dxa"/>
          <w:gridSpan w:val="2"/>
        </w:tcPr>
        <w:p w14:paraId="3E576592" w14:textId="580E1759" w:rsidR="00D20A17" w:rsidRDefault="00D20A17">
          <w:pPr>
            <w:pStyle w:val="Footer"/>
          </w:pPr>
          <w:r>
            <w:t>Approve</w:t>
          </w:r>
          <w:r w:rsidR="00B167E6">
            <w:t>d in Practice</w:t>
          </w:r>
          <w:r>
            <w:t>:</w:t>
          </w:r>
        </w:p>
      </w:tc>
    </w:tr>
  </w:tbl>
  <w:p w14:paraId="3A478DF9" w14:textId="7967FDBE" w:rsidR="00E17343" w:rsidRDefault="00E17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F91F" w14:textId="77777777" w:rsidR="00761DDE" w:rsidRDefault="00761DDE" w:rsidP="008D327E">
      <w:pPr>
        <w:spacing w:after="0" w:line="240" w:lineRule="auto"/>
      </w:pPr>
      <w:r>
        <w:separator/>
      </w:r>
    </w:p>
  </w:footnote>
  <w:footnote w:type="continuationSeparator" w:id="0">
    <w:p w14:paraId="02CBE6E8" w14:textId="77777777" w:rsidR="00761DDE" w:rsidRDefault="00761DDE" w:rsidP="008D327E">
      <w:pPr>
        <w:spacing w:after="0" w:line="240" w:lineRule="auto"/>
      </w:pPr>
      <w:r>
        <w:continuationSeparator/>
      </w:r>
    </w:p>
  </w:footnote>
  <w:footnote w:type="continuationNotice" w:id="1">
    <w:p w14:paraId="5B9BB94A" w14:textId="77777777" w:rsidR="00761DDE" w:rsidRDefault="00761D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1"/>
      <w:gridCol w:w="4369"/>
    </w:tblGrid>
    <w:tr w:rsidR="005A484E" w14:paraId="7946FB90" w14:textId="77777777" w:rsidTr="005A484E">
      <w:tc>
        <w:tcPr>
          <w:tcW w:w="3060" w:type="dxa"/>
        </w:tcPr>
        <w:p w14:paraId="659F8828" w14:textId="48E7EF3E" w:rsidR="005A484E" w:rsidRDefault="005A484E" w:rsidP="005A484E">
          <w:pPr>
            <w:pStyle w:val="Header"/>
            <w:tabs>
              <w:tab w:val="clear" w:pos="4513"/>
              <w:tab w:val="clear" w:pos="9026"/>
              <w:tab w:val="left" w:pos="7371"/>
            </w:tabs>
          </w:pPr>
        </w:p>
      </w:tc>
      <w:tc>
        <w:tcPr>
          <w:tcW w:w="3061" w:type="dxa"/>
        </w:tcPr>
        <w:p w14:paraId="343752CE" w14:textId="77777777" w:rsidR="005A484E" w:rsidRDefault="005A484E" w:rsidP="005A484E">
          <w:pPr>
            <w:pStyle w:val="Header"/>
            <w:tabs>
              <w:tab w:val="clear" w:pos="4513"/>
              <w:tab w:val="clear" w:pos="9026"/>
              <w:tab w:val="left" w:pos="7371"/>
            </w:tabs>
          </w:pPr>
        </w:p>
      </w:tc>
      <w:tc>
        <w:tcPr>
          <w:tcW w:w="4369" w:type="dxa"/>
        </w:tcPr>
        <w:p w14:paraId="49706E5F" w14:textId="04D1FC76" w:rsidR="005A484E" w:rsidRDefault="005A484E" w:rsidP="005A484E">
          <w:pPr>
            <w:pStyle w:val="Header"/>
            <w:tabs>
              <w:tab w:val="clear" w:pos="4513"/>
              <w:tab w:val="clear" w:pos="9026"/>
              <w:tab w:val="left" w:pos="7371"/>
            </w:tabs>
            <w:ind w:right="-104"/>
            <w:jc w:val="right"/>
          </w:pPr>
        </w:p>
      </w:tc>
    </w:tr>
  </w:tbl>
  <w:p w14:paraId="332DC756" w14:textId="52294BEA" w:rsidR="008D327E" w:rsidRDefault="006021BF" w:rsidP="006021BF">
    <w:pPr>
      <w:pStyle w:val="Header"/>
      <w:tabs>
        <w:tab w:val="clear" w:pos="4513"/>
        <w:tab w:val="clear" w:pos="9026"/>
        <w:tab w:val="left" w:pos="7371"/>
      </w:tabs>
      <w:jc w:val="right"/>
    </w:pPr>
    <w:r>
      <w:t>Insert 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790"/>
    <w:multiLevelType w:val="hybridMultilevel"/>
    <w:tmpl w:val="82662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0DD"/>
    <w:multiLevelType w:val="hybridMultilevel"/>
    <w:tmpl w:val="8F7E4D8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4EC79E0"/>
    <w:multiLevelType w:val="hybridMultilevel"/>
    <w:tmpl w:val="20D26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29AD"/>
    <w:multiLevelType w:val="hybridMultilevel"/>
    <w:tmpl w:val="702A98B0"/>
    <w:lvl w:ilvl="0" w:tplc="4830C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7C5D"/>
    <w:multiLevelType w:val="hybridMultilevel"/>
    <w:tmpl w:val="18CA4F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B2C15"/>
    <w:multiLevelType w:val="hybridMultilevel"/>
    <w:tmpl w:val="C016936E"/>
    <w:lvl w:ilvl="0" w:tplc="CE18FB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3075B"/>
    <w:multiLevelType w:val="hybridMultilevel"/>
    <w:tmpl w:val="E33E6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C66A18"/>
    <w:multiLevelType w:val="hybridMultilevel"/>
    <w:tmpl w:val="6DAE15B0"/>
    <w:lvl w:ilvl="0" w:tplc="06DC6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03152"/>
    <w:multiLevelType w:val="hybridMultilevel"/>
    <w:tmpl w:val="CCF0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60C37"/>
    <w:multiLevelType w:val="hybridMultilevel"/>
    <w:tmpl w:val="A4FA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7A2"/>
    <w:multiLevelType w:val="hybridMultilevel"/>
    <w:tmpl w:val="277E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DB30D1"/>
    <w:multiLevelType w:val="hybridMultilevel"/>
    <w:tmpl w:val="0938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8013F"/>
    <w:multiLevelType w:val="hybridMultilevel"/>
    <w:tmpl w:val="DDE4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75946"/>
    <w:multiLevelType w:val="hybridMultilevel"/>
    <w:tmpl w:val="3F84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65412"/>
    <w:multiLevelType w:val="hybridMultilevel"/>
    <w:tmpl w:val="8640DF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7E7AA5"/>
    <w:multiLevelType w:val="hybridMultilevel"/>
    <w:tmpl w:val="1354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10000"/>
    <w:multiLevelType w:val="hybridMultilevel"/>
    <w:tmpl w:val="611256F8"/>
    <w:lvl w:ilvl="0" w:tplc="99DE7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634A8"/>
    <w:multiLevelType w:val="hybridMultilevel"/>
    <w:tmpl w:val="E6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22D39"/>
    <w:multiLevelType w:val="hybridMultilevel"/>
    <w:tmpl w:val="4B0804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476269"/>
    <w:multiLevelType w:val="hybridMultilevel"/>
    <w:tmpl w:val="BD62E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274C4"/>
    <w:multiLevelType w:val="hybridMultilevel"/>
    <w:tmpl w:val="2F18265C"/>
    <w:lvl w:ilvl="0" w:tplc="47641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274AB"/>
    <w:multiLevelType w:val="hybridMultilevel"/>
    <w:tmpl w:val="6DA02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E3494"/>
    <w:multiLevelType w:val="hybridMultilevel"/>
    <w:tmpl w:val="1740571C"/>
    <w:lvl w:ilvl="0" w:tplc="A3C2C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1E71DF"/>
    <w:multiLevelType w:val="hybridMultilevel"/>
    <w:tmpl w:val="8068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95A3B"/>
    <w:multiLevelType w:val="hybridMultilevel"/>
    <w:tmpl w:val="644E8D2E"/>
    <w:lvl w:ilvl="0" w:tplc="E2C2AC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A16DE"/>
    <w:multiLevelType w:val="hybridMultilevel"/>
    <w:tmpl w:val="0DAE36A2"/>
    <w:lvl w:ilvl="0" w:tplc="CB10B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83FF9"/>
    <w:multiLevelType w:val="hybridMultilevel"/>
    <w:tmpl w:val="688C4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72B42"/>
    <w:multiLevelType w:val="hybridMultilevel"/>
    <w:tmpl w:val="7A2698B0"/>
    <w:lvl w:ilvl="0" w:tplc="E3ACF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3102C"/>
    <w:multiLevelType w:val="hybridMultilevel"/>
    <w:tmpl w:val="9DEE5BFC"/>
    <w:lvl w:ilvl="0" w:tplc="3DAEBF0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5F2E3B"/>
    <w:multiLevelType w:val="hybridMultilevel"/>
    <w:tmpl w:val="F230C252"/>
    <w:lvl w:ilvl="0" w:tplc="1A209802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D9B6CE2"/>
    <w:multiLevelType w:val="hybridMultilevel"/>
    <w:tmpl w:val="9B268B56"/>
    <w:lvl w:ilvl="0" w:tplc="4966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8C1C07"/>
    <w:multiLevelType w:val="hybridMultilevel"/>
    <w:tmpl w:val="F3EC6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E7313"/>
    <w:multiLevelType w:val="hybridMultilevel"/>
    <w:tmpl w:val="F3C2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A0D6D"/>
    <w:multiLevelType w:val="hybridMultilevel"/>
    <w:tmpl w:val="CE029A5E"/>
    <w:lvl w:ilvl="0" w:tplc="A2C4C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F2E03"/>
    <w:multiLevelType w:val="hybridMultilevel"/>
    <w:tmpl w:val="CDD26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2633FC"/>
    <w:multiLevelType w:val="hybridMultilevel"/>
    <w:tmpl w:val="F5046530"/>
    <w:lvl w:ilvl="0" w:tplc="0809000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75" w:hanging="360"/>
      </w:pPr>
      <w:rPr>
        <w:rFonts w:ascii="Wingdings" w:hAnsi="Wingdings" w:hint="default"/>
      </w:rPr>
    </w:lvl>
  </w:abstractNum>
  <w:abstractNum w:abstractNumId="36" w15:restartNumberingAfterBreak="0">
    <w:nsid w:val="66AA48DA"/>
    <w:multiLevelType w:val="hybridMultilevel"/>
    <w:tmpl w:val="08F2B108"/>
    <w:lvl w:ilvl="0" w:tplc="9C4205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8A84407"/>
    <w:multiLevelType w:val="hybridMultilevel"/>
    <w:tmpl w:val="FD64AB18"/>
    <w:lvl w:ilvl="0" w:tplc="66B2428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71047525"/>
    <w:multiLevelType w:val="hybridMultilevel"/>
    <w:tmpl w:val="FB0A4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41FE3"/>
    <w:multiLevelType w:val="hybridMultilevel"/>
    <w:tmpl w:val="E774D1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812168"/>
    <w:multiLevelType w:val="hybridMultilevel"/>
    <w:tmpl w:val="B970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957B9"/>
    <w:multiLevelType w:val="hybridMultilevel"/>
    <w:tmpl w:val="4A66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876B5"/>
    <w:multiLevelType w:val="hybridMultilevel"/>
    <w:tmpl w:val="13A28DCE"/>
    <w:lvl w:ilvl="0" w:tplc="B4E41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C7047"/>
    <w:multiLevelType w:val="hybridMultilevel"/>
    <w:tmpl w:val="6194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E15F1"/>
    <w:multiLevelType w:val="hybridMultilevel"/>
    <w:tmpl w:val="A04E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2704F"/>
    <w:multiLevelType w:val="hybridMultilevel"/>
    <w:tmpl w:val="C99267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907C9D"/>
    <w:multiLevelType w:val="hybridMultilevel"/>
    <w:tmpl w:val="460EEEF4"/>
    <w:lvl w:ilvl="0" w:tplc="7076ECD4">
      <w:start w:val="2"/>
      <w:numFmt w:val="bullet"/>
      <w:lvlText w:val="-"/>
      <w:lvlJc w:val="left"/>
      <w:pPr>
        <w:ind w:left="17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7" w15:restartNumberingAfterBreak="0">
    <w:nsid w:val="7C9F2849"/>
    <w:multiLevelType w:val="hybridMultilevel"/>
    <w:tmpl w:val="408E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650ED"/>
    <w:multiLevelType w:val="hybridMultilevel"/>
    <w:tmpl w:val="C90C54EE"/>
    <w:lvl w:ilvl="0" w:tplc="144CF2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0907938">
    <w:abstractNumId w:val="13"/>
  </w:num>
  <w:num w:numId="2" w16cid:durableId="2037535430">
    <w:abstractNumId w:val="43"/>
  </w:num>
  <w:num w:numId="3" w16cid:durableId="1182083063">
    <w:abstractNumId w:val="11"/>
  </w:num>
  <w:num w:numId="4" w16cid:durableId="278462560">
    <w:abstractNumId w:val="8"/>
  </w:num>
  <w:num w:numId="5" w16cid:durableId="1726029482">
    <w:abstractNumId w:val="37"/>
  </w:num>
  <w:num w:numId="6" w16cid:durableId="454715517">
    <w:abstractNumId w:val="10"/>
  </w:num>
  <w:num w:numId="7" w16cid:durableId="1441334652">
    <w:abstractNumId w:val="1"/>
  </w:num>
  <w:num w:numId="8" w16cid:durableId="81686684">
    <w:abstractNumId w:val="6"/>
  </w:num>
  <w:num w:numId="9" w16cid:durableId="2078045240">
    <w:abstractNumId w:val="4"/>
  </w:num>
  <w:num w:numId="10" w16cid:durableId="802385921">
    <w:abstractNumId w:val="18"/>
  </w:num>
  <w:num w:numId="11" w16cid:durableId="185869244">
    <w:abstractNumId w:val="34"/>
  </w:num>
  <w:num w:numId="12" w16cid:durableId="472403539">
    <w:abstractNumId w:val="39"/>
  </w:num>
  <w:num w:numId="13" w16cid:durableId="1308896737">
    <w:abstractNumId w:val="45"/>
  </w:num>
  <w:num w:numId="14" w16cid:durableId="1762993809">
    <w:abstractNumId w:val="31"/>
  </w:num>
  <w:num w:numId="15" w16cid:durableId="68622582">
    <w:abstractNumId w:val="44"/>
  </w:num>
  <w:num w:numId="16" w16cid:durableId="997490209">
    <w:abstractNumId w:val="23"/>
  </w:num>
  <w:num w:numId="17" w16cid:durableId="1198855310">
    <w:abstractNumId w:val="12"/>
  </w:num>
  <w:num w:numId="18" w16cid:durableId="1887712476">
    <w:abstractNumId w:val="40"/>
  </w:num>
  <w:num w:numId="19" w16cid:durableId="13576302">
    <w:abstractNumId w:val="41"/>
  </w:num>
  <w:num w:numId="20" w16cid:durableId="1294599254">
    <w:abstractNumId w:val="17"/>
  </w:num>
  <w:num w:numId="21" w16cid:durableId="1495534411">
    <w:abstractNumId w:val="32"/>
  </w:num>
  <w:num w:numId="22" w16cid:durableId="1056972377">
    <w:abstractNumId w:val="15"/>
  </w:num>
  <w:num w:numId="23" w16cid:durableId="1686638660">
    <w:abstractNumId w:val="33"/>
  </w:num>
  <w:num w:numId="24" w16cid:durableId="39134725">
    <w:abstractNumId w:val="9"/>
  </w:num>
  <w:num w:numId="25" w16cid:durableId="2017878278">
    <w:abstractNumId w:val="35"/>
  </w:num>
  <w:num w:numId="26" w16cid:durableId="1371760776">
    <w:abstractNumId w:val="47"/>
  </w:num>
  <w:num w:numId="27" w16cid:durableId="1860509136">
    <w:abstractNumId w:val="5"/>
  </w:num>
  <w:num w:numId="28" w16cid:durableId="1433206971">
    <w:abstractNumId w:val="46"/>
  </w:num>
  <w:num w:numId="29" w16cid:durableId="952131539">
    <w:abstractNumId w:val="42"/>
  </w:num>
  <w:num w:numId="30" w16cid:durableId="1802069464">
    <w:abstractNumId w:val="36"/>
  </w:num>
  <w:num w:numId="31" w16cid:durableId="1148588835">
    <w:abstractNumId w:val="19"/>
  </w:num>
  <w:num w:numId="32" w16cid:durableId="900597086">
    <w:abstractNumId w:val="20"/>
  </w:num>
  <w:num w:numId="33" w16cid:durableId="635641455">
    <w:abstractNumId w:val="16"/>
  </w:num>
  <w:num w:numId="34" w16cid:durableId="363141864">
    <w:abstractNumId w:val="25"/>
  </w:num>
  <w:num w:numId="35" w16cid:durableId="655034752">
    <w:abstractNumId w:val="28"/>
  </w:num>
  <w:num w:numId="36" w16cid:durableId="555775492">
    <w:abstractNumId w:val="21"/>
  </w:num>
  <w:num w:numId="37" w16cid:durableId="2017489751">
    <w:abstractNumId w:val="2"/>
  </w:num>
  <w:num w:numId="38" w16cid:durableId="1718165770">
    <w:abstractNumId w:val="0"/>
  </w:num>
  <w:num w:numId="39" w16cid:durableId="1142193366">
    <w:abstractNumId w:val="7"/>
  </w:num>
  <w:num w:numId="40" w16cid:durableId="2110421570">
    <w:abstractNumId w:val="38"/>
  </w:num>
  <w:num w:numId="41" w16cid:durableId="1359818042">
    <w:abstractNumId w:val="14"/>
  </w:num>
  <w:num w:numId="42" w16cid:durableId="745540167">
    <w:abstractNumId w:val="27"/>
  </w:num>
  <w:num w:numId="43" w16cid:durableId="1301419853">
    <w:abstractNumId w:val="48"/>
  </w:num>
  <w:num w:numId="44" w16cid:durableId="673386378">
    <w:abstractNumId w:val="3"/>
  </w:num>
  <w:num w:numId="45" w16cid:durableId="478697166">
    <w:abstractNumId w:val="24"/>
  </w:num>
  <w:num w:numId="46" w16cid:durableId="1628391440">
    <w:abstractNumId w:val="22"/>
  </w:num>
  <w:num w:numId="47" w16cid:durableId="1607158965">
    <w:abstractNumId w:val="29"/>
  </w:num>
  <w:num w:numId="48" w16cid:durableId="329993551">
    <w:abstractNumId w:val="30"/>
  </w:num>
  <w:num w:numId="49" w16cid:durableId="12544372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A7"/>
    <w:rsid w:val="000033B5"/>
    <w:rsid w:val="00004C76"/>
    <w:rsid w:val="00005909"/>
    <w:rsid w:val="00007CBD"/>
    <w:rsid w:val="00023FC3"/>
    <w:rsid w:val="00026D0D"/>
    <w:rsid w:val="00032FB5"/>
    <w:rsid w:val="00043C06"/>
    <w:rsid w:val="00045064"/>
    <w:rsid w:val="000451DE"/>
    <w:rsid w:val="000507DF"/>
    <w:rsid w:val="00052871"/>
    <w:rsid w:val="00052F0B"/>
    <w:rsid w:val="000535A8"/>
    <w:rsid w:val="00054A67"/>
    <w:rsid w:val="00062B9E"/>
    <w:rsid w:val="00065314"/>
    <w:rsid w:val="00067FFD"/>
    <w:rsid w:val="0007106C"/>
    <w:rsid w:val="00071C71"/>
    <w:rsid w:val="000805BF"/>
    <w:rsid w:val="000841E7"/>
    <w:rsid w:val="00085C87"/>
    <w:rsid w:val="00085DDE"/>
    <w:rsid w:val="00085DE9"/>
    <w:rsid w:val="00085F40"/>
    <w:rsid w:val="00095D79"/>
    <w:rsid w:val="0009745E"/>
    <w:rsid w:val="00097547"/>
    <w:rsid w:val="000A2116"/>
    <w:rsid w:val="000A3B90"/>
    <w:rsid w:val="000B2581"/>
    <w:rsid w:val="000C4A84"/>
    <w:rsid w:val="000C67D7"/>
    <w:rsid w:val="000D0DD2"/>
    <w:rsid w:val="000D1DB8"/>
    <w:rsid w:val="000D52BA"/>
    <w:rsid w:val="000D5E2E"/>
    <w:rsid w:val="000D69A3"/>
    <w:rsid w:val="000E13AC"/>
    <w:rsid w:val="000E26C5"/>
    <w:rsid w:val="00101AD0"/>
    <w:rsid w:val="0010268C"/>
    <w:rsid w:val="00112659"/>
    <w:rsid w:val="001242D2"/>
    <w:rsid w:val="00124CD8"/>
    <w:rsid w:val="00125E3C"/>
    <w:rsid w:val="001328AF"/>
    <w:rsid w:val="00133E4A"/>
    <w:rsid w:val="00135FD3"/>
    <w:rsid w:val="001360E9"/>
    <w:rsid w:val="00136FBF"/>
    <w:rsid w:val="00142995"/>
    <w:rsid w:val="00145724"/>
    <w:rsid w:val="001471B4"/>
    <w:rsid w:val="00154DBD"/>
    <w:rsid w:val="0015527D"/>
    <w:rsid w:val="00166CC8"/>
    <w:rsid w:val="00171D92"/>
    <w:rsid w:val="00174158"/>
    <w:rsid w:val="00176469"/>
    <w:rsid w:val="00180F30"/>
    <w:rsid w:val="001822DE"/>
    <w:rsid w:val="00193D53"/>
    <w:rsid w:val="00194417"/>
    <w:rsid w:val="00195297"/>
    <w:rsid w:val="001A7D33"/>
    <w:rsid w:val="001B2E53"/>
    <w:rsid w:val="001B44EF"/>
    <w:rsid w:val="001D2E42"/>
    <w:rsid w:val="001D4273"/>
    <w:rsid w:val="001D4AFF"/>
    <w:rsid w:val="001D6641"/>
    <w:rsid w:val="001E2128"/>
    <w:rsid w:val="001E2860"/>
    <w:rsid w:val="001E38B3"/>
    <w:rsid w:val="001E3AE1"/>
    <w:rsid w:val="001E3F42"/>
    <w:rsid w:val="001E5C15"/>
    <w:rsid w:val="001E6169"/>
    <w:rsid w:val="001E790A"/>
    <w:rsid w:val="001F609C"/>
    <w:rsid w:val="00200558"/>
    <w:rsid w:val="002026A6"/>
    <w:rsid w:val="00210D28"/>
    <w:rsid w:val="00222AF3"/>
    <w:rsid w:val="002238D8"/>
    <w:rsid w:val="0023451D"/>
    <w:rsid w:val="002354A7"/>
    <w:rsid w:val="00236C81"/>
    <w:rsid w:val="002418C5"/>
    <w:rsid w:val="0025300F"/>
    <w:rsid w:val="00262B4E"/>
    <w:rsid w:val="0026702C"/>
    <w:rsid w:val="002708F9"/>
    <w:rsid w:val="00270FCA"/>
    <w:rsid w:val="0027277D"/>
    <w:rsid w:val="002732F9"/>
    <w:rsid w:val="002803C7"/>
    <w:rsid w:val="002836D1"/>
    <w:rsid w:val="00283EFC"/>
    <w:rsid w:val="002857FD"/>
    <w:rsid w:val="002A094E"/>
    <w:rsid w:val="002A6A01"/>
    <w:rsid w:val="002A6A5F"/>
    <w:rsid w:val="002A7E57"/>
    <w:rsid w:val="002B11CD"/>
    <w:rsid w:val="002B51C3"/>
    <w:rsid w:val="002C1CE0"/>
    <w:rsid w:val="002C7D3A"/>
    <w:rsid w:val="002D206F"/>
    <w:rsid w:val="002D2FDA"/>
    <w:rsid w:val="002D448A"/>
    <w:rsid w:val="002E3436"/>
    <w:rsid w:val="002E7445"/>
    <w:rsid w:val="002F37C4"/>
    <w:rsid w:val="002F5C09"/>
    <w:rsid w:val="003036A5"/>
    <w:rsid w:val="00305463"/>
    <w:rsid w:val="003061D4"/>
    <w:rsid w:val="00312A43"/>
    <w:rsid w:val="0031539B"/>
    <w:rsid w:val="00315D53"/>
    <w:rsid w:val="00316153"/>
    <w:rsid w:val="00327D58"/>
    <w:rsid w:val="00327E59"/>
    <w:rsid w:val="00331F69"/>
    <w:rsid w:val="00340BBC"/>
    <w:rsid w:val="00341BEA"/>
    <w:rsid w:val="0034749F"/>
    <w:rsid w:val="00350288"/>
    <w:rsid w:val="00353AC1"/>
    <w:rsid w:val="00353E9D"/>
    <w:rsid w:val="0035428B"/>
    <w:rsid w:val="00362B47"/>
    <w:rsid w:val="003640A9"/>
    <w:rsid w:val="00364D9C"/>
    <w:rsid w:val="00366AE9"/>
    <w:rsid w:val="00367302"/>
    <w:rsid w:val="00375DF4"/>
    <w:rsid w:val="0037609A"/>
    <w:rsid w:val="00385AFB"/>
    <w:rsid w:val="003911B2"/>
    <w:rsid w:val="00392F00"/>
    <w:rsid w:val="003A5EAE"/>
    <w:rsid w:val="003A69E2"/>
    <w:rsid w:val="003B15BB"/>
    <w:rsid w:val="003B486F"/>
    <w:rsid w:val="003C0360"/>
    <w:rsid w:val="003C25FC"/>
    <w:rsid w:val="003C2C12"/>
    <w:rsid w:val="003C4E2A"/>
    <w:rsid w:val="003C66F7"/>
    <w:rsid w:val="003D068F"/>
    <w:rsid w:val="003D1838"/>
    <w:rsid w:val="003D3DA6"/>
    <w:rsid w:val="003D4005"/>
    <w:rsid w:val="003D499A"/>
    <w:rsid w:val="003D63CF"/>
    <w:rsid w:val="003E114B"/>
    <w:rsid w:val="003E17FD"/>
    <w:rsid w:val="003E1EAB"/>
    <w:rsid w:val="003E4891"/>
    <w:rsid w:val="003E76DD"/>
    <w:rsid w:val="003F094E"/>
    <w:rsid w:val="003F0AFF"/>
    <w:rsid w:val="003F20CE"/>
    <w:rsid w:val="003F27DA"/>
    <w:rsid w:val="003F569A"/>
    <w:rsid w:val="003F667A"/>
    <w:rsid w:val="00416FAA"/>
    <w:rsid w:val="004175E1"/>
    <w:rsid w:val="004218B0"/>
    <w:rsid w:val="004258C0"/>
    <w:rsid w:val="00426491"/>
    <w:rsid w:val="00431141"/>
    <w:rsid w:val="00431246"/>
    <w:rsid w:val="00432056"/>
    <w:rsid w:val="00432FCC"/>
    <w:rsid w:val="004375BD"/>
    <w:rsid w:val="00442A82"/>
    <w:rsid w:val="00444747"/>
    <w:rsid w:val="00446102"/>
    <w:rsid w:val="00451475"/>
    <w:rsid w:val="0045393A"/>
    <w:rsid w:val="00461191"/>
    <w:rsid w:val="00462FED"/>
    <w:rsid w:val="00464202"/>
    <w:rsid w:val="00465D81"/>
    <w:rsid w:val="00470373"/>
    <w:rsid w:val="00480D49"/>
    <w:rsid w:val="00486BE3"/>
    <w:rsid w:val="004900CE"/>
    <w:rsid w:val="004965E7"/>
    <w:rsid w:val="004B05D3"/>
    <w:rsid w:val="004B5931"/>
    <w:rsid w:val="004C07D5"/>
    <w:rsid w:val="004C302C"/>
    <w:rsid w:val="004D015A"/>
    <w:rsid w:val="004D1E25"/>
    <w:rsid w:val="004D37D7"/>
    <w:rsid w:val="004D4A9B"/>
    <w:rsid w:val="004D51BD"/>
    <w:rsid w:val="004D56FD"/>
    <w:rsid w:val="004E093D"/>
    <w:rsid w:val="004E22E0"/>
    <w:rsid w:val="004E6CD0"/>
    <w:rsid w:val="004E7597"/>
    <w:rsid w:val="004F350B"/>
    <w:rsid w:val="004F36A9"/>
    <w:rsid w:val="004F43BB"/>
    <w:rsid w:val="004F7932"/>
    <w:rsid w:val="00501AFD"/>
    <w:rsid w:val="00506315"/>
    <w:rsid w:val="00507135"/>
    <w:rsid w:val="00511805"/>
    <w:rsid w:val="00512E54"/>
    <w:rsid w:val="005141DE"/>
    <w:rsid w:val="0052243F"/>
    <w:rsid w:val="005250A8"/>
    <w:rsid w:val="00531FC8"/>
    <w:rsid w:val="00533247"/>
    <w:rsid w:val="00537265"/>
    <w:rsid w:val="00546DE5"/>
    <w:rsid w:val="00551CAA"/>
    <w:rsid w:val="005570F0"/>
    <w:rsid w:val="00557B41"/>
    <w:rsid w:val="00566104"/>
    <w:rsid w:val="00567E90"/>
    <w:rsid w:val="00574CF4"/>
    <w:rsid w:val="00577D06"/>
    <w:rsid w:val="005808C9"/>
    <w:rsid w:val="0058231D"/>
    <w:rsid w:val="005947B4"/>
    <w:rsid w:val="005947E7"/>
    <w:rsid w:val="005A484E"/>
    <w:rsid w:val="005A62D1"/>
    <w:rsid w:val="005A6351"/>
    <w:rsid w:val="005B64A3"/>
    <w:rsid w:val="005C6162"/>
    <w:rsid w:val="005D09EC"/>
    <w:rsid w:val="005D0C45"/>
    <w:rsid w:val="005D2FB9"/>
    <w:rsid w:val="005E0C13"/>
    <w:rsid w:val="005E7370"/>
    <w:rsid w:val="005E7C1E"/>
    <w:rsid w:val="0060172D"/>
    <w:rsid w:val="006021BF"/>
    <w:rsid w:val="00604A95"/>
    <w:rsid w:val="00606D40"/>
    <w:rsid w:val="00615805"/>
    <w:rsid w:val="00615D22"/>
    <w:rsid w:val="00620159"/>
    <w:rsid w:val="006227A7"/>
    <w:rsid w:val="0062450B"/>
    <w:rsid w:val="00624800"/>
    <w:rsid w:val="00624EFE"/>
    <w:rsid w:val="00624F3C"/>
    <w:rsid w:val="00637B6A"/>
    <w:rsid w:val="0065012C"/>
    <w:rsid w:val="0065213E"/>
    <w:rsid w:val="006569B5"/>
    <w:rsid w:val="00661C3C"/>
    <w:rsid w:val="0066321B"/>
    <w:rsid w:val="00663B09"/>
    <w:rsid w:val="00664C72"/>
    <w:rsid w:val="00665423"/>
    <w:rsid w:val="00673A50"/>
    <w:rsid w:val="006815D8"/>
    <w:rsid w:val="00692A4E"/>
    <w:rsid w:val="006977D2"/>
    <w:rsid w:val="006A0991"/>
    <w:rsid w:val="006A185C"/>
    <w:rsid w:val="006A41B6"/>
    <w:rsid w:val="006A4739"/>
    <w:rsid w:val="006A538A"/>
    <w:rsid w:val="006A673F"/>
    <w:rsid w:val="006B1BD5"/>
    <w:rsid w:val="006B4F2A"/>
    <w:rsid w:val="006C446C"/>
    <w:rsid w:val="006D03CA"/>
    <w:rsid w:val="006D4D95"/>
    <w:rsid w:val="006D69B7"/>
    <w:rsid w:val="006E19B1"/>
    <w:rsid w:val="006E1D98"/>
    <w:rsid w:val="006E2D74"/>
    <w:rsid w:val="006E6553"/>
    <w:rsid w:val="006E7A9D"/>
    <w:rsid w:val="006E7D1D"/>
    <w:rsid w:val="006F36FE"/>
    <w:rsid w:val="006F5E40"/>
    <w:rsid w:val="007017AE"/>
    <w:rsid w:val="00704AD3"/>
    <w:rsid w:val="00705ED8"/>
    <w:rsid w:val="007133C3"/>
    <w:rsid w:val="00713E67"/>
    <w:rsid w:val="00716ED1"/>
    <w:rsid w:val="007266B4"/>
    <w:rsid w:val="00730F8E"/>
    <w:rsid w:val="00742308"/>
    <w:rsid w:val="00743FFF"/>
    <w:rsid w:val="00761DDE"/>
    <w:rsid w:val="007630B5"/>
    <w:rsid w:val="00781181"/>
    <w:rsid w:val="007829CD"/>
    <w:rsid w:val="00784C63"/>
    <w:rsid w:val="00784D03"/>
    <w:rsid w:val="00791D8E"/>
    <w:rsid w:val="00791D99"/>
    <w:rsid w:val="00795789"/>
    <w:rsid w:val="00796B41"/>
    <w:rsid w:val="00797C2E"/>
    <w:rsid w:val="007A0135"/>
    <w:rsid w:val="007A029A"/>
    <w:rsid w:val="007A36E1"/>
    <w:rsid w:val="007A5D42"/>
    <w:rsid w:val="007A75DB"/>
    <w:rsid w:val="007B2477"/>
    <w:rsid w:val="007B4E6C"/>
    <w:rsid w:val="007B5B31"/>
    <w:rsid w:val="007B643E"/>
    <w:rsid w:val="007C5BCA"/>
    <w:rsid w:val="007C6BE2"/>
    <w:rsid w:val="007D324F"/>
    <w:rsid w:val="007E0CEC"/>
    <w:rsid w:val="007E2A6F"/>
    <w:rsid w:val="007E6F95"/>
    <w:rsid w:val="007F4812"/>
    <w:rsid w:val="007F71DF"/>
    <w:rsid w:val="008026C5"/>
    <w:rsid w:val="00811545"/>
    <w:rsid w:val="00820547"/>
    <w:rsid w:val="0082171B"/>
    <w:rsid w:val="008274E3"/>
    <w:rsid w:val="00832744"/>
    <w:rsid w:val="00833909"/>
    <w:rsid w:val="0083587C"/>
    <w:rsid w:val="00835DFD"/>
    <w:rsid w:val="00837DAD"/>
    <w:rsid w:val="008410B0"/>
    <w:rsid w:val="00841EF5"/>
    <w:rsid w:val="00842D24"/>
    <w:rsid w:val="008500C6"/>
    <w:rsid w:val="0085589B"/>
    <w:rsid w:val="00862E87"/>
    <w:rsid w:val="00870DF9"/>
    <w:rsid w:val="00871C3D"/>
    <w:rsid w:val="00876A80"/>
    <w:rsid w:val="0087777B"/>
    <w:rsid w:val="008802EE"/>
    <w:rsid w:val="00883D10"/>
    <w:rsid w:val="008937C5"/>
    <w:rsid w:val="00894759"/>
    <w:rsid w:val="008A3FBC"/>
    <w:rsid w:val="008A585A"/>
    <w:rsid w:val="008A7EBA"/>
    <w:rsid w:val="008B0737"/>
    <w:rsid w:val="008B0FB1"/>
    <w:rsid w:val="008B78E5"/>
    <w:rsid w:val="008C2D02"/>
    <w:rsid w:val="008C4BB3"/>
    <w:rsid w:val="008C677E"/>
    <w:rsid w:val="008D0D3F"/>
    <w:rsid w:val="008D327E"/>
    <w:rsid w:val="008E0B87"/>
    <w:rsid w:val="008E1081"/>
    <w:rsid w:val="008E36BA"/>
    <w:rsid w:val="008E7249"/>
    <w:rsid w:val="008F3B23"/>
    <w:rsid w:val="008F42A5"/>
    <w:rsid w:val="008F54F2"/>
    <w:rsid w:val="008F6137"/>
    <w:rsid w:val="0090015E"/>
    <w:rsid w:val="00901D4C"/>
    <w:rsid w:val="0090746C"/>
    <w:rsid w:val="00911852"/>
    <w:rsid w:val="009148B7"/>
    <w:rsid w:val="00915D01"/>
    <w:rsid w:val="00920401"/>
    <w:rsid w:val="00920B29"/>
    <w:rsid w:val="00921F6C"/>
    <w:rsid w:val="00922219"/>
    <w:rsid w:val="00922402"/>
    <w:rsid w:val="009227A4"/>
    <w:rsid w:val="009317C4"/>
    <w:rsid w:val="00932CBE"/>
    <w:rsid w:val="00935D3C"/>
    <w:rsid w:val="00941EFE"/>
    <w:rsid w:val="00951C81"/>
    <w:rsid w:val="009548D8"/>
    <w:rsid w:val="00957C55"/>
    <w:rsid w:val="00961E32"/>
    <w:rsid w:val="0096226C"/>
    <w:rsid w:val="00966A4A"/>
    <w:rsid w:val="0098284C"/>
    <w:rsid w:val="0099027C"/>
    <w:rsid w:val="00991D96"/>
    <w:rsid w:val="00997284"/>
    <w:rsid w:val="009A0E9D"/>
    <w:rsid w:val="009A6E1A"/>
    <w:rsid w:val="009A7166"/>
    <w:rsid w:val="009B2710"/>
    <w:rsid w:val="009C36F3"/>
    <w:rsid w:val="009C6DF9"/>
    <w:rsid w:val="009D2C4F"/>
    <w:rsid w:val="009D4D5B"/>
    <w:rsid w:val="009E15AF"/>
    <w:rsid w:val="009F18A7"/>
    <w:rsid w:val="009F3DCA"/>
    <w:rsid w:val="00A06C2D"/>
    <w:rsid w:val="00A15336"/>
    <w:rsid w:val="00A16DB4"/>
    <w:rsid w:val="00A2270E"/>
    <w:rsid w:val="00A304D1"/>
    <w:rsid w:val="00A363A5"/>
    <w:rsid w:val="00A43CF1"/>
    <w:rsid w:val="00A4508D"/>
    <w:rsid w:val="00A512BF"/>
    <w:rsid w:val="00A53069"/>
    <w:rsid w:val="00A618D1"/>
    <w:rsid w:val="00A71B50"/>
    <w:rsid w:val="00A74845"/>
    <w:rsid w:val="00A850EB"/>
    <w:rsid w:val="00A85D8A"/>
    <w:rsid w:val="00A97181"/>
    <w:rsid w:val="00AA77AF"/>
    <w:rsid w:val="00AA7C01"/>
    <w:rsid w:val="00AB180B"/>
    <w:rsid w:val="00AB4885"/>
    <w:rsid w:val="00AB69C8"/>
    <w:rsid w:val="00AB741A"/>
    <w:rsid w:val="00AB7746"/>
    <w:rsid w:val="00AC027D"/>
    <w:rsid w:val="00AC1784"/>
    <w:rsid w:val="00AC3FED"/>
    <w:rsid w:val="00AC508A"/>
    <w:rsid w:val="00AC5203"/>
    <w:rsid w:val="00AC64B7"/>
    <w:rsid w:val="00AD3CBC"/>
    <w:rsid w:val="00AD69E1"/>
    <w:rsid w:val="00AF31F3"/>
    <w:rsid w:val="00AF5E1A"/>
    <w:rsid w:val="00B01BBF"/>
    <w:rsid w:val="00B03C31"/>
    <w:rsid w:val="00B045AA"/>
    <w:rsid w:val="00B15620"/>
    <w:rsid w:val="00B167E6"/>
    <w:rsid w:val="00B22C74"/>
    <w:rsid w:val="00B26419"/>
    <w:rsid w:val="00B32214"/>
    <w:rsid w:val="00B324DC"/>
    <w:rsid w:val="00B352DC"/>
    <w:rsid w:val="00B36129"/>
    <w:rsid w:val="00B40052"/>
    <w:rsid w:val="00B4491C"/>
    <w:rsid w:val="00B45909"/>
    <w:rsid w:val="00B54FC1"/>
    <w:rsid w:val="00B67CFC"/>
    <w:rsid w:val="00B80D06"/>
    <w:rsid w:val="00B87232"/>
    <w:rsid w:val="00B94481"/>
    <w:rsid w:val="00B95C11"/>
    <w:rsid w:val="00B97630"/>
    <w:rsid w:val="00BA3511"/>
    <w:rsid w:val="00BA7A46"/>
    <w:rsid w:val="00BB48DE"/>
    <w:rsid w:val="00BB68F3"/>
    <w:rsid w:val="00BC19D6"/>
    <w:rsid w:val="00BC4FCC"/>
    <w:rsid w:val="00BD23A3"/>
    <w:rsid w:val="00BE4882"/>
    <w:rsid w:val="00BE4D27"/>
    <w:rsid w:val="00BE7D9E"/>
    <w:rsid w:val="00BF1CDD"/>
    <w:rsid w:val="00BF79BC"/>
    <w:rsid w:val="00C03E3A"/>
    <w:rsid w:val="00C049CE"/>
    <w:rsid w:val="00C05468"/>
    <w:rsid w:val="00C15782"/>
    <w:rsid w:val="00C171F1"/>
    <w:rsid w:val="00C17C6B"/>
    <w:rsid w:val="00C240E9"/>
    <w:rsid w:val="00C30539"/>
    <w:rsid w:val="00C30764"/>
    <w:rsid w:val="00C30F74"/>
    <w:rsid w:val="00C3459E"/>
    <w:rsid w:val="00C35A75"/>
    <w:rsid w:val="00C36F95"/>
    <w:rsid w:val="00C454BD"/>
    <w:rsid w:val="00C46591"/>
    <w:rsid w:val="00C46C33"/>
    <w:rsid w:val="00C5023F"/>
    <w:rsid w:val="00C509AE"/>
    <w:rsid w:val="00C51CC6"/>
    <w:rsid w:val="00C537A3"/>
    <w:rsid w:val="00C60B38"/>
    <w:rsid w:val="00C667DF"/>
    <w:rsid w:val="00C75E2C"/>
    <w:rsid w:val="00C84C2A"/>
    <w:rsid w:val="00C84CFF"/>
    <w:rsid w:val="00C86F2D"/>
    <w:rsid w:val="00C9628E"/>
    <w:rsid w:val="00CB12BE"/>
    <w:rsid w:val="00CB456A"/>
    <w:rsid w:val="00CB5214"/>
    <w:rsid w:val="00CB5409"/>
    <w:rsid w:val="00CC249F"/>
    <w:rsid w:val="00CC393A"/>
    <w:rsid w:val="00CC418C"/>
    <w:rsid w:val="00CD6394"/>
    <w:rsid w:val="00CE296E"/>
    <w:rsid w:val="00CF55C3"/>
    <w:rsid w:val="00CF7037"/>
    <w:rsid w:val="00D013D0"/>
    <w:rsid w:val="00D0190F"/>
    <w:rsid w:val="00D03815"/>
    <w:rsid w:val="00D064D7"/>
    <w:rsid w:val="00D13623"/>
    <w:rsid w:val="00D13806"/>
    <w:rsid w:val="00D13CEA"/>
    <w:rsid w:val="00D20A17"/>
    <w:rsid w:val="00D23223"/>
    <w:rsid w:val="00D25F18"/>
    <w:rsid w:val="00D33EF6"/>
    <w:rsid w:val="00D405A9"/>
    <w:rsid w:val="00D42103"/>
    <w:rsid w:val="00D427B2"/>
    <w:rsid w:val="00D42A24"/>
    <w:rsid w:val="00D4314F"/>
    <w:rsid w:val="00D5178D"/>
    <w:rsid w:val="00D5688E"/>
    <w:rsid w:val="00D64A14"/>
    <w:rsid w:val="00D65467"/>
    <w:rsid w:val="00D7061B"/>
    <w:rsid w:val="00D738D8"/>
    <w:rsid w:val="00D7794D"/>
    <w:rsid w:val="00D800BF"/>
    <w:rsid w:val="00D81C1A"/>
    <w:rsid w:val="00D86B8D"/>
    <w:rsid w:val="00D90198"/>
    <w:rsid w:val="00D919AA"/>
    <w:rsid w:val="00D95811"/>
    <w:rsid w:val="00DA0218"/>
    <w:rsid w:val="00DA1129"/>
    <w:rsid w:val="00DA1D01"/>
    <w:rsid w:val="00DA3930"/>
    <w:rsid w:val="00DA3A1A"/>
    <w:rsid w:val="00DA4571"/>
    <w:rsid w:val="00DA479C"/>
    <w:rsid w:val="00DA55D0"/>
    <w:rsid w:val="00DA6AAF"/>
    <w:rsid w:val="00DB0D1C"/>
    <w:rsid w:val="00DB68D3"/>
    <w:rsid w:val="00DC23BC"/>
    <w:rsid w:val="00DC3351"/>
    <w:rsid w:val="00DC412C"/>
    <w:rsid w:val="00DD12B4"/>
    <w:rsid w:val="00DD151E"/>
    <w:rsid w:val="00DD58EA"/>
    <w:rsid w:val="00DE026F"/>
    <w:rsid w:val="00DE2419"/>
    <w:rsid w:val="00DE44E0"/>
    <w:rsid w:val="00DE580C"/>
    <w:rsid w:val="00DF01C3"/>
    <w:rsid w:val="00DF0353"/>
    <w:rsid w:val="00DF2E84"/>
    <w:rsid w:val="00DF3269"/>
    <w:rsid w:val="00E04106"/>
    <w:rsid w:val="00E04830"/>
    <w:rsid w:val="00E103D4"/>
    <w:rsid w:val="00E12508"/>
    <w:rsid w:val="00E12FB0"/>
    <w:rsid w:val="00E13721"/>
    <w:rsid w:val="00E153F8"/>
    <w:rsid w:val="00E17343"/>
    <w:rsid w:val="00E20D4A"/>
    <w:rsid w:val="00E20D66"/>
    <w:rsid w:val="00E234FD"/>
    <w:rsid w:val="00E23ABD"/>
    <w:rsid w:val="00E23AF6"/>
    <w:rsid w:val="00E23C9D"/>
    <w:rsid w:val="00E268C2"/>
    <w:rsid w:val="00E3155B"/>
    <w:rsid w:val="00E32524"/>
    <w:rsid w:val="00E34139"/>
    <w:rsid w:val="00E34501"/>
    <w:rsid w:val="00E36746"/>
    <w:rsid w:val="00E42980"/>
    <w:rsid w:val="00E4417E"/>
    <w:rsid w:val="00E455AF"/>
    <w:rsid w:val="00E45CFE"/>
    <w:rsid w:val="00E47175"/>
    <w:rsid w:val="00E62160"/>
    <w:rsid w:val="00E66390"/>
    <w:rsid w:val="00E676B3"/>
    <w:rsid w:val="00E73D1A"/>
    <w:rsid w:val="00E74ED5"/>
    <w:rsid w:val="00E8169E"/>
    <w:rsid w:val="00E825E0"/>
    <w:rsid w:val="00E8350E"/>
    <w:rsid w:val="00E844A9"/>
    <w:rsid w:val="00E84F02"/>
    <w:rsid w:val="00E8603A"/>
    <w:rsid w:val="00E97F65"/>
    <w:rsid w:val="00EA21BE"/>
    <w:rsid w:val="00EA3D6C"/>
    <w:rsid w:val="00EA5B51"/>
    <w:rsid w:val="00EA5C47"/>
    <w:rsid w:val="00EA6A03"/>
    <w:rsid w:val="00EB0204"/>
    <w:rsid w:val="00EB054C"/>
    <w:rsid w:val="00EB098E"/>
    <w:rsid w:val="00EB4383"/>
    <w:rsid w:val="00EC71CE"/>
    <w:rsid w:val="00ED022B"/>
    <w:rsid w:val="00ED40AA"/>
    <w:rsid w:val="00ED49D2"/>
    <w:rsid w:val="00ED5A63"/>
    <w:rsid w:val="00ED7D44"/>
    <w:rsid w:val="00EE4B0A"/>
    <w:rsid w:val="00EE7259"/>
    <w:rsid w:val="00EF3446"/>
    <w:rsid w:val="00F02108"/>
    <w:rsid w:val="00F051DD"/>
    <w:rsid w:val="00F06701"/>
    <w:rsid w:val="00F146CC"/>
    <w:rsid w:val="00F15B78"/>
    <w:rsid w:val="00F25782"/>
    <w:rsid w:val="00F26F03"/>
    <w:rsid w:val="00F30235"/>
    <w:rsid w:val="00F32C05"/>
    <w:rsid w:val="00F33D37"/>
    <w:rsid w:val="00F35718"/>
    <w:rsid w:val="00F417E0"/>
    <w:rsid w:val="00F41B8B"/>
    <w:rsid w:val="00F42946"/>
    <w:rsid w:val="00F43A89"/>
    <w:rsid w:val="00F4631D"/>
    <w:rsid w:val="00F46DBB"/>
    <w:rsid w:val="00F569F1"/>
    <w:rsid w:val="00F63933"/>
    <w:rsid w:val="00F644B1"/>
    <w:rsid w:val="00F64BD1"/>
    <w:rsid w:val="00F73959"/>
    <w:rsid w:val="00F73B07"/>
    <w:rsid w:val="00F75D45"/>
    <w:rsid w:val="00F81110"/>
    <w:rsid w:val="00F84D98"/>
    <w:rsid w:val="00F8573F"/>
    <w:rsid w:val="00F9444D"/>
    <w:rsid w:val="00FA09D4"/>
    <w:rsid w:val="00FA3A98"/>
    <w:rsid w:val="00FA4023"/>
    <w:rsid w:val="00FA4458"/>
    <w:rsid w:val="00FB06DA"/>
    <w:rsid w:val="00FC0982"/>
    <w:rsid w:val="00FC10C2"/>
    <w:rsid w:val="00FC14B4"/>
    <w:rsid w:val="00FC3F59"/>
    <w:rsid w:val="00FC4612"/>
    <w:rsid w:val="00FC51BD"/>
    <w:rsid w:val="00FC6106"/>
    <w:rsid w:val="00FC72BF"/>
    <w:rsid w:val="00FD67A7"/>
    <w:rsid w:val="00FD7834"/>
    <w:rsid w:val="00FF030E"/>
    <w:rsid w:val="2D5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2C067"/>
  <w15:docId w15:val="{D879F345-B337-4D4A-8669-3AD3BA8E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7E"/>
  </w:style>
  <w:style w:type="paragraph" w:styleId="Footer">
    <w:name w:val="footer"/>
    <w:basedOn w:val="Normal"/>
    <w:link w:val="FooterChar"/>
    <w:uiPriority w:val="99"/>
    <w:unhideWhenUsed/>
    <w:rsid w:val="008D3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7E"/>
  </w:style>
  <w:style w:type="paragraph" w:styleId="ListParagraph">
    <w:name w:val="List Paragraph"/>
    <w:basedOn w:val="Normal"/>
    <w:uiPriority w:val="34"/>
    <w:qFormat/>
    <w:rsid w:val="00D51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FB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34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4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colnchr\OneDrive%20-%20NHS\POD%20Template%20(click%20NEW%20not%20OP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48b965-cda5-4f2b-8741-e5b67d41546a">
      <Terms xmlns="http://schemas.microsoft.com/office/infopath/2007/PartnerControls"/>
    </lcf76f155ced4ddcb4097134ff3c332f>
    <TaxCatchAll xmlns="916e71ed-7298-4838-8ba5-989d7c3f81d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4BD2F22988B45B921259E3F21DAC4" ma:contentTypeVersion="13" ma:contentTypeDescription="Create a new document." ma:contentTypeScope="" ma:versionID="34a8d0c6743078a22df3b4f584cb8126">
  <xsd:schema xmlns:xsd="http://www.w3.org/2001/XMLSchema" xmlns:xs="http://www.w3.org/2001/XMLSchema" xmlns:p="http://schemas.microsoft.com/office/2006/metadata/properties" xmlns:ns2="ac48b965-cda5-4f2b-8741-e5b67d41546a" xmlns:ns3="916e71ed-7298-4838-8ba5-989d7c3f81d6" targetNamespace="http://schemas.microsoft.com/office/2006/metadata/properties" ma:root="true" ma:fieldsID="552f84ba0bf6f7d442bf1428a2b5d878" ns2:_="" ns3:_="">
    <xsd:import namespace="ac48b965-cda5-4f2b-8741-e5b67d41546a"/>
    <xsd:import namespace="916e71ed-7298-4838-8ba5-989d7c3f8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8b965-cda5-4f2b-8741-e5b67d415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1ed-7298-4838-8ba5-989d7c3f8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73d5871-676d-4621-8ce3-1162027f0411}" ma:internalName="TaxCatchAll" ma:showField="CatchAllData" ma:web="916e71ed-7298-4838-8ba5-989d7c3f8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859C4-4238-4EA4-AEF9-6FCAC4A0F8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FD0AD-35FF-4691-98D7-11E2706E4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120B7-5461-44E6-A5FA-FE4567112B9C}">
  <ds:schemaRefs>
    <ds:schemaRef ds:uri="http://schemas.microsoft.com/office/2006/metadata/properties"/>
    <ds:schemaRef ds:uri="http://schemas.microsoft.com/office/infopath/2007/PartnerControls"/>
    <ds:schemaRef ds:uri="40defcd2-5764-4606-a359-d93a70e3f4ae"/>
  </ds:schemaRefs>
</ds:datastoreItem>
</file>

<file path=customXml/itemProps4.xml><?xml version="1.0" encoding="utf-8"?>
<ds:datastoreItem xmlns:ds="http://schemas.openxmlformats.org/officeDocument/2006/customXml" ds:itemID="{C3391836-D7E8-4DA4-A26F-4F2F82AE95FE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POD Template (click NEW not OPEN)</Template>
  <TotalTime>10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 Yarmouth &amp; Waveney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Lincoln Christie</dc:creator>
  <cp:lastModifiedBy>JORDAN, Anne (NHS NORFOLK AND WAVENEY ICB - 26A)</cp:lastModifiedBy>
  <cp:revision>7</cp:revision>
  <dcterms:created xsi:type="dcterms:W3CDTF">2024-04-29T09:55:00Z</dcterms:created>
  <dcterms:modified xsi:type="dcterms:W3CDTF">2024-06-06T10:25:00Z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0x0101007E4A03864CF4524D8C549D44AC891BB5</vt:lpwstr>
  </property>
  <property fmtid="{D5CDD505-2E9C-101B-9397-08002B2CF9AE}" pid="3" name="Order">
    <vt:r8>400</vt:r8>
  </property>
  <property fmtid="{D5CDD505-2E9C-101B-9397-08002B2CF9AE}" pid="4" name="MediaServiceImageTags">
    <vt:lpwstr/>
  </property>
</Properties>
</file>