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41AF4" w:rsidRPr="000E6C03" w:rsidRDefault="00F41AF4" w:rsidP="0070035B">
      <w:pPr>
        <w:pStyle w:val="Default"/>
        <w:jc w:val="both"/>
      </w:pPr>
    </w:p>
    <w:p w:rsidR="000126FA" w:rsidRPr="000E6C03" w:rsidRDefault="000126FA" w:rsidP="0070035B">
      <w:pPr>
        <w:jc w:val="both"/>
        <w:rPr>
          <w:rFonts w:ascii="Arial" w:hAnsi="Arial" w:cs="Arial"/>
          <w:b/>
          <w:bCs/>
          <w:sz w:val="32"/>
          <w:szCs w:val="32"/>
        </w:rPr>
      </w:pPr>
    </w:p>
    <w:p w:rsidR="000126FA" w:rsidRPr="000E6C03" w:rsidRDefault="000126FA" w:rsidP="0070035B">
      <w:pPr>
        <w:jc w:val="both"/>
        <w:rPr>
          <w:rFonts w:ascii="Arial" w:hAnsi="Arial" w:cs="Arial"/>
          <w:b/>
          <w:bCs/>
          <w:sz w:val="32"/>
          <w:szCs w:val="32"/>
        </w:rPr>
      </w:pPr>
    </w:p>
    <w:p w:rsidR="000126FA" w:rsidRPr="000E6C03" w:rsidRDefault="000126FA" w:rsidP="0070035B">
      <w:pPr>
        <w:jc w:val="both"/>
        <w:rPr>
          <w:rFonts w:ascii="Arial" w:hAnsi="Arial" w:cs="Arial"/>
          <w:b/>
          <w:bCs/>
          <w:sz w:val="32"/>
          <w:szCs w:val="32"/>
        </w:rPr>
      </w:pPr>
    </w:p>
    <w:p w:rsidR="000126FA" w:rsidRPr="000E6C03" w:rsidRDefault="000126FA" w:rsidP="0070035B">
      <w:pPr>
        <w:jc w:val="both"/>
        <w:rPr>
          <w:rFonts w:ascii="Arial" w:hAnsi="Arial" w:cs="Arial"/>
          <w:b/>
          <w:bCs/>
          <w:sz w:val="32"/>
          <w:szCs w:val="32"/>
        </w:rPr>
      </w:pPr>
    </w:p>
    <w:p w:rsidR="000126FA" w:rsidRPr="000E6C03" w:rsidRDefault="000126FA" w:rsidP="0070035B">
      <w:pPr>
        <w:jc w:val="both"/>
        <w:rPr>
          <w:rFonts w:ascii="Arial" w:hAnsi="Arial" w:cs="Arial"/>
          <w:b/>
          <w:bCs/>
          <w:sz w:val="56"/>
          <w:szCs w:val="32"/>
        </w:rPr>
      </w:pPr>
    </w:p>
    <w:p w:rsidR="009D5110" w:rsidRDefault="00A03F1D" w:rsidP="00CA0969">
      <w:pPr>
        <w:jc w:val="center"/>
        <w:rPr>
          <w:rFonts w:ascii="Arial" w:hAnsi="Arial" w:cs="Arial"/>
          <w:b/>
          <w:bCs/>
          <w:sz w:val="56"/>
          <w:szCs w:val="32"/>
        </w:rPr>
      </w:pPr>
      <w:r w:rsidRPr="00B6672D">
        <w:rPr>
          <w:rFonts w:ascii="Arial" w:hAnsi="Arial" w:cs="Arial"/>
          <w:b/>
          <w:bCs/>
          <w:sz w:val="56"/>
          <w:szCs w:val="32"/>
        </w:rPr>
        <w:t>Step-by-step</w:t>
      </w:r>
      <w:r w:rsidR="00B6672D" w:rsidRPr="00B6672D">
        <w:rPr>
          <w:rFonts w:ascii="Arial" w:hAnsi="Arial" w:cs="Arial"/>
          <w:b/>
          <w:bCs/>
          <w:sz w:val="56"/>
          <w:szCs w:val="32"/>
        </w:rPr>
        <w:t xml:space="preserve"> </w:t>
      </w:r>
      <w:r w:rsidR="00B43317" w:rsidRPr="00B6672D">
        <w:rPr>
          <w:rFonts w:ascii="Arial" w:hAnsi="Arial" w:cs="Arial"/>
          <w:b/>
          <w:bCs/>
          <w:sz w:val="56"/>
          <w:szCs w:val="32"/>
        </w:rPr>
        <w:t>guide</w:t>
      </w:r>
      <w:r w:rsidR="00DD4D95">
        <w:rPr>
          <w:rFonts w:ascii="Arial" w:hAnsi="Arial" w:cs="Arial"/>
          <w:b/>
          <w:bCs/>
          <w:sz w:val="56"/>
          <w:szCs w:val="32"/>
        </w:rPr>
        <w:t xml:space="preserve"> </w:t>
      </w:r>
    </w:p>
    <w:p w:rsidR="009D5110" w:rsidRDefault="00E456E8" w:rsidP="00CA0969">
      <w:pPr>
        <w:jc w:val="center"/>
        <w:rPr>
          <w:rFonts w:ascii="Arial" w:hAnsi="Arial" w:cs="Arial"/>
          <w:b/>
          <w:bCs/>
          <w:sz w:val="56"/>
          <w:szCs w:val="32"/>
        </w:rPr>
      </w:pPr>
      <w:r>
        <w:rPr>
          <w:rFonts w:ascii="Arial" w:hAnsi="Arial" w:cs="Arial"/>
          <w:b/>
          <w:bCs/>
          <w:sz w:val="56"/>
          <w:szCs w:val="32"/>
        </w:rPr>
        <w:t xml:space="preserve">for </w:t>
      </w:r>
      <w:r w:rsidR="00194BDF">
        <w:rPr>
          <w:rFonts w:ascii="Arial" w:hAnsi="Arial" w:cs="Arial"/>
          <w:b/>
          <w:bCs/>
          <w:sz w:val="56"/>
          <w:szCs w:val="32"/>
        </w:rPr>
        <w:t>GP Practices</w:t>
      </w:r>
      <w:r w:rsidR="00DD4D95">
        <w:rPr>
          <w:rFonts w:ascii="Arial" w:hAnsi="Arial" w:cs="Arial"/>
          <w:b/>
          <w:bCs/>
          <w:sz w:val="56"/>
          <w:szCs w:val="32"/>
        </w:rPr>
        <w:t xml:space="preserve"> – </w:t>
      </w:r>
    </w:p>
    <w:p w:rsidR="00B6672D" w:rsidRPr="00B6672D" w:rsidRDefault="00DD4D95" w:rsidP="00CA0969">
      <w:pPr>
        <w:jc w:val="center"/>
        <w:rPr>
          <w:rFonts w:ascii="Arial" w:hAnsi="Arial" w:cs="Arial"/>
          <w:b/>
          <w:bCs/>
          <w:sz w:val="56"/>
          <w:szCs w:val="32"/>
        </w:rPr>
      </w:pPr>
      <w:r>
        <w:rPr>
          <w:rFonts w:ascii="Arial" w:hAnsi="Arial" w:cs="Arial"/>
          <w:b/>
          <w:bCs/>
          <w:sz w:val="56"/>
          <w:szCs w:val="32"/>
        </w:rPr>
        <w:t>EMIS / Patient Access</w:t>
      </w:r>
    </w:p>
    <w:p w:rsidR="00CF6D7A" w:rsidRPr="00EE4523" w:rsidRDefault="00F41AF4" w:rsidP="00CA0969">
      <w:pPr>
        <w:jc w:val="center"/>
        <w:rPr>
          <w:rFonts w:ascii="Arial" w:hAnsi="Arial" w:cs="Arial"/>
          <w:bCs/>
          <w:i/>
          <w:sz w:val="40"/>
          <w:szCs w:val="32"/>
        </w:rPr>
      </w:pPr>
      <w:r w:rsidRPr="00EE4523">
        <w:rPr>
          <w:rFonts w:ascii="Arial" w:hAnsi="Arial" w:cs="Arial"/>
          <w:bCs/>
          <w:i/>
          <w:sz w:val="40"/>
          <w:szCs w:val="32"/>
        </w:rPr>
        <w:t xml:space="preserve">Setting up proxy access for </w:t>
      </w:r>
      <w:r w:rsidR="00A03F1D" w:rsidRPr="00EE4523">
        <w:rPr>
          <w:rFonts w:ascii="Arial" w:hAnsi="Arial" w:cs="Arial"/>
          <w:bCs/>
          <w:i/>
          <w:sz w:val="40"/>
          <w:szCs w:val="32"/>
        </w:rPr>
        <w:t>authorised</w:t>
      </w:r>
    </w:p>
    <w:p w:rsidR="001A4F92" w:rsidRPr="00EE4523" w:rsidRDefault="00B6672D" w:rsidP="00CA0969">
      <w:pPr>
        <w:jc w:val="center"/>
        <w:rPr>
          <w:rFonts w:ascii="Arial" w:hAnsi="Arial" w:cs="Arial"/>
          <w:b/>
          <w:bCs/>
          <w:i/>
          <w:sz w:val="40"/>
          <w:szCs w:val="32"/>
        </w:rPr>
      </w:pPr>
      <w:r w:rsidRPr="00EE4523">
        <w:rPr>
          <w:rFonts w:ascii="Arial" w:hAnsi="Arial" w:cs="Arial"/>
          <w:bCs/>
          <w:i/>
          <w:sz w:val="40"/>
          <w:szCs w:val="32"/>
        </w:rPr>
        <w:t>C</w:t>
      </w:r>
      <w:r w:rsidR="00F41AF4" w:rsidRPr="00EE4523">
        <w:rPr>
          <w:rFonts w:ascii="Arial" w:hAnsi="Arial" w:cs="Arial"/>
          <w:bCs/>
          <w:i/>
          <w:sz w:val="40"/>
          <w:szCs w:val="32"/>
        </w:rPr>
        <w:t xml:space="preserve">are </w:t>
      </w:r>
      <w:r w:rsidRPr="00EE4523">
        <w:rPr>
          <w:rFonts w:ascii="Arial" w:hAnsi="Arial" w:cs="Arial"/>
          <w:bCs/>
          <w:i/>
          <w:sz w:val="40"/>
          <w:szCs w:val="32"/>
        </w:rPr>
        <w:t xml:space="preserve">Home </w:t>
      </w:r>
      <w:r w:rsidR="00F41AF4" w:rsidRPr="00EE4523">
        <w:rPr>
          <w:rFonts w:ascii="Arial" w:hAnsi="Arial" w:cs="Arial"/>
          <w:bCs/>
          <w:i/>
          <w:sz w:val="40"/>
          <w:szCs w:val="32"/>
        </w:rPr>
        <w:t xml:space="preserve">staff </w:t>
      </w:r>
      <w:r w:rsidR="00A03F1D" w:rsidRPr="00EE4523">
        <w:rPr>
          <w:rFonts w:ascii="Arial" w:hAnsi="Arial" w:cs="Arial"/>
          <w:bCs/>
          <w:i/>
          <w:sz w:val="40"/>
          <w:szCs w:val="32"/>
        </w:rPr>
        <w:t xml:space="preserve">to order medications </w:t>
      </w:r>
      <w:r w:rsidR="0073539D" w:rsidRPr="00EE4523">
        <w:rPr>
          <w:rFonts w:ascii="Arial" w:hAnsi="Arial" w:cs="Arial"/>
          <w:bCs/>
          <w:i/>
          <w:sz w:val="40"/>
          <w:szCs w:val="32"/>
        </w:rPr>
        <w:t>online</w:t>
      </w: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273C28" w:rsidP="0070035B">
      <w:pPr>
        <w:jc w:val="both"/>
        <w:rPr>
          <w:rFonts w:ascii="Arial" w:hAnsi="Arial" w:cs="Arial"/>
          <w:b/>
          <w:bCs/>
          <w:sz w:val="32"/>
          <w:szCs w:val="32"/>
        </w:rPr>
      </w:pPr>
      <w:r>
        <w:rPr>
          <w:noProof/>
          <w:sz w:val="52"/>
          <w:lang w:eastAsia="en-GB"/>
        </w:rPr>
        <w:drawing>
          <wp:anchor distT="0" distB="0" distL="114300" distR="114300" simplePos="0" relativeHeight="251663872" behindDoc="1" locked="0" layoutInCell="1" allowOverlap="1" wp14:anchorId="7BD75B0E" wp14:editId="0FCD33C1">
            <wp:simplePos x="0" y="0"/>
            <wp:positionH relativeFrom="margin">
              <wp:posOffset>677119</wp:posOffset>
            </wp:positionH>
            <wp:positionV relativeFrom="paragraph">
              <wp:posOffset>4606</wp:posOffset>
            </wp:positionV>
            <wp:extent cx="1336675" cy="1336675"/>
            <wp:effectExtent l="0" t="0" r="0" b="0"/>
            <wp:wrapTight wrapText="bothSides">
              <wp:wrapPolygon edited="0">
                <wp:start x="308" y="3694"/>
                <wp:lineTo x="0" y="4618"/>
                <wp:lineTo x="0" y="14161"/>
                <wp:lineTo x="2771" y="16931"/>
                <wp:lineTo x="3078" y="17547"/>
                <wp:lineTo x="20933" y="17547"/>
                <wp:lineTo x="21241" y="15700"/>
                <wp:lineTo x="21241" y="4618"/>
                <wp:lineTo x="20933" y="3694"/>
                <wp:lineTo x="308" y="3694"/>
              </wp:wrapPolygon>
            </wp:wrapTight>
            <wp:docPr id="59" name="Graphic 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uter.svg"/>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
                        </a:ext>
                      </a:extLst>
                    </a:blip>
                    <a:stretch>
                      <a:fillRect/>
                    </a:stretch>
                  </pic:blipFill>
                  <pic:spPr>
                    <a:xfrm>
                      <a:off x="0" y="0"/>
                      <a:ext cx="1336675" cy="1336675"/>
                    </a:xfrm>
                    <a:prstGeom prst="rect">
                      <a:avLst/>
                    </a:prstGeom>
                  </pic:spPr>
                </pic:pic>
              </a:graphicData>
            </a:graphic>
            <wp14:sizeRelH relativeFrom="page">
              <wp14:pctWidth>0</wp14:pctWidth>
            </wp14:sizeRelH>
            <wp14:sizeRelV relativeFrom="page">
              <wp14:pctHeight>0</wp14:pctHeight>
            </wp14:sizeRelV>
          </wp:anchor>
        </w:drawing>
      </w: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273C28" w:rsidP="0070035B">
      <w:pPr>
        <w:jc w:val="both"/>
        <w:rPr>
          <w:rFonts w:ascii="Arial" w:hAnsi="Arial" w:cs="Arial"/>
          <w:b/>
          <w:bCs/>
          <w:sz w:val="32"/>
          <w:szCs w:val="32"/>
        </w:rPr>
      </w:pPr>
      <w:r>
        <w:rPr>
          <w:noProof/>
          <w:sz w:val="52"/>
          <w:lang w:eastAsia="en-GB"/>
        </w:rPr>
        <w:drawing>
          <wp:anchor distT="0" distB="0" distL="114300" distR="114300" simplePos="0" relativeHeight="251664896" behindDoc="1" locked="0" layoutInCell="1" allowOverlap="1" wp14:anchorId="1C72CF65" wp14:editId="7B8B08CA">
            <wp:simplePos x="0" y="0"/>
            <wp:positionH relativeFrom="column">
              <wp:posOffset>3339296</wp:posOffset>
            </wp:positionH>
            <wp:positionV relativeFrom="paragraph">
              <wp:posOffset>-60230</wp:posOffset>
            </wp:positionV>
            <wp:extent cx="1382709" cy="1382709"/>
            <wp:effectExtent l="0" t="0" r="0" b="0"/>
            <wp:wrapTight wrapText="bothSides">
              <wp:wrapPolygon edited="0">
                <wp:start x="12204" y="595"/>
                <wp:lineTo x="3274" y="4763"/>
                <wp:lineTo x="3274" y="5953"/>
                <wp:lineTo x="893" y="10716"/>
                <wp:lineTo x="893" y="16966"/>
                <wp:lineTo x="2679" y="19943"/>
                <wp:lineTo x="3572" y="20538"/>
                <wp:lineTo x="10120" y="20538"/>
                <wp:lineTo x="11013" y="19943"/>
                <wp:lineTo x="13097" y="16669"/>
                <wp:lineTo x="12799" y="15478"/>
                <wp:lineTo x="14883" y="15478"/>
                <wp:lineTo x="18157" y="12502"/>
                <wp:lineTo x="18455" y="10716"/>
                <wp:lineTo x="20538" y="6846"/>
                <wp:lineTo x="20836" y="5060"/>
                <wp:lineTo x="16966" y="2084"/>
                <wp:lineTo x="14585" y="595"/>
                <wp:lineTo x="12204" y="595"/>
              </wp:wrapPolygon>
            </wp:wrapTight>
            <wp:docPr id="60" name="Graphic 5" descr="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udcomputing.svg"/>
                    <pic:cNvPicPr/>
                  </pic:nvPicPr>
                  <pic:blipFill>
                    <a:blip r:embed="rId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1387486" cy="1387486"/>
                    </a:xfrm>
                    <a:prstGeom prst="rect">
                      <a:avLst/>
                    </a:prstGeom>
                  </pic:spPr>
                </pic:pic>
              </a:graphicData>
            </a:graphic>
            <wp14:sizeRelH relativeFrom="page">
              <wp14:pctWidth>0</wp14:pctWidth>
            </wp14:sizeRelH>
            <wp14:sizeRelV relativeFrom="page">
              <wp14:pctHeight>0</wp14:pctHeight>
            </wp14:sizeRelV>
          </wp:anchor>
        </w:drawing>
      </w:r>
    </w:p>
    <w:p w:rsidR="008B07C7" w:rsidRPr="000E6C03" w:rsidRDefault="00273C28" w:rsidP="0070035B">
      <w:pPr>
        <w:jc w:val="both"/>
        <w:rPr>
          <w:rFonts w:ascii="Arial" w:hAnsi="Arial" w:cs="Arial"/>
          <w:b/>
          <w:bCs/>
          <w:sz w:val="32"/>
          <w:szCs w:val="32"/>
        </w:rPr>
      </w:pPr>
      <w:r>
        <w:rPr>
          <w:rFonts w:ascii="Arial" w:hAnsi="Arial" w:cs="Arial"/>
          <w:b/>
          <w:bCs/>
          <w:sz w:val="32"/>
          <w:szCs w:val="32"/>
        </w:rPr>
        <w:t xml:space="preserve">         </w:t>
      </w:r>
    </w:p>
    <w:p w:rsidR="008B07C7" w:rsidRDefault="008B07C7" w:rsidP="0070035B">
      <w:pPr>
        <w:jc w:val="both"/>
        <w:rPr>
          <w:rFonts w:ascii="Arial" w:hAnsi="Arial" w:cs="Arial"/>
          <w:b/>
          <w:bCs/>
          <w:sz w:val="32"/>
          <w:szCs w:val="32"/>
        </w:rPr>
      </w:pPr>
    </w:p>
    <w:p w:rsidR="00674BF7" w:rsidRDefault="00674BF7" w:rsidP="0070035B">
      <w:pPr>
        <w:jc w:val="both"/>
        <w:rPr>
          <w:rFonts w:ascii="Arial" w:hAnsi="Arial" w:cs="Arial"/>
          <w:b/>
          <w:bCs/>
          <w:sz w:val="32"/>
          <w:szCs w:val="32"/>
        </w:rPr>
      </w:pPr>
    </w:p>
    <w:p w:rsidR="00674BF7" w:rsidRDefault="00674BF7" w:rsidP="0070035B">
      <w:pPr>
        <w:jc w:val="both"/>
        <w:rPr>
          <w:rFonts w:ascii="Arial" w:hAnsi="Arial" w:cs="Arial"/>
          <w:b/>
          <w:bCs/>
          <w:sz w:val="32"/>
          <w:szCs w:val="32"/>
        </w:rPr>
      </w:pPr>
    </w:p>
    <w:p w:rsidR="00674BF7" w:rsidRPr="000E6C03" w:rsidRDefault="00674BF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48"/>
          <w:szCs w:val="32"/>
        </w:rPr>
      </w:pPr>
      <w:r w:rsidRPr="000E6C03">
        <w:rPr>
          <w:rFonts w:ascii="Arial" w:hAnsi="Arial" w:cs="Arial"/>
          <w:b/>
          <w:bCs/>
          <w:sz w:val="48"/>
          <w:szCs w:val="32"/>
        </w:rPr>
        <w:t>Table of Contents</w:t>
      </w:r>
    </w:p>
    <w:p w:rsidR="008B07C7" w:rsidRPr="000E6C03" w:rsidRDefault="008B07C7" w:rsidP="0070035B">
      <w:pPr>
        <w:jc w:val="both"/>
        <w:rPr>
          <w:rFonts w:ascii="Arial" w:hAnsi="Arial" w:cs="Arial"/>
          <w:b/>
          <w:bCs/>
          <w:sz w:val="32"/>
          <w:szCs w:val="32"/>
        </w:rPr>
      </w:pPr>
    </w:p>
    <w:p w:rsidR="00802E71" w:rsidRDefault="000F02DA">
      <w:pPr>
        <w:pStyle w:val="TOC1"/>
        <w:rPr>
          <w:rFonts w:asciiTheme="minorHAnsi" w:eastAsiaTheme="minorEastAsia" w:hAnsiTheme="minorHAnsi"/>
          <w:sz w:val="22"/>
          <w:lang w:eastAsia="en-GB"/>
        </w:rPr>
      </w:pPr>
      <w:r>
        <w:rPr>
          <w:rFonts w:eastAsiaTheme="majorEastAsia" w:cstheme="majorBidi"/>
          <w:b/>
          <w:color w:val="2E74B5" w:themeColor="accent1" w:themeShade="BF"/>
          <w:sz w:val="32"/>
          <w:szCs w:val="32"/>
        </w:rPr>
        <w:fldChar w:fldCharType="begin"/>
      </w:r>
      <w:r>
        <w:rPr>
          <w:rFonts w:eastAsiaTheme="majorEastAsia" w:cstheme="majorBidi"/>
          <w:b/>
          <w:color w:val="2E74B5" w:themeColor="accent1" w:themeShade="BF"/>
          <w:sz w:val="32"/>
          <w:szCs w:val="32"/>
        </w:rPr>
        <w:instrText xml:space="preserve"> TOC \o "1-3" \h \z \u </w:instrText>
      </w:r>
      <w:r>
        <w:rPr>
          <w:rFonts w:eastAsiaTheme="majorEastAsia" w:cstheme="majorBidi"/>
          <w:b/>
          <w:color w:val="2E74B5" w:themeColor="accent1" w:themeShade="BF"/>
          <w:sz w:val="32"/>
          <w:szCs w:val="32"/>
        </w:rPr>
        <w:fldChar w:fldCharType="separate"/>
      </w:r>
      <w:hyperlink w:anchor="_Toc66966220" w:history="1">
        <w:r w:rsidR="00802E71" w:rsidRPr="003B69D3">
          <w:rPr>
            <w:rStyle w:val="Hyperlink"/>
          </w:rPr>
          <w:t>1   Before you start</w:t>
        </w:r>
        <w:r w:rsidR="00802E71">
          <w:rPr>
            <w:webHidden/>
          </w:rPr>
          <w:tab/>
        </w:r>
        <w:r w:rsidR="00802E71">
          <w:rPr>
            <w:webHidden/>
          </w:rPr>
          <w:fldChar w:fldCharType="begin"/>
        </w:r>
        <w:r w:rsidR="00802E71">
          <w:rPr>
            <w:webHidden/>
          </w:rPr>
          <w:instrText xml:space="preserve"> PAGEREF _Toc66966220 \h </w:instrText>
        </w:r>
        <w:r w:rsidR="00802E71">
          <w:rPr>
            <w:webHidden/>
          </w:rPr>
        </w:r>
        <w:r w:rsidR="00802E71">
          <w:rPr>
            <w:webHidden/>
          </w:rPr>
          <w:fldChar w:fldCharType="separate"/>
        </w:r>
        <w:r w:rsidR="00E54DC6">
          <w:rPr>
            <w:webHidden/>
          </w:rPr>
          <w:t>3</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21" w:history="1">
        <w:r w:rsidR="00802E71" w:rsidRPr="003B69D3">
          <w:rPr>
            <w:rStyle w:val="Hyperlink"/>
            <w:rFonts w:cs="Arial"/>
            <w:bCs/>
          </w:rPr>
          <w:t>2   R</w:t>
        </w:r>
        <w:r w:rsidR="00802E71" w:rsidRPr="003B69D3">
          <w:rPr>
            <w:rStyle w:val="Hyperlink"/>
          </w:rPr>
          <w:t>egistering for Patient Access</w:t>
        </w:r>
        <w:r w:rsidR="00802E71">
          <w:rPr>
            <w:webHidden/>
          </w:rPr>
          <w:tab/>
        </w:r>
        <w:r w:rsidR="00802E71">
          <w:rPr>
            <w:webHidden/>
          </w:rPr>
          <w:fldChar w:fldCharType="begin"/>
        </w:r>
        <w:r w:rsidR="00802E71">
          <w:rPr>
            <w:webHidden/>
          </w:rPr>
          <w:instrText xml:space="preserve"> PAGEREF _Toc66966221 \h </w:instrText>
        </w:r>
        <w:r w:rsidR="00802E71">
          <w:rPr>
            <w:webHidden/>
          </w:rPr>
        </w:r>
        <w:r w:rsidR="00802E71">
          <w:rPr>
            <w:webHidden/>
          </w:rPr>
          <w:fldChar w:fldCharType="separate"/>
        </w:r>
        <w:r w:rsidR="00E54DC6">
          <w:rPr>
            <w:webHidden/>
          </w:rPr>
          <w:t>4</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22" w:history="1">
        <w:r w:rsidR="00802E71" w:rsidRPr="003B69D3">
          <w:rPr>
            <w:rStyle w:val="Hyperlink"/>
          </w:rPr>
          <w:t>3   EMIS – Register a proxy user</w:t>
        </w:r>
        <w:r w:rsidR="00802E71">
          <w:rPr>
            <w:webHidden/>
          </w:rPr>
          <w:tab/>
        </w:r>
        <w:r w:rsidR="00802E71">
          <w:rPr>
            <w:webHidden/>
          </w:rPr>
          <w:fldChar w:fldCharType="begin"/>
        </w:r>
        <w:r w:rsidR="00802E71">
          <w:rPr>
            <w:webHidden/>
          </w:rPr>
          <w:instrText xml:space="preserve"> PAGEREF _Toc66966222 \h </w:instrText>
        </w:r>
        <w:r w:rsidR="00802E71">
          <w:rPr>
            <w:webHidden/>
          </w:rPr>
        </w:r>
        <w:r w:rsidR="00802E71">
          <w:rPr>
            <w:webHidden/>
          </w:rPr>
          <w:fldChar w:fldCharType="separate"/>
        </w:r>
        <w:r w:rsidR="00E54DC6">
          <w:rPr>
            <w:webHidden/>
          </w:rPr>
          <w:t>6</w:t>
        </w:r>
        <w:r w:rsidR="00802E71">
          <w:rPr>
            <w:webHidden/>
          </w:rPr>
          <w:fldChar w:fldCharType="end"/>
        </w:r>
      </w:hyperlink>
    </w:p>
    <w:p w:rsidR="00802E71" w:rsidRDefault="00802E71">
      <w:pPr>
        <w:pStyle w:val="TOC1"/>
        <w:rPr>
          <w:rFonts w:asciiTheme="minorHAnsi" w:eastAsiaTheme="minorEastAsia" w:hAnsiTheme="minorHAnsi"/>
          <w:sz w:val="22"/>
          <w:lang w:eastAsia="en-GB"/>
        </w:rPr>
      </w:pPr>
      <w:r w:rsidRPr="00802E71">
        <w:rPr>
          <w:rStyle w:val="Hyperlink"/>
          <w:u w:val="none"/>
        </w:rPr>
        <w:tab/>
      </w:r>
      <w:hyperlink w:anchor="_Toc66966223" w:history="1">
        <w:r w:rsidRPr="003B69D3">
          <w:rPr>
            <w:rStyle w:val="Hyperlink"/>
          </w:rPr>
          <w:t>Add</w:t>
        </w:r>
        <w:r w:rsidR="00FF78A1">
          <w:rPr>
            <w:rStyle w:val="Hyperlink"/>
          </w:rPr>
          <w:t>ing</w:t>
        </w:r>
        <w:r w:rsidRPr="003B69D3">
          <w:rPr>
            <w:rStyle w:val="Hyperlink"/>
          </w:rPr>
          <w:t xml:space="preserve"> a proxy user</w:t>
        </w:r>
        <w:r>
          <w:rPr>
            <w:webHidden/>
          </w:rPr>
          <w:tab/>
        </w:r>
        <w:r>
          <w:rPr>
            <w:webHidden/>
          </w:rPr>
          <w:fldChar w:fldCharType="begin"/>
        </w:r>
        <w:r>
          <w:rPr>
            <w:webHidden/>
          </w:rPr>
          <w:instrText xml:space="preserve"> PAGEREF _Toc66966223 \h </w:instrText>
        </w:r>
        <w:r>
          <w:rPr>
            <w:webHidden/>
          </w:rPr>
        </w:r>
        <w:r>
          <w:rPr>
            <w:webHidden/>
          </w:rPr>
          <w:fldChar w:fldCharType="separate"/>
        </w:r>
        <w:r w:rsidR="00E54DC6">
          <w:rPr>
            <w:webHidden/>
          </w:rPr>
          <w:t>7</w:t>
        </w:r>
        <w:r>
          <w:rPr>
            <w:webHidden/>
          </w:rPr>
          <w:fldChar w:fldCharType="end"/>
        </w:r>
      </w:hyperlink>
    </w:p>
    <w:p w:rsidR="00802E71" w:rsidRDefault="00802E71">
      <w:pPr>
        <w:pStyle w:val="TOC1"/>
        <w:rPr>
          <w:rFonts w:asciiTheme="minorHAnsi" w:eastAsiaTheme="minorEastAsia" w:hAnsiTheme="minorHAnsi"/>
          <w:sz w:val="22"/>
          <w:lang w:eastAsia="en-GB"/>
        </w:rPr>
      </w:pPr>
      <w:r w:rsidRPr="00802E71">
        <w:rPr>
          <w:rStyle w:val="Hyperlink"/>
          <w:u w:val="none"/>
        </w:rPr>
        <w:tab/>
      </w:r>
      <w:hyperlink w:anchor="_Toc66966224" w:history="1">
        <w:r w:rsidRPr="003B69D3">
          <w:rPr>
            <w:rStyle w:val="Hyperlink"/>
          </w:rPr>
          <w:t>No matching online users found</w:t>
        </w:r>
        <w:r>
          <w:rPr>
            <w:webHidden/>
          </w:rPr>
          <w:tab/>
        </w:r>
        <w:r>
          <w:rPr>
            <w:webHidden/>
          </w:rPr>
          <w:fldChar w:fldCharType="begin"/>
        </w:r>
        <w:r>
          <w:rPr>
            <w:webHidden/>
          </w:rPr>
          <w:instrText xml:space="preserve"> PAGEREF _Toc66966224 \h </w:instrText>
        </w:r>
        <w:r>
          <w:rPr>
            <w:webHidden/>
          </w:rPr>
        </w:r>
        <w:r>
          <w:rPr>
            <w:webHidden/>
          </w:rPr>
          <w:fldChar w:fldCharType="separate"/>
        </w:r>
        <w:r w:rsidR="00E54DC6">
          <w:rPr>
            <w:webHidden/>
          </w:rPr>
          <w:t>10</w:t>
        </w:r>
        <w:r>
          <w:rPr>
            <w:webHidden/>
          </w:rPr>
          <w:fldChar w:fldCharType="end"/>
        </w:r>
      </w:hyperlink>
    </w:p>
    <w:p w:rsidR="00802E71" w:rsidRDefault="00802E71">
      <w:pPr>
        <w:pStyle w:val="TOC1"/>
        <w:rPr>
          <w:rFonts w:asciiTheme="minorHAnsi" w:eastAsiaTheme="minorEastAsia" w:hAnsiTheme="minorHAnsi"/>
          <w:sz w:val="22"/>
          <w:lang w:eastAsia="en-GB"/>
        </w:rPr>
      </w:pPr>
      <w:r w:rsidRPr="00802E71">
        <w:rPr>
          <w:rStyle w:val="Hyperlink"/>
          <w:u w:val="none"/>
        </w:rPr>
        <w:tab/>
      </w:r>
      <w:hyperlink w:anchor="_Toc66966225" w:history="1">
        <w:r w:rsidRPr="003B69D3">
          <w:rPr>
            <w:rStyle w:val="Hyperlink"/>
          </w:rPr>
          <w:t>Register an existing online user as a proxy</w:t>
        </w:r>
        <w:r>
          <w:rPr>
            <w:webHidden/>
          </w:rPr>
          <w:tab/>
        </w:r>
        <w:r>
          <w:rPr>
            <w:webHidden/>
          </w:rPr>
          <w:fldChar w:fldCharType="begin"/>
        </w:r>
        <w:r>
          <w:rPr>
            <w:webHidden/>
          </w:rPr>
          <w:instrText xml:space="preserve"> PAGEREF _Toc66966225 \h </w:instrText>
        </w:r>
        <w:r>
          <w:rPr>
            <w:webHidden/>
          </w:rPr>
        </w:r>
        <w:r>
          <w:rPr>
            <w:webHidden/>
          </w:rPr>
          <w:fldChar w:fldCharType="separate"/>
        </w:r>
        <w:r w:rsidR="00E54DC6">
          <w:rPr>
            <w:webHidden/>
          </w:rPr>
          <w:t>13</w:t>
        </w:r>
        <w:r>
          <w:rPr>
            <w:webHidden/>
          </w:rPr>
          <w:fldChar w:fldCharType="end"/>
        </w:r>
      </w:hyperlink>
    </w:p>
    <w:p w:rsidR="00802E71" w:rsidRDefault="00802E71">
      <w:pPr>
        <w:pStyle w:val="TOC1"/>
        <w:rPr>
          <w:rFonts w:asciiTheme="minorHAnsi" w:eastAsiaTheme="minorEastAsia" w:hAnsiTheme="minorHAnsi"/>
          <w:sz w:val="22"/>
          <w:lang w:eastAsia="en-GB"/>
        </w:rPr>
      </w:pPr>
      <w:r w:rsidRPr="00802E71">
        <w:rPr>
          <w:rStyle w:val="Hyperlink"/>
          <w:u w:val="none"/>
        </w:rPr>
        <w:tab/>
      </w:r>
      <w:hyperlink w:anchor="_Toc66966226" w:history="1">
        <w:r w:rsidRPr="003B69D3">
          <w:rPr>
            <w:rStyle w:val="Hyperlink"/>
          </w:rPr>
          <w:t>Register a local patient as a proxy</w:t>
        </w:r>
        <w:r>
          <w:rPr>
            <w:webHidden/>
          </w:rPr>
          <w:tab/>
        </w:r>
        <w:r>
          <w:rPr>
            <w:webHidden/>
          </w:rPr>
          <w:fldChar w:fldCharType="begin"/>
        </w:r>
        <w:r>
          <w:rPr>
            <w:webHidden/>
          </w:rPr>
          <w:instrText xml:space="preserve"> PAGEREF _Toc66966226 \h </w:instrText>
        </w:r>
        <w:r>
          <w:rPr>
            <w:webHidden/>
          </w:rPr>
        </w:r>
        <w:r>
          <w:rPr>
            <w:webHidden/>
          </w:rPr>
          <w:fldChar w:fldCharType="separate"/>
        </w:r>
        <w:r w:rsidR="00E54DC6">
          <w:rPr>
            <w:webHidden/>
          </w:rPr>
          <w:t>14</w:t>
        </w:r>
        <w:r>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27" w:history="1">
        <w:r w:rsidR="00802E71" w:rsidRPr="003B69D3">
          <w:rPr>
            <w:rStyle w:val="Hyperlink"/>
          </w:rPr>
          <w:t>4   EMIS – Manage existing online proxy users</w:t>
        </w:r>
        <w:r w:rsidR="00802E71">
          <w:rPr>
            <w:webHidden/>
          </w:rPr>
          <w:tab/>
        </w:r>
        <w:r w:rsidR="00802E71">
          <w:rPr>
            <w:webHidden/>
          </w:rPr>
          <w:fldChar w:fldCharType="begin"/>
        </w:r>
        <w:r w:rsidR="00802E71">
          <w:rPr>
            <w:webHidden/>
          </w:rPr>
          <w:instrText xml:space="preserve"> PAGEREF _Toc66966227 \h </w:instrText>
        </w:r>
        <w:r w:rsidR="00802E71">
          <w:rPr>
            <w:webHidden/>
          </w:rPr>
        </w:r>
        <w:r w:rsidR="00802E71">
          <w:rPr>
            <w:webHidden/>
          </w:rPr>
          <w:fldChar w:fldCharType="separate"/>
        </w:r>
        <w:r w:rsidR="00E54DC6">
          <w:rPr>
            <w:webHidden/>
          </w:rPr>
          <w:t>16</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28" w:history="1">
        <w:r w:rsidR="00802E71" w:rsidRPr="003B69D3">
          <w:rPr>
            <w:rStyle w:val="Hyperlink"/>
          </w:rPr>
          <w:t>5   EMIS – Recording legal basis types</w:t>
        </w:r>
        <w:r w:rsidR="00802E71">
          <w:rPr>
            <w:webHidden/>
          </w:rPr>
          <w:tab/>
        </w:r>
        <w:r w:rsidR="00802E71">
          <w:rPr>
            <w:webHidden/>
          </w:rPr>
          <w:fldChar w:fldCharType="begin"/>
        </w:r>
        <w:r w:rsidR="00802E71">
          <w:rPr>
            <w:webHidden/>
          </w:rPr>
          <w:instrText xml:space="preserve"> PAGEREF _Toc66966228 \h </w:instrText>
        </w:r>
        <w:r w:rsidR="00802E71">
          <w:rPr>
            <w:webHidden/>
          </w:rPr>
        </w:r>
        <w:r w:rsidR="00802E71">
          <w:rPr>
            <w:webHidden/>
          </w:rPr>
          <w:fldChar w:fldCharType="separate"/>
        </w:r>
        <w:r w:rsidR="00E54DC6">
          <w:rPr>
            <w:webHidden/>
          </w:rPr>
          <w:t>17</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29" w:history="1">
        <w:r w:rsidR="00802E71" w:rsidRPr="003B69D3">
          <w:rPr>
            <w:rStyle w:val="Hyperlink"/>
          </w:rPr>
          <w:t>6   EMIS – Online Service Providers</w:t>
        </w:r>
        <w:r w:rsidR="00802E71">
          <w:rPr>
            <w:webHidden/>
          </w:rPr>
          <w:tab/>
        </w:r>
        <w:r w:rsidR="00802E71">
          <w:rPr>
            <w:webHidden/>
          </w:rPr>
          <w:fldChar w:fldCharType="begin"/>
        </w:r>
        <w:r w:rsidR="00802E71">
          <w:rPr>
            <w:webHidden/>
          </w:rPr>
          <w:instrText xml:space="preserve"> PAGEREF _Toc66966229 \h </w:instrText>
        </w:r>
        <w:r w:rsidR="00802E71">
          <w:rPr>
            <w:webHidden/>
          </w:rPr>
        </w:r>
        <w:r w:rsidR="00802E71">
          <w:rPr>
            <w:webHidden/>
          </w:rPr>
          <w:fldChar w:fldCharType="separate"/>
        </w:r>
        <w:r w:rsidR="00E54DC6">
          <w:rPr>
            <w:webHidden/>
          </w:rPr>
          <w:t>18</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30" w:history="1">
        <w:r w:rsidR="00802E71" w:rsidRPr="003B69D3">
          <w:rPr>
            <w:rStyle w:val="Hyperlink"/>
          </w:rPr>
          <w:t>7  EMIS – Video Consultations</w:t>
        </w:r>
        <w:r w:rsidR="00802E71">
          <w:rPr>
            <w:webHidden/>
          </w:rPr>
          <w:tab/>
        </w:r>
        <w:r w:rsidR="00802E71">
          <w:rPr>
            <w:webHidden/>
          </w:rPr>
          <w:fldChar w:fldCharType="begin"/>
        </w:r>
        <w:r w:rsidR="00802E71">
          <w:rPr>
            <w:webHidden/>
          </w:rPr>
          <w:instrText xml:space="preserve"> PAGEREF _Toc66966230 \h </w:instrText>
        </w:r>
        <w:r w:rsidR="00802E71">
          <w:rPr>
            <w:webHidden/>
          </w:rPr>
        </w:r>
        <w:r w:rsidR="00802E71">
          <w:rPr>
            <w:webHidden/>
          </w:rPr>
          <w:fldChar w:fldCharType="separate"/>
        </w:r>
        <w:r w:rsidR="00E54DC6">
          <w:rPr>
            <w:webHidden/>
          </w:rPr>
          <w:t>19</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31" w:history="1">
        <w:r w:rsidR="00802E71" w:rsidRPr="003B69D3">
          <w:rPr>
            <w:rStyle w:val="Hyperlink"/>
          </w:rPr>
          <w:t>8   Frequently Asked Questions (FAQs)</w:t>
        </w:r>
        <w:r w:rsidR="00802E71">
          <w:rPr>
            <w:webHidden/>
          </w:rPr>
          <w:tab/>
        </w:r>
        <w:r w:rsidR="00802E71">
          <w:rPr>
            <w:webHidden/>
          </w:rPr>
          <w:fldChar w:fldCharType="begin"/>
        </w:r>
        <w:r w:rsidR="00802E71">
          <w:rPr>
            <w:webHidden/>
          </w:rPr>
          <w:instrText xml:space="preserve"> PAGEREF _Toc66966231 \h </w:instrText>
        </w:r>
        <w:r w:rsidR="00802E71">
          <w:rPr>
            <w:webHidden/>
          </w:rPr>
        </w:r>
        <w:r w:rsidR="00802E71">
          <w:rPr>
            <w:webHidden/>
          </w:rPr>
          <w:fldChar w:fldCharType="separate"/>
        </w:r>
        <w:r w:rsidR="00E54DC6">
          <w:rPr>
            <w:webHidden/>
          </w:rPr>
          <w:t>20</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32" w:history="1">
        <w:r w:rsidR="00802E71" w:rsidRPr="003B69D3">
          <w:rPr>
            <w:rStyle w:val="Hyperlink"/>
          </w:rPr>
          <w:t>9   Points of contact for additional support</w:t>
        </w:r>
        <w:r w:rsidR="00802E71">
          <w:rPr>
            <w:webHidden/>
          </w:rPr>
          <w:tab/>
        </w:r>
        <w:r w:rsidR="00802E71">
          <w:rPr>
            <w:webHidden/>
          </w:rPr>
          <w:fldChar w:fldCharType="begin"/>
        </w:r>
        <w:r w:rsidR="00802E71">
          <w:rPr>
            <w:webHidden/>
          </w:rPr>
          <w:instrText xml:space="preserve"> PAGEREF _Toc66966232 \h </w:instrText>
        </w:r>
        <w:r w:rsidR="00802E71">
          <w:rPr>
            <w:webHidden/>
          </w:rPr>
        </w:r>
        <w:r w:rsidR="00802E71">
          <w:rPr>
            <w:webHidden/>
          </w:rPr>
          <w:fldChar w:fldCharType="separate"/>
        </w:r>
        <w:r w:rsidR="00E54DC6">
          <w:rPr>
            <w:webHidden/>
          </w:rPr>
          <w:t>22</w:t>
        </w:r>
        <w:r w:rsidR="00802E71">
          <w:rPr>
            <w:webHidden/>
          </w:rPr>
          <w:fldChar w:fldCharType="end"/>
        </w:r>
      </w:hyperlink>
    </w:p>
    <w:p w:rsidR="00802E71" w:rsidRDefault="008631FC">
      <w:pPr>
        <w:pStyle w:val="TOC1"/>
        <w:rPr>
          <w:rFonts w:asciiTheme="minorHAnsi" w:eastAsiaTheme="minorEastAsia" w:hAnsiTheme="minorHAnsi"/>
          <w:sz w:val="22"/>
          <w:lang w:eastAsia="en-GB"/>
        </w:rPr>
      </w:pPr>
      <w:hyperlink w:anchor="_Toc66966233" w:history="1">
        <w:r w:rsidR="00802E71" w:rsidRPr="003B69D3">
          <w:rPr>
            <w:rStyle w:val="Hyperlink"/>
          </w:rPr>
          <w:t>10   Appendix</w:t>
        </w:r>
        <w:r w:rsidR="00802E71">
          <w:rPr>
            <w:webHidden/>
          </w:rPr>
          <w:tab/>
        </w:r>
        <w:r w:rsidR="00802E71">
          <w:rPr>
            <w:webHidden/>
          </w:rPr>
          <w:fldChar w:fldCharType="begin"/>
        </w:r>
        <w:r w:rsidR="00802E71">
          <w:rPr>
            <w:webHidden/>
          </w:rPr>
          <w:instrText xml:space="preserve"> PAGEREF _Toc66966233 \h </w:instrText>
        </w:r>
        <w:r w:rsidR="00802E71">
          <w:rPr>
            <w:webHidden/>
          </w:rPr>
        </w:r>
        <w:r w:rsidR="00802E71">
          <w:rPr>
            <w:webHidden/>
          </w:rPr>
          <w:fldChar w:fldCharType="separate"/>
        </w:r>
        <w:r w:rsidR="00E54DC6">
          <w:rPr>
            <w:webHidden/>
          </w:rPr>
          <w:t>23</w:t>
        </w:r>
        <w:r w:rsidR="00802E71">
          <w:rPr>
            <w:webHidden/>
          </w:rPr>
          <w:fldChar w:fldCharType="end"/>
        </w:r>
      </w:hyperlink>
    </w:p>
    <w:p w:rsidR="00C419C0" w:rsidRPr="00C419C0" w:rsidRDefault="000F02DA" w:rsidP="0070035B">
      <w:pPr>
        <w:tabs>
          <w:tab w:val="left" w:pos="142"/>
        </w:tabs>
        <w:jc w:val="both"/>
      </w:pPr>
      <w:r>
        <w:rPr>
          <w:rFonts w:ascii="Arial" w:eastAsiaTheme="majorEastAsia" w:hAnsi="Arial" w:cstheme="majorBidi"/>
          <w:b/>
          <w:noProof/>
          <w:color w:val="2E74B5" w:themeColor="accent1" w:themeShade="BF"/>
          <w:sz w:val="32"/>
          <w:szCs w:val="32"/>
        </w:rPr>
        <w:fldChar w:fldCharType="end"/>
      </w:r>
    </w:p>
    <w:p w:rsidR="00425FCC" w:rsidRPr="000E6C03" w:rsidRDefault="00425FCC" w:rsidP="0070035B">
      <w:pPr>
        <w:jc w:val="both"/>
        <w:rPr>
          <w:rFonts w:ascii="Arial" w:hAnsi="Arial" w:cs="Arial"/>
          <w:bCs/>
          <w:sz w:val="28"/>
          <w:szCs w:val="32"/>
        </w:rPr>
      </w:pP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8B07C7" w:rsidRPr="000E6C03" w:rsidRDefault="008B07C7" w:rsidP="0070035B">
      <w:pPr>
        <w:jc w:val="both"/>
        <w:rPr>
          <w:rFonts w:ascii="Arial" w:hAnsi="Arial" w:cs="Arial"/>
          <w:b/>
          <w:bCs/>
          <w:sz w:val="32"/>
          <w:szCs w:val="32"/>
        </w:rPr>
      </w:pPr>
    </w:p>
    <w:p w:rsidR="001C282E" w:rsidRDefault="00ED002D" w:rsidP="0070035B">
      <w:pPr>
        <w:pStyle w:val="Heading1"/>
        <w:jc w:val="both"/>
      </w:pPr>
      <w:bookmarkStart w:id="0" w:name="_1__"/>
      <w:bookmarkStart w:id="1" w:name="_Toc66966220"/>
      <w:bookmarkEnd w:id="0"/>
      <w:r w:rsidRPr="00A907ED">
        <w:lastRenderedPageBreak/>
        <w:t>1</w:t>
      </w:r>
      <w:r>
        <w:t xml:space="preserve">   </w:t>
      </w:r>
      <w:bookmarkStart w:id="2" w:name="Beforeyoustart"/>
      <w:bookmarkEnd w:id="2"/>
      <w:r w:rsidR="001C282E" w:rsidRPr="00C419C0">
        <w:t>Before you start</w:t>
      </w:r>
      <w:bookmarkEnd w:id="1"/>
    </w:p>
    <w:p w:rsidR="00ED002D" w:rsidRPr="00ED002D" w:rsidRDefault="00ED002D" w:rsidP="0070035B">
      <w:pPr>
        <w:jc w:val="both"/>
      </w:pPr>
    </w:p>
    <w:p w:rsidR="00805154" w:rsidRPr="00C56122" w:rsidRDefault="00C56122" w:rsidP="00AB1534">
      <w:pPr>
        <w:pStyle w:val="Default"/>
        <w:numPr>
          <w:ilvl w:val="0"/>
          <w:numId w:val="1"/>
        </w:numPr>
        <w:spacing w:after="30" w:line="276" w:lineRule="auto"/>
        <w:jc w:val="both"/>
        <w:rPr>
          <w:sz w:val="22"/>
          <w:szCs w:val="22"/>
        </w:rPr>
      </w:pPr>
      <w:r w:rsidRPr="00C56122">
        <w:rPr>
          <w:sz w:val="22"/>
          <w:szCs w:val="22"/>
        </w:rPr>
        <w:t>The GP practice should try and make sure the repeats are aligned, that interim prescriptions are being issued to bring repeats in line and quantities on repeat are appropriate for the 28-day medication cycle.</w:t>
      </w:r>
      <w:r w:rsidR="00016A64">
        <w:rPr>
          <w:sz w:val="22"/>
          <w:szCs w:val="22"/>
        </w:rPr>
        <w:t xml:space="preserve">  This process may be assisted by the medicines optimisation team</w:t>
      </w:r>
    </w:p>
    <w:p w:rsidR="00F41AF4" w:rsidRPr="000E6C03" w:rsidRDefault="00F41AF4" w:rsidP="00AB1534">
      <w:pPr>
        <w:pStyle w:val="ListParagraph"/>
        <w:numPr>
          <w:ilvl w:val="0"/>
          <w:numId w:val="1"/>
        </w:numPr>
        <w:spacing w:after="0" w:line="276" w:lineRule="auto"/>
        <w:jc w:val="both"/>
        <w:rPr>
          <w:rFonts w:ascii="Arial" w:hAnsi="Arial" w:cs="Arial"/>
        </w:rPr>
      </w:pPr>
      <w:r w:rsidRPr="000E6C03">
        <w:rPr>
          <w:rFonts w:ascii="Arial" w:hAnsi="Arial" w:cs="Arial"/>
        </w:rPr>
        <w:t>Have an up-to-dat</w:t>
      </w:r>
      <w:r w:rsidR="00C76B4F">
        <w:rPr>
          <w:rFonts w:ascii="Arial" w:hAnsi="Arial" w:cs="Arial"/>
        </w:rPr>
        <w:t>e resident list/report from your aligned care home</w:t>
      </w:r>
      <w:r w:rsidRPr="000E6C03">
        <w:rPr>
          <w:rFonts w:ascii="Arial" w:hAnsi="Arial" w:cs="Arial"/>
        </w:rPr>
        <w:t xml:space="preserve"> </w:t>
      </w:r>
    </w:p>
    <w:p w:rsidR="00F41AF4" w:rsidRDefault="00F41AF4" w:rsidP="00AB1534">
      <w:pPr>
        <w:pStyle w:val="ListParagraph"/>
        <w:numPr>
          <w:ilvl w:val="0"/>
          <w:numId w:val="1"/>
        </w:numPr>
        <w:spacing w:after="0" w:line="276" w:lineRule="auto"/>
        <w:jc w:val="both"/>
        <w:rPr>
          <w:rFonts w:ascii="Arial" w:hAnsi="Arial" w:cs="Arial"/>
        </w:rPr>
      </w:pPr>
      <w:r w:rsidRPr="000E6C03">
        <w:rPr>
          <w:rFonts w:ascii="Arial" w:hAnsi="Arial" w:cs="Arial"/>
        </w:rPr>
        <w:t xml:space="preserve">Scan and save all staff and resident authorisation forms </w:t>
      </w:r>
    </w:p>
    <w:p w:rsidR="00C82E26" w:rsidRDefault="00C82E26" w:rsidP="00AB1534">
      <w:pPr>
        <w:pStyle w:val="ListParagraph"/>
        <w:numPr>
          <w:ilvl w:val="0"/>
          <w:numId w:val="1"/>
        </w:numPr>
        <w:spacing w:after="0" w:line="276" w:lineRule="auto"/>
        <w:jc w:val="both"/>
        <w:rPr>
          <w:rFonts w:ascii="Arial" w:hAnsi="Arial" w:cs="Arial"/>
        </w:rPr>
      </w:pPr>
      <w:r>
        <w:rPr>
          <w:rFonts w:ascii="Arial" w:hAnsi="Arial" w:cs="Arial"/>
        </w:rPr>
        <w:t xml:space="preserve">Have </w:t>
      </w:r>
      <w:r w:rsidR="00F03A80">
        <w:rPr>
          <w:rFonts w:ascii="Arial" w:hAnsi="Arial" w:cs="Arial"/>
        </w:rPr>
        <w:t xml:space="preserve">in place </w:t>
      </w:r>
      <w:r>
        <w:rPr>
          <w:rFonts w:ascii="Arial" w:hAnsi="Arial" w:cs="Arial"/>
        </w:rPr>
        <w:t>your data sharing agreement signed by the care home</w:t>
      </w:r>
    </w:p>
    <w:p w:rsidR="0025453B" w:rsidRDefault="004519E3" w:rsidP="0070035B">
      <w:pPr>
        <w:jc w:val="both"/>
        <w:rPr>
          <w:rFonts w:ascii="Arial" w:hAnsi="Arial" w:cs="Arial"/>
          <w:b/>
          <w:bCs/>
          <w:color w:val="0070C0"/>
          <w:sz w:val="28"/>
        </w:rPr>
      </w:pPr>
      <w:r w:rsidRPr="000B5F9B">
        <w:rPr>
          <w:rFonts w:ascii="Arial" w:hAnsi="Arial" w:cs="Arial"/>
          <w:noProof/>
          <w:lang w:eastAsia="en-GB"/>
        </w:rPr>
        <mc:AlternateContent>
          <mc:Choice Requires="wps">
            <w:drawing>
              <wp:anchor distT="45720" distB="45720" distL="114300" distR="114300" simplePos="0" relativeHeight="251631104" behindDoc="0" locked="0" layoutInCell="1" allowOverlap="1">
                <wp:simplePos x="0" y="0"/>
                <wp:positionH relativeFrom="margin">
                  <wp:posOffset>6350</wp:posOffset>
                </wp:positionH>
                <wp:positionV relativeFrom="paragraph">
                  <wp:posOffset>484505</wp:posOffset>
                </wp:positionV>
                <wp:extent cx="5634355" cy="1250950"/>
                <wp:effectExtent l="0" t="0" r="444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250950"/>
                        </a:xfrm>
                        <a:prstGeom prst="rect">
                          <a:avLst/>
                        </a:prstGeom>
                        <a:solidFill>
                          <a:schemeClr val="accent1">
                            <a:lumMod val="40000"/>
                            <a:lumOff val="60000"/>
                          </a:schemeClr>
                        </a:solidFill>
                        <a:ln w="9525">
                          <a:noFill/>
                          <a:miter lim="800000"/>
                          <a:headEnd/>
                          <a:tailEnd/>
                        </a:ln>
                      </wps:spPr>
                      <wps:txbx>
                        <w:txbxContent>
                          <w:p w:rsidR="002A1BC7" w:rsidRPr="00F11C8A" w:rsidRDefault="002A1BC7" w:rsidP="000E5D65">
                            <w:pPr>
                              <w:spacing w:line="276" w:lineRule="auto"/>
                              <w:rPr>
                                <w:rFonts w:ascii="Arial" w:hAnsi="Arial" w:cs="Arial"/>
                              </w:rPr>
                            </w:pPr>
                            <w:r w:rsidRPr="004519E3">
                              <w:rPr>
                                <w:rFonts w:ascii="Arial" w:hAnsi="Arial" w:cs="Arial"/>
                                <w:b/>
                                <w:bCs/>
                              </w:rPr>
                              <w:t xml:space="preserve">NOTE: </w:t>
                            </w:r>
                            <w:r w:rsidRPr="004519E3">
                              <w:rPr>
                                <w:rFonts w:ascii="Arial" w:hAnsi="Arial" w:cs="Arial"/>
                              </w:rPr>
                              <w:t xml:space="preserve">If you have already set up the authorised care home staff as proxy users for ordering medication, go to </w:t>
                            </w:r>
                            <w:hyperlink w:anchor="_5__" w:history="1">
                              <w:r w:rsidRPr="001E3F8B">
                                <w:rPr>
                                  <w:rStyle w:val="Hyperlink"/>
                                  <w:rFonts w:ascii="Arial" w:hAnsi="Arial" w:cs="Arial"/>
                                  <w:b/>
                                  <w:bCs/>
                                </w:rPr>
                                <w:t>Section 5</w:t>
                              </w:r>
                            </w:hyperlink>
                            <w:r w:rsidRPr="004519E3">
                              <w:rPr>
                                <w:rFonts w:ascii="Arial" w:hAnsi="Arial" w:cs="Arial"/>
                                <w:b/>
                                <w:bCs/>
                              </w:rPr>
                              <w:t xml:space="preserve"> </w:t>
                            </w:r>
                            <w:r w:rsidRPr="004519E3">
                              <w:rPr>
                                <w:rFonts w:ascii="Arial" w:hAnsi="Arial" w:cs="Arial"/>
                                <w:bCs/>
                              </w:rPr>
                              <w:t xml:space="preserve">to </w:t>
                            </w:r>
                            <w:r w:rsidRPr="004519E3">
                              <w:rPr>
                                <w:rFonts w:ascii="Arial" w:hAnsi="Arial" w:cs="Arial"/>
                              </w:rPr>
                              <w:t>search, and select the online user already set up in the system.</w:t>
                            </w:r>
                            <w:r w:rsidRPr="00F11C8A">
                              <w:rPr>
                                <w:rFonts w:ascii="Arial" w:hAnsi="Arial" w:cs="Arial"/>
                              </w:rPr>
                              <w:t xml:space="preserve"> </w:t>
                            </w:r>
                          </w:p>
                          <w:p w:rsidR="002A1BC7" w:rsidRPr="00F11C8A" w:rsidRDefault="002A1BC7" w:rsidP="000E5D65">
                            <w:pPr>
                              <w:spacing w:line="276" w:lineRule="auto"/>
                              <w:rPr>
                                <w:rFonts w:ascii="Arial" w:hAnsi="Arial" w:cs="Arial"/>
                              </w:rPr>
                            </w:pPr>
                            <w:r w:rsidRPr="004C1F1B">
                              <w:rPr>
                                <w:rFonts w:ascii="Arial" w:hAnsi="Arial" w:cs="Arial"/>
                                <w:b/>
                                <w:bCs/>
                              </w:rPr>
                              <w:t xml:space="preserve">Consent must be given by the patient/resident (or their representative) before further access to the GP record is set up for care </w:t>
                            </w:r>
                            <w:r>
                              <w:rPr>
                                <w:rFonts w:ascii="Arial" w:hAnsi="Arial" w:cs="Arial"/>
                                <w:b/>
                                <w:bCs/>
                              </w:rPr>
                              <w:t xml:space="preserve">home </w:t>
                            </w:r>
                            <w:r w:rsidRPr="004C1F1B">
                              <w:rPr>
                                <w:rFonts w:ascii="Arial" w:hAnsi="Arial" w:cs="Arial"/>
                                <w:b/>
                                <w:bCs/>
                              </w:rPr>
                              <w:t xml:space="preserve">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pt;margin-top:38.15pt;width:443.65pt;height:98.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" fillcolor="#bdd6ee [1300]" stroked="f">
                <v:textbox>
                  <w:txbxContent>
                    <w:p w:rsidR="002A1BC7" w:rsidRPr="00F11C8A" w:rsidRDefault="002A1BC7" w:rsidP="000E5D65">
                      <w:pPr>
                        <w:spacing w:line="276" w:lineRule="auto"/>
                        <w:rPr>
                          <w:rFonts w:ascii="Arial" w:hAnsi="Arial" w:cs="Arial"/>
                        </w:rPr>
                      </w:pPr>
                      <w:r w:rsidRPr="004519E3">
                        <w:rPr>
                          <w:rFonts w:ascii="Arial" w:hAnsi="Arial" w:cs="Arial"/>
                          <w:b/>
                          <w:bCs/>
                        </w:rPr>
                        <w:t xml:space="preserve">NOTE: </w:t>
                      </w:r>
                      <w:r w:rsidRPr="004519E3">
                        <w:rPr>
                          <w:rFonts w:ascii="Arial" w:hAnsi="Arial" w:cs="Arial"/>
                        </w:rPr>
                        <w:t xml:space="preserve">If you have already set up the authorised care home staff as proxy users for ordering medication, go to </w:t>
                      </w:r>
                      <w:hyperlink w:anchor="_5__" w:history="1">
                        <w:r w:rsidRPr="001E3F8B">
                          <w:rPr>
                            <w:rStyle w:val="Hyperlink"/>
                            <w:rFonts w:ascii="Arial" w:hAnsi="Arial" w:cs="Arial"/>
                            <w:b/>
                            <w:bCs/>
                          </w:rPr>
                          <w:t>Section 5</w:t>
                        </w:r>
                      </w:hyperlink>
                      <w:r w:rsidRPr="004519E3">
                        <w:rPr>
                          <w:rFonts w:ascii="Arial" w:hAnsi="Arial" w:cs="Arial"/>
                          <w:b/>
                          <w:bCs/>
                        </w:rPr>
                        <w:t xml:space="preserve"> </w:t>
                      </w:r>
                      <w:r w:rsidRPr="004519E3">
                        <w:rPr>
                          <w:rFonts w:ascii="Arial" w:hAnsi="Arial" w:cs="Arial"/>
                          <w:bCs/>
                        </w:rPr>
                        <w:t xml:space="preserve">to </w:t>
                      </w:r>
                      <w:r w:rsidRPr="004519E3">
                        <w:rPr>
                          <w:rFonts w:ascii="Arial" w:hAnsi="Arial" w:cs="Arial"/>
                        </w:rPr>
                        <w:t>search, and select the online user already set up in the system.</w:t>
                      </w:r>
                      <w:r w:rsidRPr="00F11C8A">
                        <w:rPr>
                          <w:rFonts w:ascii="Arial" w:hAnsi="Arial" w:cs="Arial"/>
                        </w:rPr>
                        <w:t xml:space="preserve"> </w:t>
                      </w:r>
                    </w:p>
                    <w:p w:rsidR="002A1BC7" w:rsidRPr="00F11C8A" w:rsidRDefault="002A1BC7" w:rsidP="000E5D65">
                      <w:pPr>
                        <w:spacing w:line="276" w:lineRule="auto"/>
                        <w:rPr>
                          <w:rFonts w:ascii="Arial" w:hAnsi="Arial" w:cs="Arial"/>
                        </w:rPr>
                      </w:pPr>
                      <w:r w:rsidRPr="004C1F1B">
                        <w:rPr>
                          <w:rFonts w:ascii="Arial" w:hAnsi="Arial" w:cs="Arial"/>
                          <w:b/>
                          <w:bCs/>
                        </w:rPr>
                        <w:t xml:space="preserve">Consent must be given by the patient/resident (or their representative) before further access to the GP record is set up for care </w:t>
                      </w:r>
                      <w:r>
                        <w:rPr>
                          <w:rFonts w:ascii="Arial" w:hAnsi="Arial" w:cs="Arial"/>
                          <w:b/>
                          <w:bCs/>
                        </w:rPr>
                        <w:t xml:space="preserve">home </w:t>
                      </w:r>
                      <w:r w:rsidRPr="004C1F1B">
                        <w:rPr>
                          <w:rFonts w:ascii="Arial" w:hAnsi="Arial" w:cs="Arial"/>
                          <w:b/>
                          <w:bCs/>
                        </w:rPr>
                        <w:t xml:space="preserve">staff. </w:t>
                      </w:r>
                    </w:p>
                  </w:txbxContent>
                </v:textbox>
                <w10:wrap type="square" anchorx="margin"/>
              </v:shape>
            </w:pict>
          </mc:Fallback>
        </mc:AlternateContent>
      </w:r>
    </w:p>
    <w:p w:rsidR="004519E3" w:rsidRDefault="004519E3" w:rsidP="0070035B">
      <w:pPr>
        <w:jc w:val="both"/>
        <w:rPr>
          <w:rFonts w:ascii="Arial" w:hAnsi="Arial" w:cs="Arial"/>
        </w:rPr>
      </w:pPr>
    </w:p>
    <w:p w:rsidR="0025453B" w:rsidRPr="00C56122" w:rsidRDefault="008D32CA" w:rsidP="00F14816">
      <w:pPr>
        <w:spacing w:line="276" w:lineRule="auto"/>
        <w:jc w:val="both"/>
        <w:rPr>
          <w:rFonts w:ascii="Arial" w:hAnsi="Arial" w:cs="Arial"/>
          <w:b/>
          <w:bCs/>
          <w:color w:val="0070C0"/>
          <w:sz w:val="24"/>
        </w:rPr>
      </w:pPr>
      <w:r>
        <w:rPr>
          <w:rFonts w:ascii="Arial" w:hAnsi="Arial" w:cs="Arial"/>
        </w:rPr>
        <w:t>EMIS is in direct partnership and fully integrated with Patient Access (formally known as “EMIS Access”).  Patient Access is the platform that care home staff will need to register for new accounts.  New registrations are then received by GP practices via their EMIS accounts.  For the purpose of this document, Patient Access will be referring to the platform that care home users will be seeing and using.</w:t>
      </w:r>
    </w:p>
    <w:p w:rsidR="0068461D" w:rsidRPr="0068461D" w:rsidRDefault="0068461D" w:rsidP="00F14816">
      <w:pPr>
        <w:tabs>
          <w:tab w:val="left" w:pos="1065"/>
        </w:tabs>
        <w:spacing w:before="240" w:after="0" w:line="276" w:lineRule="auto"/>
        <w:jc w:val="both"/>
        <w:rPr>
          <w:rFonts w:ascii="Arial" w:hAnsi="Arial" w:cs="Arial"/>
          <w:b/>
        </w:rPr>
      </w:pPr>
      <w:r w:rsidRPr="0068461D">
        <w:rPr>
          <w:rFonts w:ascii="Arial" w:hAnsi="Arial" w:cs="Arial"/>
          <w:b/>
        </w:rPr>
        <w:t xml:space="preserve">The Care Home Medication Cycle </w:t>
      </w:r>
    </w:p>
    <w:p w:rsidR="0025453B" w:rsidRDefault="0068461D" w:rsidP="00F14816">
      <w:pPr>
        <w:spacing w:line="276" w:lineRule="auto"/>
        <w:jc w:val="both"/>
        <w:rPr>
          <w:rFonts w:ascii="Arial" w:hAnsi="Arial" w:cs="Arial"/>
        </w:rPr>
      </w:pPr>
      <w:r w:rsidRPr="0068461D">
        <w:rPr>
          <w:rFonts w:ascii="Arial" w:hAnsi="Arial" w:cs="Arial"/>
        </w:rPr>
        <w:t xml:space="preserve">Care homes operate a 4 week (28-day) medication cycle and begin ordering medication for their service users on </w:t>
      </w:r>
      <w:r w:rsidRPr="0068461D">
        <w:rPr>
          <w:rFonts w:ascii="Arial" w:hAnsi="Arial" w:cs="Arial"/>
          <w:i/>
          <w:iCs/>
        </w:rPr>
        <w:t>week 2</w:t>
      </w:r>
      <w:r w:rsidRPr="0068461D">
        <w:rPr>
          <w:rFonts w:ascii="Arial" w:hAnsi="Arial" w:cs="Arial"/>
        </w:rPr>
        <w:t xml:space="preserve"> due to the volume of individuals being ordered for and the time needed for the GP practice to produce the prescriptions and the pharmacy to prepare the medication.</w:t>
      </w:r>
    </w:p>
    <w:p w:rsidR="006E062D" w:rsidRPr="0068461D" w:rsidRDefault="006E062D" w:rsidP="00F14816">
      <w:pPr>
        <w:spacing w:line="276" w:lineRule="auto"/>
        <w:jc w:val="both"/>
        <w:rPr>
          <w:rFonts w:ascii="Arial" w:hAnsi="Arial" w:cs="Arial"/>
          <w:b/>
          <w:bCs/>
          <w:color w:val="0070C0"/>
          <w:sz w:val="24"/>
        </w:rPr>
      </w:pPr>
      <w:r>
        <w:rPr>
          <w:rFonts w:ascii="Arial" w:hAnsi="Arial" w:cs="Arial"/>
        </w:rPr>
        <w:t>Note:  When registering a patient / resident, it’s important they are registered as a ‘permanent’ resident versus a ‘temporary’ resident.  Only ‘permanent’ residents will be able to have repeat medications ordered for them.</w:t>
      </w:r>
    </w:p>
    <w:p w:rsidR="0025453B" w:rsidRDefault="0025453B" w:rsidP="0070035B">
      <w:pPr>
        <w:jc w:val="both"/>
        <w:rPr>
          <w:rFonts w:ascii="Arial" w:hAnsi="Arial" w:cs="Arial"/>
          <w:b/>
          <w:bCs/>
          <w:color w:val="0070C0"/>
          <w:sz w:val="28"/>
        </w:rPr>
      </w:pPr>
    </w:p>
    <w:p w:rsidR="004D2121" w:rsidRDefault="004D2121" w:rsidP="0070035B">
      <w:pPr>
        <w:jc w:val="both"/>
        <w:rPr>
          <w:rFonts w:ascii="Arial" w:hAnsi="Arial" w:cs="Arial"/>
          <w:b/>
          <w:bCs/>
          <w:color w:val="0070C0"/>
          <w:sz w:val="28"/>
        </w:rPr>
      </w:pPr>
    </w:p>
    <w:p w:rsidR="00166223" w:rsidRDefault="00166223" w:rsidP="0070035B">
      <w:pPr>
        <w:jc w:val="both"/>
        <w:rPr>
          <w:rFonts w:ascii="Arial" w:hAnsi="Arial" w:cs="Arial"/>
          <w:b/>
          <w:bCs/>
          <w:color w:val="0070C0"/>
          <w:sz w:val="28"/>
        </w:rPr>
      </w:pPr>
      <w:r>
        <w:rPr>
          <w:rFonts w:ascii="Arial" w:hAnsi="Arial" w:cs="Arial"/>
          <w:b/>
          <w:bCs/>
          <w:color w:val="0070C0"/>
          <w:sz w:val="28"/>
        </w:rPr>
        <w:br w:type="page"/>
      </w:r>
    </w:p>
    <w:p w:rsidR="005746B3" w:rsidRDefault="00166223" w:rsidP="00D03F75">
      <w:pPr>
        <w:pStyle w:val="Heading1"/>
      </w:pPr>
      <w:bookmarkStart w:id="3" w:name="_Toc66966221"/>
      <w:r>
        <w:rPr>
          <w:rFonts w:cs="Arial"/>
          <w:bCs/>
          <w:color w:val="0070C0"/>
          <w:sz w:val="28"/>
        </w:rPr>
        <w:lastRenderedPageBreak/>
        <w:t xml:space="preserve">2   </w:t>
      </w:r>
      <w:r w:rsidRPr="00166223">
        <w:rPr>
          <w:rFonts w:cs="Arial"/>
          <w:bCs/>
          <w:color w:val="0070C0"/>
          <w:sz w:val="28"/>
        </w:rPr>
        <w:t>R</w:t>
      </w:r>
      <w:bookmarkStart w:id="4" w:name="_Toc6183"/>
      <w:r w:rsidR="005746B3">
        <w:t>egistering for Patient Access</w:t>
      </w:r>
      <w:bookmarkEnd w:id="3"/>
      <w:r w:rsidR="005746B3">
        <w:rPr>
          <w:u w:color="000000"/>
        </w:rPr>
        <w:t xml:space="preserve"> </w:t>
      </w:r>
      <w:bookmarkEnd w:id="4"/>
    </w:p>
    <w:p w:rsidR="005746B3" w:rsidRDefault="005746B3" w:rsidP="0070035B">
      <w:pPr>
        <w:spacing w:after="40"/>
        <w:ind w:left="428"/>
        <w:jc w:val="both"/>
      </w:pPr>
      <w:r>
        <w:rPr>
          <w:rFonts w:ascii="Arial" w:eastAsia="Arial" w:hAnsi="Arial" w:cs="Arial"/>
          <w:b/>
          <w:i/>
          <w:sz w:val="28"/>
        </w:rPr>
        <w:t xml:space="preserve"> </w:t>
      </w:r>
    </w:p>
    <w:p w:rsidR="0021578E" w:rsidRDefault="0021578E" w:rsidP="007F0197">
      <w:pPr>
        <w:spacing w:after="254" w:line="276" w:lineRule="auto"/>
        <w:jc w:val="both"/>
        <w:rPr>
          <w:rFonts w:ascii="Arial" w:eastAsia="Arial" w:hAnsi="Arial" w:cs="Arial"/>
        </w:rPr>
      </w:pPr>
      <w:r>
        <w:rPr>
          <w:rFonts w:ascii="Arial" w:eastAsia="Arial" w:hAnsi="Arial" w:cs="Arial"/>
        </w:rPr>
        <w:t xml:space="preserve">The care home staff member that is going to be registered as a proxy, first needs to be registered with Patient Access.  They </w:t>
      </w:r>
    </w:p>
    <w:p w:rsidR="005746B3" w:rsidRPr="00C31987" w:rsidRDefault="005746B3" w:rsidP="007F0197">
      <w:pPr>
        <w:spacing w:after="254" w:line="276" w:lineRule="auto"/>
        <w:jc w:val="both"/>
        <w:rPr>
          <w:rFonts w:ascii="Arial" w:hAnsi="Arial" w:cs="Arial"/>
        </w:rPr>
      </w:pPr>
      <w:r w:rsidRPr="00C31987">
        <w:rPr>
          <w:rFonts w:ascii="Arial" w:eastAsia="Arial" w:hAnsi="Arial" w:cs="Arial"/>
        </w:rPr>
        <w:t xml:space="preserve">Once you receive your registration letter from the Practice, use the steps below to set up your Patient Access account. </w:t>
      </w:r>
    </w:p>
    <w:p w:rsidR="005746B3" w:rsidRPr="00C31987" w:rsidRDefault="005746B3" w:rsidP="007F0197">
      <w:pPr>
        <w:spacing w:after="108" w:line="276" w:lineRule="auto"/>
        <w:jc w:val="both"/>
        <w:rPr>
          <w:rFonts w:ascii="Arial" w:hAnsi="Arial" w:cs="Arial"/>
        </w:rPr>
      </w:pPr>
      <w:r w:rsidRPr="00C31987">
        <w:rPr>
          <w:rFonts w:ascii="Arial" w:eastAsia="Arial" w:hAnsi="Arial" w:cs="Arial"/>
          <w:b/>
        </w:rPr>
        <w:t>PLEASE NOTE</w:t>
      </w:r>
      <w:r w:rsidRPr="00C31987">
        <w:rPr>
          <w:rFonts w:ascii="Arial" w:eastAsia="Arial" w:hAnsi="Arial" w:cs="Arial"/>
        </w:rPr>
        <w:t xml:space="preserve"> - You must register within 2 weeks of being given your PIN number after which time it will expire. In this case you will need to contact the practice to be given another registration letter and new PIN number.</w:t>
      </w:r>
      <w:r w:rsidRPr="00C31987">
        <w:rPr>
          <w:rFonts w:ascii="Arial" w:hAnsi="Arial" w:cs="Arial"/>
          <w:sz w:val="24"/>
        </w:rPr>
        <w:t xml:space="preserve"> </w:t>
      </w:r>
    </w:p>
    <w:p w:rsidR="005746B3" w:rsidRPr="00C31987" w:rsidRDefault="005746B3" w:rsidP="007F0197">
      <w:pPr>
        <w:spacing w:after="379" w:line="276" w:lineRule="auto"/>
        <w:ind w:right="87"/>
        <w:jc w:val="both"/>
        <w:rPr>
          <w:rFonts w:ascii="Arial" w:hAnsi="Arial" w:cs="Arial"/>
        </w:rPr>
      </w:pPr>
      <w:r w:rsidRPr="00C31987">
        <w:rPr>
          <w:rFonts w:ascii="Arial" w:eastAsia="Arial" w:hAnsi="Arial" w:cs="Arial"/>
        </w:rPr>
        <w:t>(</w:t>
      </w:r>
      <w:r w:rsidRPr="00C31987">
        <w:rPr>
          <w:rFonts w:ascii="Arial" w:eastAsia="Arial" w:hAnsi="Arial" w:cs="Arial"/>
          <w:i/>
        </w:rPr>
        <w:t>Note</w:t>
      </w:r>
      <w:r w:rsidR="00AA24F3">
        <w:rPr>
          <w:rFonts w:ascii="Arial" w:eastAsia="Arial" w:hAnsi="Arial" w:cs="Arial"/>
          <w:i/>
        </w:rPr>
        <w:t>: W</w:t>
      </w:r>
      <w:r w:rsidRPr="00C31987">
        <w:rPr>
          <w:rFonts w:ascii="Arial" w:eastAsia="Arial" w:hAnsi="Arial" w:cs="Arial"/>
          <w:i/>
        </w:rPr>
        <w:t>hen registering, the email address field is mandatory.  The details entered within the email address field will be recorded in your medical record.   Only one email address can be registered per patient</w:t>
      </w:r>
      <w:r w:rsidRPr="00C31987">
        <w:rPr>
          <w:rFonts w:ascii="Arial" w:eastAsia="Arial" w:hAnsi="Arial" w:cs="Arial"/>
        </w:rPr>
        <w:t xml:space="preserve">.) </w:t>
      </w:r>
    </w:p>
    <w:p w:rsidR="005746B3" w:rsidRPr="00C31987" w:rsidRDefault="005746B3" w:rsidP="007F0197">
      <w:pPr>
        <w:spacing w:line="276" w:lineRule="auto"/>
        <w:ind w:left="427" w:right="89" w:hanging="360"/>
        <w:jc w:val="both"/>
        <w:rPr>
          <w:rFonts w:ascii="Arial" w:hAnsi="Arial" w:cs="Arial"/>
        </w:rPr>
      </w:pPr>
      <w:r w:rsidRPr="00C31987">
        <w:rPr>
          <w:rFonts w:ascii="Arial" w:hAnsi="Arial" w:cs="Arial"/>
        </w:rPr>
        <w:t xml:space="preserve">1. Click on the Patient Access link on the practice website or go to </w:t>
      </w:r>
      <w:hyperlink r:id="rId14">
        <w:r w:rsidR="00C70C34" w:rsidRPr="00C70C34">
          <w:rPr>
            <w:rFonts w:ascii="Arial" w:hAnsi="Arial" w:cs="Arial"/>
            <w:color w:val="0070C0"/>
            <w:u w:val="single"/>
          </w:rPr>
          <w:t>https://www.patientaccess.com</w:t>
        </w:r>
      </w:hyperlink>
      <w:r w:rsidR="00C70C34" w:rsidRPr="00C70C34">
        <w:rPr>
          <w:rFonts w:ascii="Arial" w:hAnsi="Arial" w:cs="Arial"/>
          <w:color w:val="0070C0"/>
          <w:u w:val="single"/>
        </w:rPr>
        <w:t xml:space="preserve"> </w:t>
      </w:r>
      <w:r w:rsidR="00C70C34" w:rsidRPr="00C70C34">
        <w:rPr>
          <w:color w:val="0070C0"/>
          <w:u w:val="single"/>
        </w:rPr>
        <w:t xml:space="preserve"> </w:t>
      </w:r>
      <w:hyperlink r:id="rId15"/>
    </w:p>
    <w:p w:rsidR="005746B3" w:rsidRPr="004E6ABE" w:rsidRDefault="005746B3" w:rsidP="0070035B">
      <w:pPr>
        <w:spacing w:after="393"/>
        <w:ind w:left="67"/>
        <w:jc w:val="both"/>
        <w:rPr>
          <w:rFonts w:ascii="Arial" w:hAnsi="Arial" w:cs="Arial"/>
        </w:rPr>
      </w:pPr>
      <w:r w:rsidRPr="004E6ABE">
        <w:rPr>
          <w:rFonts w:ascii="Arial" w:eastAsia="Calibri" w:hAnsi="Arial" w:cs="Arial"/>
          <w:noProof/>
          <w:lang w:eastAsia="en-GB"/>
        </w:rPr>
        <mc:AlternateContent>
          <mc:Choice Requires="wpg">
            <w:drawing>
              <wp:inline distT="0" distB="0" distL="0" distR="0">
                <wp:extent cx="5314950" cy="3236363"/>
                <wp:effectExtent l="0" t="0" r="19050" b="0"/>
                <wp:docPr id="220" name="Group 220"/>
                <wp:cNvGraphicFramePr/>
                <a:graphic xmlns:a="http://schemas.openxmlformats.org/drawingml/2006/main">
                  <a:graphicData uri="http://schemas.microsoft.com/office/word/2010/wordprocessingGroup">
                    <wpg:wgp>
                      <wpg:cNvGrpSpPr/>
                      <wpg:grpSpPr>
                        <a:xfrm>
                          <a:off x="0" y="0"/>
                          <a:ext cx="5314950" cy="3236363"/>
                          <a:chOff x="0" y="0"/>
                          <a:chExt cx="5314950" cy="3236363"/>
                        </a:xfrm>
                      </wpg:grpSpPr>
                      <wps:wsp>
                        <wps:cNvPr id="221" name="Rectangle 221"/>
                        <wps:cNvSpPr/>
                        <wps:spPr>
                          <a:xfrm>
                            <a:off x="0" y="0"/>
                            <a:ext cx="155183" cy="207922"/>
                          </a:xfrm>
                          <a:prstGeom prst="rect">
                            <a:avLst/>
                          </a:prstGeom>
                          <a:ln>
                            <a:noFill/>
                          </a:ln>
                        </wps:spPr>
                        <wps:txbx>
                          <w:txbxContent>
                            <w:p w:rsidR="002A1BC7" w:rsidRDefault="002A1BC7">
                              <w:r>
                                <w:t>2.</w:t>
                              </w:r>
                            </w:p>
                          </w:txbxContent>
                        </wps:txbx>
                        <wps:bodyPr horzOverflow="overflow" vert="horz" lIns="0" tIns="0" rIns="0" bIns="0" rtlCol="0">
                          <a:noAutofit/>
                        </wps:bodyPr>
                      </wps:wsp>
                      <wps:wsp>
                        <wps:cNvPr id="222" name="Rectangle 222"/>
                        <wps:cNvSpPr/>
                        <wps:spPr>
                          <a:xfrm>
                            <a:off x="115824" y="0"/>
                            <a:ext cx="51809" cy="207922"/>
                          </a:xfrm>
                          <a:prstGeom prst="rect">
                            <a:avLst/>
                          </a:prstGeom>
                          <a:ln>
                            <a:noFill/>
                          </a:ln>
                        </wps:spPr>
                        <wps:txbx>
                          <w:txbxContent>
                            <w:p w:rsidR="002A1BC7" w:rsidRDefault="002A1BC7">
                              <w:r>
                                <w:t xml:space="preserve"> </w:t>
                              </w:r>
                            </w:p>
                          </w:txbxContent>
                        </wps:txbx>
                        <wps:bodyPr horzOverflow="overflow" vert="horz" lIns="0" tIns="0" rIns="0" bIns="0" rtlCol="0">
                          <a:noAutofit/>
                        </wps:bodyPr>
                      </wps:wsp>
                      <wps:wsp>
                        <wps:cNvPr id="223" name="Rectangle 223"/>
                        <wps:cNvSpPr/>
                        <wps:spPr>
                          <a:xfrm>
                            <a:off x="228905" y="24810"/>
                            <a:ext cx="1447495" cy="175277"/>
                          </a:xfrm>
                          <a:prstGeom prst="rect">
                            <a:avLst/>
                          </a:prstGeom>
                          <a:ln>
                            <a:noFill/>
                          </a:ln>
                        </wps:spPr>
                        <wps:txbx>
                          <w:txbxContent>
                            <w:p w:rsidR="002A1BC7" w:rsidRPr="006E19D1" w:rsidRDefault="002A1BC7">
                              <w:pPr>
                                <w:rPr>
                                  <w:rFonts w:ascii="Arial" w:hAnsi="Arial" w:cs="Arial"/>
                                </w:rPr>
                              </w:pPr>
                              <w:r w:rsidRPr="006E19D1">
                                <w:rPr>
                                  <w:rFonts w:ascii="Arial" w:hAnsi="Arial" w:cs="Arial"/>
                                </w:rPr>
                                <w:t>Click “Register Online”</w:t>
                              </w:r>
                            </w:p>
                          </w:txbxContent>
                        </wps:txbx>
                        <wps:bodyPr horzOverflow="overflow" vert="horz" lIns="0" tIns="0" rIns="0" bIns="0" rtlCol="0">
                          <a:noAutofit/>
                        </wps:bodyPr>
                      </wps:wsp>
                      <wps:wsp>
                        <wps:cNvPr id="227" name="Rectangle 227"/>
                        <wps:cNvSpPr/>
                        <wps:spPr>
                          <a:xfrm>
                            <a:off x="1633982" y="0"/>
                            <a:ext cx="51809" cy="207922"/>
                          </a:xfrm>
                          <a:prstGeom prst="rect">
                            <a:avLst/>
                          </a:prstGeom>
                          <a:ln>
                            <a:noFill/>
                          </a:ln>
                        </wps:spPr>
                        <wps:txbx>
                          <w:txbxContent>
                            <w:p w:rsidR="002A1BC7" w:rsidRDefault="002A1BC7">
                              <w:r>
                                <w:t xml:space="preserve"> </w:t>
                              </w:r>
                            </w:p>
                          </w:txbxContent>
                        </wps:txbx>
                        <wps:bodyPr horzOverflow="overflow" vert="horz" lIns="0" tIns="0" rIns="0" bIns="0" rtlCol="0">
                          <a:noAutofit/>
                        </wps:bodyPr>
                      </wps:wsp>
                      <wps:wsp>
                        <wps:cNvPr id="228" name="Rectangle 228"/>
                        <wps:cNvSpPr/>
                        <wps:spPr>
                          <a:xfrm>
                            <a:off x="5036566" y="3028442"/>
                            <a:ext cx="51809" cy="207921"/>
                          </a:xfrm>
                          <a:prstGeom prst="rect">
                            <a:avLst/>
                          </a:prstGeom>
                          <a:ln>
                            <a:noFill/>
                          </a:ln>
                        </wps:spPr>
                        <wps:txbx>
                          <w:txbxContent>
                            <w:p w:rsidR="002A1BC7" w:rsidRDefault="002A1BC7">
                              <w:r>
                                <w:t xml:space="preserve"> </w:t>
                              </w:r>
                            </w:p>
                          </w:txbxContent>
                        </wps:txbx>
                        <wps:bodyPr horzOverflow="overflow" vert="horz" lIns="0" tIns="0" rIns="0" bIns="0" rtlCol="0">
                          <a:noAutofit/>
                        </wps:bodyPr>
                      </wps:wsp>
                      <pic:pic xmlns:pic="http://schemas.openxmlformats.org/drawingml/2006/picture">
                        <pic:nvPicPr>
                          <pic:cNvPr id="229" name="Picture 229"/>
                          <pic:cNvPicPr/>
                        </pic:nvPicPr>
                        <pic:blipFill>
                          <a:blip r:embed="rId16"/>
                          <a:stretch>
                            <a:fillRect/>
                          </a:stretch>
                        </pic:blipFill>
                        <pic:spPr>
                          <a:xfrm>
                            <a:off x="247650" y="334534"/>
                            <a:ext cx="4787900" cy="2819273"/>
                          </a:xfrm>
                          <a:prstGeom prst="rect">
                            <a:avLst/>
                          </a:prstGeom>
                        </pic:spPr>
                      </pic:pic>
                      <wps:wsp>
                        <wps:cNvPr id="230" name="Shape 196"/>
                        <wps:cNvSpPr/>
                        <wps:spPr>
                          <a:xfrm>
                            <a:off x="3362325" y="373776"/>
                            <a:ext cx="1952625" cy="695325"/>
                          </a:xfrm>
                          <a:custGeom>
                            <a:avLst/>
                            <a:gdLst/>
                            <a:ahLst/>
                            <a:cxnLst/>
                            <a:rect l="0" t="0" r="0" b="0"/>
                            <a:pathLst>
                              <a:path w="1952625" h="695325">
                                <a:moveTo>
                                  <a:pt x="115824" y="0"/>
                                </a:moveTo>
                                <a:cubicBezTo>
                                  <a:pt x="51943" y="0"/>
                                  <a:pt x="0" y="51943"/>
                                  <a:pt x="0" y="115951"/>
                                </a:cubicBezTo>
                                <a:lnTo>
                                  <a:pt x="0" y="579501"/>
                                </a:lnTo>
                                <a:cubicBezTo>
                                  <a:pt x="0" y="643382"/>
                                  <a:pt x="51943" y="695325"/>
                                  <a:pt x="115824" y="695325"/>
                                </a:cubicBezTo>
                                <a:lnTo>
                                  <a:pt x="1836801" y="695325"/>
                                </a:lnTo>
                                <a:cubicBezTo>
                                  <a:pt x="1900682" y="695325"/>
                                  <a:pt x="1952625" y="643382"/>
                                  <a:pt x="1952625" y="579501"/>
                                </a:cubicBezTo>
                                <a:lnTo>
                                  <a:pt x="1952625" y="115951"/>
                                </a:lnTo>
                                <a:cubicBezTo>
                                  <a:pt x="1952625" y="51943"/>
                                  <a:pt x="1900682" y="0"/>
                                  <a:pt x="1836801" y="0"/>
                                </a:cubicBezTo>
                                <a:close/>
                              </a:path>
                            </a:pathLst>
                          </a:custGeom>
                          <a:ln w="38100" cap="rnd">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w:pict>
              <v:group id="Group 220" o:spid="_x0000_s1027" style="width:418.5pt;height:254.85pt;mso-position-horizontal-relative:char;mso-position-vertical-relative:line" coordsize="53149,32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">
                <v:rect id="Rectangle 221" o:spid="_x0000_s1028" style="position:absolute;width:15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2A1BC7" w:rsidRDefault="002A1BC7">
                        <w:r>
                          <w:t>2.</w:t>
                        </w:r>
                      </w:p>
                    </w:txbxContent>
                  </v:textbox>
                </v:rect>
                <v:rect id="Rectangle 222" o:spid="_x0000_s1029" style="position:absolute;left:11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2A1BC7" w:rsidRDefault="002A1BC7">
                        <w:r>
                          <w:t xml:space="preserve"> </w:t>
                        </w:r>
                      </w:p>
                    </w:txbxContent>
                  </v:textbox>
                </v:rect>
                <v:rect id="Rectangle 223" o:spid="_x0000_s1030" style="position:absolute;left:2289;top:248;width:14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2A1BC7" w:rsidRPr="006E19D1" w:rsidRDefault="002A1BC7">
                        <w:pPr>
                          <w:rPr>
                            <w:rFonts w:ascii="Arial" w:hAnsi="Arial" w:cs="Arial"/>
                          </w:rPr>
                        </w:pPr>
                        <w:r w:rsidRPr="006E19D1">
                          <w:rPr>
                            <w:rFonts w:ascii="Arial" w:hAnsi="Arial" w:cs="Arial"/>
                          </w:rPr>
                          <w:t>Click “Register Online”</w:t>
                        </w:r>
                      </w:p>
                    </w:txbxContent>
                  </v:textbox>
                </v:rect>
                <v:rect id="Rectangle 227" o:spid="_x0000_s1031" style="position:absolute;left:163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2A1BC7" w:rsidRDefault="002A1BC7">
                        <w:r>
                          <w:t xml:space="preserve"> </w:t>
                        </w:r>
                      </w:p>
                    </w:txbxContent>
                  </v:textbox>
                </v:rect>
                <v:rect id="Rectangle 228" o:spid="_x0000_s1032" style="position:absolute;left:50365;top:302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2A1BC7" w:rsidRDefault="002A1BC7">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33" type="#_x0000_t75" style="position:absolute;left:2476;top:3345;width:47879;height:2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">
                  <v:imagedata r:id="rId17" o:title=""/>
                </v:shape>
                <v:shape id="Shape 196" o:spid="_x0000_s1034" style="position:absolute;left:33623;top:3737;width:19526;height:6954;visibility:visible;mso-wrap-style:square;v-text-anchor:top" coordsize="195262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" path="m115824,c51943,,,51943,,115951l,579501v,63881,51943,115824,115824,115824l1836801,695325v63881,,115824,-51943,115824,-115824l1952625,115951c1952625,51943,1900682,,1836801,l115824,xe" filled="f" strokecolor="#00b050" strokeweight="3pt">
                  <v:stroke endcap="round"/>
                  <v:path arrowok="t" textboxrect="0,0,1952625,695325"/>
                </v:shape>
                <w10:anchorlock/>
              </v:group>
            </w:pict>
          </mc:Fallback>
        </mc:AlternateContent>
      </w:r>
    </w:p>
    <w:p w:rsidR="005746B3" w:rsidRPr="004E6ABE" w:rsidRDefault="005746B3" w:rsidP="00AB1534">
      <w:pPr>
        <w:numPr>
          <w:ilvl w:val="0"/>
          <w:numId w:val="3"/>
        </w:numPr>
        <w:spacing w:after="103"/>
        <w:ind w:left="427" w:right="89" w:hanging="360"/>
        <w:jc w:val="both"/>
        <w:rPr>
          <w:rFonts w:ascii="Arial" w:hAnsi="Arial" w:cs="Arial"/>
        </w:rPr>
      </w:pPr>
      <w:r w:rsidRPr="004E6ABE">
        <w:rPr>
          <w:rFonts w:ascii="Arial" w:hAnsi="Arial" w:cs="Arial"/>
        </w:rPr>
        <w:t xml:space="preserve">At the next page, select “click here” for practices in Scotland. </w:t>
      </w:r>
    </w:p>
    <w:p w:rsidR="005746B3" w:rsidRPr="004E6ABE" w:rsidRDefault="005746B3" w:rsidP="00AB1534">
      <w:pPr>
        <w:numPr>
          <w:ilvl w:val="0"/>
          <w:numId w:val="3"/>
        </w:numPr>
        <w:spacing w:after="4" w:line="363" w:lineRule="auto"/>
        <w:ind w:left="427" w:right="89" w:hanging="360"/>
        <w:jc w:val="both"/>
        <w:rPr>
          <w:rFonts w:ascii="Arial" w:hAnsi="Arial" w:cs="Arial"/>
        </w:rPr>
      </w:pPr>
      <w:r w:rsidRPr="004E6ABE">
        <w:rPr>
          <w:rFonts w:ascii="Arial" w:hAnsi="Arial" w:cs="Arial"/>
        </w:rPr>
        <w:t xml:space="preserve">Complete all details, using the information from the registration letter.  Complete all fields including CHI Number </w:t>
      </w:r>
    </w:p>
    <w:p w:rsidR="005746B3" w:rsidRDefault="005746B3" w:rsidP="00D63F3B">
      <w:pPr>
        <w:spacing w:after="363"/>
        <w:jc w:val="both"/>
      </w:pPr>
      <w:r>
        <w:rPr>
          <w:rFonts w:ascii="Calibri" w:eastAsia="Calibri" w:hAnsi="Calibri" w:cs="Calibri"/>
          <w:noProof/>
          <w:lang w:eastAsia="en-GB"/>
        </w:rPr>
        <w:lastRenderedPageBreak/>
        <mc:AlternateContent>
          <mc:Choice Requires="wpg">
            <w:drawing>
              <wp:inline distT="0" distB="0" distL="0" distR="0">
                <wp:extent cx="5556250" cy="3429000"/>
                <wp:effectExtent l="0" t="0" r="0" b="0"/>
                <wp:docPr id="231" name="Group 231"/>
                <wp:cNvGraphicFramePr/>
                <a:graphic xmlns:a="http://schemas.openxmlformats.org/drawingml/2006/main">
                  <a:graphicData uri="http://schemas.microsoft.com/office/word/2010/wordprocessingGroup">
                    <wpg:wgp>
                      <wpg:cNvGrpSpPr/>
                      <wpg:grpSpPr>
                        <a:xfrm>
                          <a:off x="0" y="0"/>
                          <a:ext cx="5556250" cy="3429000"/>
                          <a:chOff x="0" y="72425"/>
                          <a:chExt cx="4186548" cy="3103725"/>
                        </a:xfrm>
                      </wpg:grpSpPr>
                      <wps:wsp>
                        <wps:cNvPr id="232" name="Rectangle 232"/>
                        <wps:cNvSpPr/>
                        <wps:spPr>
                          <a:xfrm>
                            <a:off x="4134739" y="2968228"/>
                            <a:ext cx="51809" cy="207922"/>
                          </a:xfrm>
                          <a:prstGeom prst="rect">
                            <a:avLst/>
                          </a:prstGeom>
                          <a:ln>
                            <a:noFill/>
                          </a:ln>
                        </wps:spPr>
                        <wps:txbx>
                          <w:txbxContent>
                            <w:p w:rsidR="002A1BC7" w:rsidRDefault="002A1BC7">
                              <w:r>
                                <w:t xml:space="preserve"> </w:t>
                              </w:r>
                            </w:p>
                          </w:txbxContent>
                        </wps:txbx>
                        <wps:bodyPr horzOverflow="overflow" vert="horz" lIns="0" tIns="0" rIns="0" bIns="0" rtlCol="0">
                          <a:noAutofit/>
                        </wps:bodyPr>
                      </wps:wsp>
                      <pic:pic xmlns:pic="http://schemas.openxmlformats.org/drawingml/2006/picture">
                        <pic:nvPicPr>
                          <pic:cNvPr id="233" name="Picture 233"/>
                          <pic:cNvPicPr/>
                        </pic:nvPicPr>
                        <pic:blipFill rotWithShape="1">
                          <a:blip r:embed="rId18"/>
                          <a:srcRect l="1" t="2340" r="8" b="7588"/>
                          <a:stretch/>
                        </pic:blipFill>
                        <pic:spPr>
                          <a:xfrm>
                            <a:off x="0" y="72425"/>
                            <a:ext cx="4133479" cy="2788309"/>
                          </a:xfrm>
                          <a:prstGeom prst="rect">
                            <a:avLst/>
                          </a:prstGeom>
                        </pic:spPr>
                      </pic:pic>
                      <wps:wsp>
                        <wps:cNvPr id="234" name="Shape 232"/>
                        <wps:cNvSpPr/>
                        <wps:spPr>
                          <a:xfrm>
                            <a:off x="161925" y="1051560"/>
                            <a:ext cx="2028825" cy="1503045"/>
                          </a:xfrm>
                          <a:custGeom>
                            <a:avLst/>
                            <a:gdLst/>
                            <a:ahLst/>
                            <a:cxnLst/>
                            <a:rect l="0" t="0" r="0" b="0"/>
                            <a:pathLst>
                              <a:path w="2028825" h="1503045">
                                <a:moveTo>
                                  <a:pt x="250444" y="0"/>
                                </a:moveTo>
                                <a:cubicBezTo>
                                  <a:pt x="112166" y="0"/>
                                  <a:pt x="0" y="112140"/>
                                  <a:pt x="0" y="250444"/>
                                </a:cubicBezTo>
                                <a:lnTo>
                                  <a:pt x="0" y="1252601"/>
                                </a:lnTo>
                                <a:cubicBezTo>
                                  <a:pt x="0" y="1390904"/>
                                  <a:pt x="112166" y="1503045"/>
                                  <a:pt x="250444" y="1503045"/>
                                </a:cubicBezTo>
                                <a:lnTo>
                                  <a:pt x="1778381" y="1503045"/>
                                </a:lnTo>
                                <a:cubicBezTo>
                                  <a:pt x="1916684" y="1503045"/>
                                  <a:pt x="2028825" y="1390904"/>
                                  <a:pt x="2028825" y="1252601"/>
                                </a:cubicBezTo>
                                <a:lnTo>
                                  <a:pt x="2028825" y="250444"/>
                                </a:lnTo>
                                <a:cubicBezTo>
                                  <a:pt x="2028825" y="112140"/>
                                  <a:pt x="1916684" y="0"/>
                                  <a:pt x="1778381" y="0"/>
                                </a:cubicBezTo>
                                <a:close/>
                              </a:path>
                            </a:pathLst>
                          </a:custGeom>
                          <a:ln w="38100" cap="rnd">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w:pict>
              <v:group id="Group 231" o:spid="_x0000_s1035" style="width:437.5pt;height:270pt;mso-position-horizontal-relative:char;mso-position-vertical-relative:line" coordorigin=",724" coordsize="41865,31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">
                <v:rect id="Rectangle 232" o:spid="_x0000_s1036" style="position:absolute;left:41347;top:296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2A1BC7" w:rsidRDefault="002A1BC7">
                        <w:r>
                          <w:t xml:space="preserve"> </w:t>
                        </w:r>
                      </w:p>
                    </w:txbxContent>
                  </v:textbox>
                </v:rect>
                <v:shape id="Picture 233" o:spid="_x0000_s1037" type="#_x0000_t75" style="position:absolute;top:724;width:41334;height:2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">
                  <v:imagedata r:id="rId19" o:title="" croptop="1534f" cropbottom="4973f" cropleft="1f" cropright="5f"/>
                </v:shape>
                <v:shape id="Shape 232" o:spid="_x0000_s1038" style="position:absolute;left:1619;top:10515;width:20288;height:15031;visibility:visible;mso-wrap-style:square;v-text-anchor:top" coordsize="2028825,150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" path="m250444,c112166,,,112140,,250444l,1252601v,138303,112166,250444,250444,250444l1778381,1503045v138303,,250444,-112141,250444,-250444l2028825,250444c2028825,112140,1916684,,1778381,l250444,xe" filled="f" strokecolor="#00b050" strokeweight="3pt">
                  <v:stroke endcap="round"/>
                  <v:path arrowok="t" textboxrect="0,0,2028825,1503045"/>
                </v:shape>
                <w10:anchorlock/>
              </v:group>
            </w:pict>
          </mc:Fallback>
        </mc:AlternateContent>
      </w:r>
    </w:p>
    <w:p w:rsidR="005746B3" w:rsidRDefault="005746B3" w:rsidP="00AB1534">
      <w:pPr>
        <w:numPr>
          <w:ilvl w:val="0"/>
          <w:numId w:val="3"/>
        </w:numPr>
        <w:spacing w:after="4"/>
        <w:ind w:left="0" w:right="89"/>
        <w:jc w:val="both"/>
        <w:rPr>
          <w:rFonts w:ascii="Arial" w:hAnsi="Arial" w:cs="Arial"/>
        </w:rPr>
      </w:pPr>
      <w:r w:rsidRPr="004E6ABE">
        <w:rPr>
          <w:rFonts w:ascii="Arial" w:hAnsi="Arial" w:cs="Arial"/>
        </w:rPr>
        <w:t xml:space="preserve">Confirm your personal details </w:t>
      </w:r>
    </w:p>
    <w:p w:rsidR="00D63F3B" w:rsidRPr="004E6ABE" w:rsidRDefault="00D63F3B" w:rsidP="00D63F3B">
      <w:pPr>
        <w:spacing w:after="4"/>
        <w:ind w:right="89"/>
        <w:jc w:val="both"/>
        <w:rPr>
          <w:rFonts w:ascii="Arial" w:hAnsi="Arial" w:cs="Arial"/>
        </w:rPr>
      </w:pPr>
    </w:p>
    <w:p w:rsidR="005746B3" w:rsidRPr="004E6ABE" w:rsidRDefault="005746B3" w:rsidP="00D63F3B">
      <w:pPr>
        <w:spacing w:after="363"/>
        <w:jc w:val="both"/>
        <w:rPr>
          <w:rFonts w:ascii="Arial" w:hAnsi="Arial" w:cs="Arial"/>
        </w:rPr>
      </w:pPr>
      <w:r w:rsidRPr="004E6ABE">
        <w:rPr>
          <w:rFonts w:ascii="Arial" w:eastAsia="Calibri" w:hAnsi="Arial" w:cs="Arial"/>
          <w:noProof/>
          <w:lang w:eastAsia="en-GB"/>
        </w:rPr>
        <mc:AlternateContent>
          <mc:Choice Requires="wpg">
            <w:drawing>
              <wp:inline distT="0" distB="0" distL="0" distR="0">
                <wp:extent cx="5586070" cy="3613150"/>
                <wp:effectExtent l="0" t="0" r="0" b="0"/>
                <wp:docPr id="235" name="Group 235"/>
                <wp:cNvGraphicFramePr/>
                <a:graphic xmlns:a="http://schemas.openxmlformats.org/drawingml/2006/main">
                  <a:graphicData uri="http://schemas.microsoft.com/office/word/2010/wordprocessingGroup">
                    <wpg:wgp>
                      <wpg:cNvGrpSpPr/>
                      <wpg:grpSpPr>
                        <a:xfrm>
                          <a:off x="0" y="0"/>
                          <a:ext cx="5586070" cy="3613150"/>
                          <a:chOff x="0" y="102615"/>
                          <a:chExt cx="4194168" cy="3027434"/>
                        </a:xfrm>
                      </wpg:grpSpPr>
                      <wps:wsp>
                        <wps:cNvPr id="236" name="Rectangle 236"/>
                        <wps:cNvSpPr/>
                        <wps:spPr>
                          <a:xfrm>
                            <a:off x="4142359" y="2922128"/>
                            <a:ext cx="51809" cy="207921"/>
                          </a:xfrm>
                          <a:prstGeom prst="rect">
                            <a:avLst/>
                          </a:prstGeom>
                          <a:ln>
                            <a:noFill/>
                          </a:ln>
                        </wps:spPr>
                        <wps:txbx>
                          <w:txbxContent>
                            <w:p w:rsidR="002A1BC7" w:rsidRDefault="002A1BC7">
                              <w:r>
                                <w:t xml:space="preserve"> </w:t>
                              </w:r>
                            </w:p>
                          </w:txbxContent>
                        </wps:txbx>
                        <wps:bodyPr horzOverflow="overflow" vert="horz" lIns="0" tIns="0" rIns="0" bIns="0" rtlCol="0">
                          <a:noAutofit/>
                        </wps:bodyPr>
                      </wps:wsp>
                      <pic:pic xmlns:pic="http://schemas.openxmlformats.org/drawingml/2006/picture">
                        <pic:nvPicPr>
                          <pic:cNvPr id="237" name="Picture 237"/>
                          <pic:cNvPicPr/>
                        </pic:nvPicPr>
                        <pic:blipFill rotWithShape="1">
                          <a:blip r:embed="rId20"/>
                          <a:srcRect t="3367"/>
                          <a:stretch/>
                        </pic:blipFill>
                        <pic:spPr>
                          <a:xfrm>
                            <a:off x="0" y="102615"/>
                            <a:ext cx="4141470" cy="2945003"/>
                          </a:xfrm>
                          <a:prstGeom prst="rect">
                            <a:avLst/>
                          </a:prstGeom>
                        </pic:spPr>
                      </pic:pic>
                      <wps:wsp>
                        <wps:cNvPr id="238" name="Shape 233"/>
                        <wps:cNvSpPr/>
                        <wps:spPr>
                          <a:xfrm>
                            <a:off x="1095375" y="695959"/>
                            <a:ext cx="2838450" cy="2331720"/>
                          </a:xfrm>
                          <a:custGeom>
                            <a:avLst/>
                            <a:gdLst/>
                            <a:ahLst/>
                            <a:cxnLst/>
                            <a:rect l="0" t="0" r="0" b="0"/>
                            <a:pathLst>
                              <a:path w="2838450" h="2331720">
                                <a:moveTo>
                                  <a:pt x="388620" y="0"/>
                                </a:moveTo>
                                <a:cubicBezTo>
                                  <a:pt x="173990" y="0"/>
                                  <a:pt x="0" y="173990"/>
                                  <a:pt x="0" y="388620"/>
                                </a:cubicBezTo>
                                <a:lnTo>
                                  <a:pt x="0" y="1943100"/>
                                </a:lnTo>
                                <a:cubicBezTo>
                                  <a:pt x="0" y="2157730"/>
                                  <a:pt x="173990" y="2331720"/>
                                  <a:pt x="388620" y="2331720"/>
                                </a:cubicBezTo>
                                <a:lnTo>
                                  <a:pt x="2449830" y="2331720"/>
                                </a:lnTo>
                                <a:cubicBezTo>
                                  <a:pt x="2664460" y="2331720"/>
                                  <a:pt x="2838450" y="2157730"/>
                                  <a:pt x="2838450" y="1943100"/>
                                </a:cubicBezTo>
                                <a:lnTo>
                                  <a:pt x="2838450" y="388620"/>
                                </a:lnTo>
                                <a:cubicBezTo>
                                  <a:pt x="2838450" y="173990"/>
                                  <a:pt x="2664460" y="0"/>
                                  <a:pt x="2449830" y="0"/>
                                </a:cubicBezTo>
                                <a:close/>
                              </a:path>
                            </a:pathLst>
                          </a:custGeom>
                          <a:ln w="38100" cap="rnd">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w:pict>
              <v:group id="Group 235" o:spid="_x0000_s1039" style="width:439.85pt;height:284.5pt;mso-position-horizontal-relative:char;mso-position-vertical-relative:line" coordorigin=",1026" coordsize="41941,302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">
                <v:rect id="Rectangle 236" o:spid="_x0000_s1040" style="position:absolute;left:41423;top:29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2A1BC7" w:rsidRDefault="002A1BC7">
                        <w:r>
                          <w:t xml:space="preserve"> </w:t>
                        </w:r>
                      </w:p>
                    </w:txbxContent>
                  </v:textbox>
                </v:rect>
                <v:shape id="Picture 237" o:spid="_x0000_s1041" type="#_x0000_t75" style="position:absolute;top:1026;width:41414;height:2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">
                  <v:imagedata r:id="rId21" o:title="" croptop="2207f"/>
                </v:shape>
                <v:shape id="Shape 233" o:spid="_x0000_s1042" style="position:absolute;left:10953;top:6959;width:28385;height:23317;visibility:visible;mso-wrap-style:square;v-text-anchor:top" coordsize="2838450,23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" path="m388620,c173990,,,173990,,388620l,1943100v,214630,173990,388620,388620,388620l2449830,2331720v214630,,388620,-173990,388620,-388620l2838450,388620c2838450,173990,2664460,,2449830,l388620,xe" filled="f" strokecolor="#00b050" strokeweight="3pt">
                  <v:stroke endcap="round"/>
                  <v:path arrowok="t" textboxrect="0,0,2838450,2331720"/>
                </v:shape>
                <w10:anchorlock/>
              </v:group>
            </w:pict>
          </mc:Fallback>
        </mc:AlternateContent>
      </w:r>
    </w:p>
    <w:p w:rsidR="005746B3" w:rsidRPr="00B80600" w:rsidRDefault="005746B3" w:rsidP="00AB1534">
      <w:pPr>
        <w:numPr>
          <w:ilvl w:val="0"/>
          <w:numId w:val="3"/>
        </w:numPr>
        <w:spacing w:after="152" w:line="363" w:lineRule="auto"/>
        <w:ind w:left="567" w:right="89" w:hanging="567"/>
        <w:jc w:val="both"/>
        <w:rPr>
          <w:rFonts w:ascii="Arial" w:hAnsi="Arial" w:cs="Arial"/>
        </w:rPr>
      </w:pPr>
      <w:r w:rsidRPr="004E6ABE">
        <w:rPr>
          <w:rFonts w:ascii="Arial" w:hAnsi="Arial" w:cs="Arial"/>
        </w:rPr>
        <w:t xml:space="preserve">Set up your account details and password.  You will be able to log into Patient Access using either your email address or your user ID number.    </w:t>
      </w:r>
    </w:p>
    <w:p w:rsidR="001F4144" w:rsidRPr="002E4637" w:rsidRDefault="00166223" w:rsidP="002E4637">
      <w:pPr>
        <w:pStyle w:val="Heading1"/>
        <w:jc w:val="both"/>
      </w:pPr>
      <w:bookmarkStart w:id="5" w:name="_Toc66966222"/>
      <w:r>
        <w:lastRenderedPageBreak/>
        <w:t>3</w:t>
      </w:r>
      <w:r w:rsidR="000A5019">
        <w:t xml:space="preserve">   </w:t>
      </w:r>
      <w:bookmarkStart w:id="6" w:name="PatientAccessRequestingproxyAccess"/>
      <w:bookmarkEnd w:id="6"/>
      <w:r w:rsidR="005A3693" w:rsidRPr="005A3693">
        <w:t>EMIS – Register a proxy user</w:t>
      </w:r>
      <w:bookmarkEnd w:id="5"/>
    </w:p>
    <w:p w:rsidR="001F4144" w:rsidRPr="001F4144" w:rsidRDefault="001F4144" w:rsidP="0070035B">
      <w:pPr>
        <w:spacing w:after="0"/>
        <w:ind w:left="14"/>
        <w:jc w:val="both"/>
        <w:rPr>
          <w:rFonts w:ascii="Arial" w:eastAsia="Times New Roman" w:hAnsi="Arial" w:cs="Arial"/>
          <w:sz w:val="42"/>
        </w:rPr>
      </w:pPr>
    </w:p>
    <w:p w:rsidR="00801DFF" w:rsidRPr="0003040F" w:rsidRDefault="00801DFF" w:rsidP="00801DFF">
      <w:pPr>
        <w:autoSpaceDE w:val="0"/>
        <w:autoSpaceDN w:val="0"/>
        <w:adjustRightInd w:val="0"/>
        <w:spacing w:after="0" w:line="240" w:lineRule="auto"/>
        <w:rPr>
          <w:rFonts w:ascii="Arial" w:hAnsi="Arial" w:cs="Arial"/>
          <w:sz w:val="28"/>
          <w:szCs w:val="24"/>
          <w:u w:val="single"/>
        </w:rPr>
      </w:pPr>
      <w:r w:rsidRPr="0003040F">
        <w:rPr>
          <w:rFonts w:ascii="Arial" w:hAnsi="Arial" w:cs="Arial"/>
          <w:sz w:val="28"/>
          <w:szCs w:val="24"/>
          <w:u w:val="single"/>
        </w:rPr>
        <w:t>Key points:</w:t>
      </w:r>
    </w:p>
    <w:p w:rsidR="005B48CF" w:rsidRPr="005B48CF" w:rsidRDefault="005B48CF" w:rsidP="00801DFF">
      <w:pPr>
        <w:autoSpaceDE w:val="0"/>
        <w:autoSpaceDN w:val="0"/>
        <w:adjustRightInd w:val="0"/>
        <w:spacing w:after="0" w:line="240" w:lineRule="auto"/>
        <w:rPr>
          <w:rFonts w:ascii="CIDFont+F3" w:hAnsi="CIDFont+F3" w:cs="CIDFont+F3"/>
          <w:b/>
          <w:sz w:val="24"/>
          <w:szCs w:val="24"/>
          <w:u w:val="single"/>
        </w:rPr>
      </w:pPr>
    </w:p>
    <w:p w:rsidR="00801DFF" w:rsidRPr="00DA117E" w:rsidRDefault="00801DFF" w:rsidP="00AB1534">
      <w:pPr>
        <w:pStyle w:val="ListParagraph"/>
        <w:numPr>
          <w:ilvl w:val="0"/>
          <w:numId w:val="4"/>
        </w:numPr>
        <w:autoSpaceDE w:val="0"/>
        <w:autoSpaceDN w:val="0"/>
        <w:adjustRightInd w:val="0"/>
        <w:spacing w:after="0" w:line="276" w:lineRule="auto"/>
        <w:ind w:left="426" w:hanging="426"/>
        <w:jc w:val="both"/>
        <w:rPr>
          <w:rFonts w:ascii="CIDFont+F3" w:hAnsi="CIDFont+F3" w:cs="CIDFont+F3"/>
          <w:sz w:val="24"/>
          <w:szCs w:val="24"/>
        </w:rPr>
      </w:pPr>
      <w:r w:rsidRPr="00DA117E">
        <w:rPr>
          <w:rFonts w:ascii="CIDFont+F3" w:hAnsi="CIDFont+F3" w:cs="CIDFont+F3"/>
          <w:sz w:val="24"/>
          <w:szCs w:val="24"/>
        </w:rPr>
        <w:t>In Registration, select the patient who needs the proxy,</w:t>
      </w:r>
      <w:r w:rsidR="005B48CF" w:rsidRPr="00DA117E">
        <w:rPr>
          <w:rFonts w:ascii="CIDFont+F3" w:hAnsi="CIDFont+F3" w:cs="CIDFont+F3"/>
          <w:sz w:val="24"/>
          <w:szCs w:val="24"/>
        </w:rPr>
        <w:t xml:space="preserve"> </w:t>
      </w:r>
      <w:r w:rsidRPr="00DA117E">
        <w:rPr>
          <w:rFonts w:ascii="CIDFont+F3" w:hAnsi="CIDFont+F3" w:cs="CIDFont+F3"/>
          <w:sz w:val="24"/>
          <w:szCs w:val="24"/>
        </w:rPr>
        <w:t>then add the proxy user.</w:t>
      </w:r>
    </w:p>
    <w:p w:rsidR="00801DFF" w:rsidRPr="00DA117E" w:rsidRDefault="00801DFF" w:rsidP="00AB1534">
      <w:pPr>
        <w:pStyle w:val="ListParagraph"/>
        <w:numPr>
          <w:ilvl w:val="0"/>
          <w:numId w:val="4"/>
        </w:numPr>
        <w:autoSpaceDE w:val="0"/>
        <w:autoSpaceDN w:val="0"/>
        <w:adjustRightInd w:val="0"/>
        <w:spacing w:after="0" w:line="276" w:lineRule="auto"/>
        <w:ind w:left="426" w:hanging="426"/>
        <w:jc w:val="both"/>
        <w:rPr>
          <w:rFonts w:ascii="CIDFont+F3" w:hAnsi="CIDFont+F3" w:cs="CIDFont+F3"/>
          <w:sz w:val="24"/>
          <w:szCs w:val="24"/>
        </w:rPr>
      </w:pPr>
      <w:r w:rsidRPr="00DA117E">
        <w:rPr>
          <w:rFonts w:ascii="CIDFont+F3" w:hAnsi="CIDFont+F3" w:cs="CIDFont+F3"/>
          <w:sz w:val="24"/>
          <w:szCs w:val="24"/>
        </w:rPr>
        <w:t>The proxy has the Patient Access account. The patient does</w:t>
      </w:r>
      <w:r w:rsidR="005B48CF" w:rsidRPr="00DA117E">
        <w:rPr>
          <w:rFonts w:ascii="CIDFont+F3" w:hAnsi="CIDFont+F3" w:cs="CIDFont+F3"/>
          <w:sz w:val="24"/>
          <w:szCs w:val="24"/>
        </w:rPr>
        <w:t xml:space="preserve"> </w:t>
      </w:r>
      <w:r w:rsidRPr="00DA117E">
        <w:rPr>
          <w:rFonts w:ascii="CIDFont+F3" w:hAnsi="CIDFont+F3" w:cs="CIDFont+F3"/>
          <w:sz w:val="24"/>
          <w:szCs w:val="24"/>
        </w:rPr>
        <w:t>NOT need an account. The proxy is added (if not already</w:t>
      </w:r>
      <w:r w:rsidR="005B48CF" w:rsidRPr="00DA117E">
        <w:rPr>
          <w:rFonts w:ascii="CIDFont+F3" w:hAnsi="CIDFont+F3" w:cs="CIDFont+F3"/>
          <w:sz w:val="24"/>
          <w:szCs w:val="24"/>
        </w:rPr>
        <w:t xml:space="preserve"> </w:t>
      </w:r>
      <w:r w:rsidRPr="00DA117E">
        <w:rPr>
          <w:rFonts w:ascii="CIDFont+F3" w:hAnsi="CIDFont+F3" w:cs="CIDFont+F3"/>
          <w:sz w:val="24"/>
          <w:szCs w:val="24"/>
        </w:rPr>
        <w:t>registered as a proxy), and linked to the patient.</w:t>
      </w:r>
    </w:p>
    <w:p w:rsidR="00801DFF" w:rsidRPr="00DA117E" w:rsidRDefault="00801DFF" w:rsidP="00AB1534">
      <w:pPr>
        <w:pStyle w:val="ListParagraph"/>
        <w:numPr>
          <w:ilvl w:val="0"/>
          <w:numId w:val="4"/>
        </w:numPr>
        <w:autoSpaceDE w:val="0"/>
        <w:autoSpaceDN w:val="0"/>
        <w:adjustRightInd w:val="0"/>
        <w:spacing w:after="0" w:line="276" w:lineRule="auto"/>
        <w:ind w:left="426" w:hanging="426"/>
        <w:jc w:val="both"/>
        <w:rPr>
          <w:rFonts w:ascii="CIDFont+F3" w:hAnsi="CIDFont+F3" w:cs="CIDFont+F3"/>
          <w:sz w:val="24"/>
          <w:szCs w:val="24"/>
        </w:rPr>
      </w:pPr>
      <w:r w:rsidRPr="00DA117E">
        <w:rPr>
          <w:rFonts w:ascii="CIDFont+F3" w:hAnsi="CIDFont+F3" w:cs="CIDFont+F3"/>
          <w:sz w:val="24"/>
          <w:szCs w:val="24"/>
        </w:rPr>
        <w:t>The proxy will appear in Online users, plus in the</w:t>
      </w:r>
      <w:r w:rsidR="005B48CF" w:rsidRPr="00DA117E">
        <w:rPr>
          <w:rFonts w:ascii="CIDFont+F3" w:hAnsi="CIDFont+F3" w:cs="CIDFont+F3"/>
          <w:sz w:val="24"/>
          <w:szCs w:val="24"/>
        </w:rPr>
        <w:t xml:space="preserve"> </w:t>
      </w:r>
      <w:r w:rsidRPr="00DA117E">
        <w:rPr>
          <w:rFonts w:ascii="CIDFont+F3" w:hAnsi="CIDFont+F3" w:cs="CIDFont+F3"/>
          <w:sz w:val="24"/>
          <w:szCs w:val="24"/>
        </w:rPr>
        <w:t>Registration &gt; Online Services section of any patient they are</w:t>
      </w:r>
      <w:r w:rsidR="005B48CF" w:rsidRPr="00DA117E">
        <w:rPr>
          <w:rFonts w:ascii="CIDFont+F3" w:hAnsi="CIDFont+F3" w:cs="CIDFont+F3"/>
          <w:sz w:val="24"/>
          <w:szCs w:val="24"/>
        </w:rPr>
        <w:t xml:space="preserve"> </w:t>
      </w:r>
      <w:r w:rsidRPr="00DA117E">
        <w:rPr>
          <w:rFonts w:ascii="CIDFont+F3" w:hAnsi="CIDFont+F3" w:cs="CIDFont+F3"/>
          <w:sz w:val="24"/>
          <w:szCs w:val="24"/>
        </w:rPr>
        <w:t>linked to.</w:t>
      </w:r>
    </w:p>
    <w:p w:rsidR="00801DFF" w:rsidRPr="00DA117E" w:rsidRDefault="00801DFF" w:rsidP="00AB1534">
      <w:pPr>
        <w:pStyle w:val="ListParagraph"/>
        <w:numPr>
          <w:ilvl w:val="0"/>
          <w:numId w:val="4"/>
        </w:numPr>
        <w:autoSpaceDE w:val="0"/>
        <w:autoSpaceDN w:val="0"/>
        <w:adjustRightInd w:val="0"/>
        <w:spacing w:after="0" w:line="276" w:lineRule="auto"/>
        <w:ind w:left="426" w:hanging="426"/>
        <w:jc w:val="both"/>
        <w:rPr>
          <w:rFonts w:ascii="CIDFont+F3" w:hAnsi="CIDFont+F3" w:cs="CIDFont+F3"/>
          <w:sz w:val="24"/>
          <w:szCs w:val="24"/>
        </w:rPr>
      </w:pPr>
      <w:r w:rsidRPr="00DA117E">
        <w:rPr>
          <w:rFonts w:ascii="CIDFont+F3" w:hAnsi="CIDFont+F3" w:cs="CIDFont+F3"/>
          <w:sz w:val="24"/>
          <w:szCs w:val="24"/>
        </w:rPr>
        <w:t>If a proxy manages various accounts, all patients they care</w:t>
      </w:r>
      <w:r w:rsidR="005B48CF" w:rsidRPr="00DA117E">
        <w:rPr>
          <w:rFonts w:ascii="CIDFont+F3" w:hAnsi="CIDFont+F3" w:cs="CIDFont+F3"/>
          <w:sz w:val="24"/>
          <w:szCs w:val="24"/>
        </w:rPr>
        <w:t xml:space="preserve"> </w:t>
      </w:r>
      <w:r w:rsidRPr="00DA117E">
        <w:rPr>
          <w:rFonts w:ascii="CIDFont+F3" w:hAnsi="CIDFont+F3" w:cs="CIDFont+F3"/>
          <w:sz w:val="24"/>
          <w:szCs w:val="24"/>
        </w:rPr>
        <w:t xml:space="preserve">for at your practice are displayed in the </w:t>
      </w:r>
      <w:r w:rsidRPr="00DA117E">
        <w:rPr>
          <w:rFonts w:ascii="CIDFont+F4" w:hAnsi="CIDFont+F4" w:cs="CIDFont+F4"/>
          <w:b/>
          <w:sz w:val="24"/>
          <w:szCs w:val="24"/>
        </w:rPr>
        <w:t>Linked patients</w:t>
      </w:r>
      <w:r w:rsidR="005B48CF" w:rsidRPr="00DA117E">
        <w:rPr>
          <w:rFonts w:ascii="CIDFont+F4" w:hAnsi="CIDFont+F4" w:cs="CIDFont+F4"/>
          <w:sz w:val="24"/>
          <w:szCs w:val="24"/>
        </w:rPr>
        <w:t xml:space="preserve"> </w:t>
      </w:r>
      <w:r w:rsidRPr="00DA117E">
        <w:rPr>
          <w:rFonts w:ascii="CIDFont+F3" w:hAnsi="CIDFont+F3" w:cs="CIDFont+F3"/>
          <w:sz w:val="24"/>
          <w:szCs w:val="24"/>
        </w:rPr>
        <w:t xml:space="preserve">section, at the bottom of the Online </w:t>
      </w:r>
      <w:proofErr w:type="gramStart"/>
      <w:r w:rsidRPr="00DA117E">
        <w:rPr>
          <w:rFonts w:ascii="CIDFont+F3" w:hAnsi="CIDFont+F3" w:cs="CIDFont+F3"/>
          <w:sz w:val="24"/>
          <w:szCs w:val="24"/>
        </w:rPr>
        <w:t>users</w:t>
      </w:r>
      <w:proofErr w:type="gramEnd"/>
      <w:r w:rsidRPr="00DA117E">
        <w:rPr>
          <w:rFonts w:ascii="CIDFont+F3" w:hAnsi="CIDFont+F3" w:cs="CIDFont+F3"/>
          <w:sz w:val="24"/>
          <w:szCs w:val="24"/>
        </w:rPr>
        <w:t xml:space="preserve"> screen.</w:t>
      </w:r>
    </w:p>
    <w:p w:rsidR="00801DFF" w:rsidRPr="00DA117E" w:rsidRDefault="00801DFF" w:rsidP="00AB1534">
      <w:pPr>
        <w:pStyle w:val="ListParagraph"/>
        <w:numPr>
          <w:ilvl w:val="0"/>
          <w:numId w:val="4"/>
        </w:numPr>
        <w:autoSpaceDE w:val="0"/>
        <w:autoSpaceDN w:val="0"/>
        <w:adjustRightInd w:val="0"/>
        <w:spacing w:after="0" w:line="276" w:lineRule="auto"/>
        <w:ind w:left="426" w:hanging="426"/>
        <w:jc w:val="both"/>
        <w:rPr>
          <w:rFonts w:ascii="CIDFont+F3" w:hAnsi="CIDFont+F3" w:cs="CIDFont+F3"/>
          <w:sz w:val="24"/>
          <w:szCs w:val="24"/>
        </w:rPr>
      </w:pPr>
      <w:r w:rsidRPr="00DA117E">
        <w:rPr>
          <w:rFonts w:ascii="CIDFont+F3" w:hAnsi="CIDFont+F3" w:cs="CIDFont+F3"/>
          <w:sz w:val="24"/>
          <w:szCs w:val="24"/>
        </w:rPr>
        <w:t>The proxy user does not need to be registered (as a patient)</w:t>
      </w:r>
      <w:r w:rsidR="005B48CF" w:rsidRPr="00DA117E">
        <w:rPr>
          <w:rFonts w:ascii="CIDFont+F3" w:hAnsi="CIDFont+F3" w:cs="CIDFont+F3"/>
          <w:sz w:val="24"/>
          <w:szCs w:val="24"/>
        </w:rPr>
        <w:t xml:space="preserve"> </w:t>
      </w:r>
      <w:r w:rsidRPr="00DA117E">
        <w:rPr>
          <w:rFonts w:ascii="CIDFont+F3" w:hAnsi="CIDFont+F3" w:cs="CIDFont+F3"/>
          <w:sz w:val="24"/>
          <w:szCs w:val="24"/>
        </w:rPr>
        <w:t>at the same practice as the patient.</w:t>
      </w:r>
    </w:p>
    <w:p w:rsidR="00801DFF" w:rsidRPr="00DA117E" w:rsidRDefault="00801DFF" w:rsidP="00AB1534">
      <w:pPr>
        <w:pStyle w:val="ListParagraph"/>
        <w:numPr>
          <w:ilvl w:val="0"/>
          <w:numId w:val="4"/>
        </w:numPr>
        <w:autoSpaceDE w:val="0"/>
        <w:autoSpaceDN w:val="0"/>
        <w:adjustRightInd w:val="0"/>
        <w:spacing w:after="0" w:line="276" w:lineRule="auto"/>
        <w:ind w:left="426" w:hanging="426"/>
        <w:jc w:val="both"/>
        <w:rPr>
          <w:rFonts w:ascii="CIDFont+F3" w:hAnsi="CIDFont+F3" w:cs="CIDFont+F3"/>
          <w:sz w:val="24"/>
          <w:szCs w:val="24"/>
        </w:rPr>
      </w:pPr>
      <w:r w:rsidRPr="00DA117E">
        <w:rPr>
          <w:rFonts w:ascii="CIDFont+F3" w:hAnsi="CIDFont+F3" w:cs="CIDFont+F3"/>
          <w:sz w:val="24"/>
          <w:szCs w:val="24"/>
        </w:rPr>
        <w:t>A proxy user can be linked to a patient of any age.</w:t>
      </w:r>
    </w:p>
    <w:p w:rsidR="00731697" w:rsidRPr="00F92DF0" w:rsidRDefault="00801DFF" w:rsidP="00AB1534">
      <w:pPr>
        <w:pStyle w:val="ListParagraph"/>
        <w:numPr>
          <w:ilvl w:val="0"/>
          <w:numId w:val="4"/>
        </w:numPr>
        <w:autoSpaceDE w:val="0"/>
        <w:autoSpaceDN w:val="0"/>
        <w:adjustRightInd w:val="0"/>
        <w:spacing w:after="0" w:line="276" w:lineRule="auto"/>
        <w:ind w:left="426" w:hanging="426"/>
        <w:jc w:val="both"/>
        <w:rPr>
          <w:rFonts w:ascii="CIDFont+F3" w:hAnsi="CIDFont+F3" w:cs="CIDFont+F3"/>
          <w:sz w:val="24"/>
          <w:szCs w:val="24"/>
        </w:rPr>
      </w:pPr>
      <w:r w:rsidRPr="00F92DF0">
        <w:rPr>
          <w:rFonts w:ascii="CIDFont+F3" w:hAnsi="CIDFont+F3" w:cs="CIDFont+F3"/>
          <w:sz w:val="24"/>
          <w:szCs w:val="24"/>
        </w:rPr>
        <w:t>There is no limit to the number of patients a proxy user can</w:t>
      </w:r>
      <w:r w:rsidR="00F92DF0">
        <w:rPr>
          <w:rFonts w:ascii="CIDFont+F3" w:hAnsi="CIDFont+F3" w:cs="CIDFont+F3"/>
          <w:sz w:val="24"/>
          <w:szCs w:val="24"/>
        </w:rPr>
        <w:t xml:space="preserve"> </w:t>
      </w:r>
      <w:r w:rsidRPr="00F92DF0">
        <w:rPr>
          <w:rFonts w:ascii="CIDFont+F3" w:hAnsi="CIDFont+F3" w:cs="CIDFont+F3"/>
          <w:sz w:val="24"/>
          <w:szCs w:val="24"/>
        </w:rPr>
        <w:t>manage.</w:t>
      </w:r>
    </w:p>
    <w:p w:rsidR="00801DFF" w:rsidRDefault="00801DFF" w:rsidP="00801DFF">
      <w:pPr>
        <w:jc w:val="both"/>
        <w:rPr>
          <w:rFonts w:ascii="CIDFont+F3" w:hAnsi="CIDFont+F3" w:cs="CIDFont+F3"/>
          <w:sz w:val="24"/>
          <w:szCs w:val="24"/>
        </w:rPr>
      </w:pPr>
    </w:p>
    <w:p w:rsidR="00801DFF" w:rsidRDefault="00801DFF" w:rsidP="00801DFF">
      <w:pPr>
        <w:jc w:val="both"/>
        <w:rPr>
          <w:rFonts w:ascii="Arial" w:hAnsi="Arial" w:cs="Arial"/>
        </w:rPr>
      </w:pPr>
      <w:r>
        <w:rPr>
          <w:rFonts w:ascii="Arial" w:hAnsi="Arial" w:cs="Arial"/>
          <w:noProof/>
          <w:lang w:eastAsia="en-GB"/>
        </w:rPr>
        <w:drawing>
          <wp:anchor distT="0" distB="0" distL="114300" distR="114300" simplePos="0" relativeHeight="251665920" behindDoc="1" locked="0" layoutInCell="1" allowOverlap="1">
            <wp:simplePos x="0" y="0"/>
            <wp:positionH relativeFrom="column">
              <wp:posOffset>0</wp:posOffset>
            </wp:positionH>
            <wp:positionV relativeFrom="paragraph">
              <wp:posOffset>1905</wp:posOffset>
            </wp:positionV>
            <wp:extent cx="4298400" cy="3949200"/>
            <wp:effectExtent l="0" t="0" r="6985" b="0"/>
            <wp:wrapTight wrapText="right">
              <wp:wrapPolygon edited="0">
                <wp:start x="0" y="0"/>
                <wp:lineTo x="0" y="21465"/>
                <wp:lineTo x="21539" y="21465"/>
                <wp:lineTo x="21539"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3 Adding a proxy user.PNG"/>
                    <pic:cNvPicPr/>
                  </pic:nvPicPr>
                  <pic:blipFill>
                    <a:blip r:embed="rId22">
                      <a:extLst>
                        <a:ext uri="{28A0092B-C50C-407E-A947-70E740481C1C}">
                          <a14:useLocalDpi xmlns:a14="http://schemas.microsoft.com/office/drawing/2010/main" val="0"/>
                        </a:ext>
                      </a:extLst>
                    </a:blip>
                    <a:stretch>
                      <a:fillRect/>
                    </a:stretch>
                  </pic:blipFill>
                  <pic:spPr>
                    <a:xfrm>
                      <a:off x="0" y="0"/>
                      <a:ext cx="4298400" cy="3949200"/>
                    </a:xfrm>
                    <a:prstGeom prst="rect">
                      <a:avLst/>
                    </a:prstGeom>
                  </pic:spPr>
                </pic:pic>
              </a:graphicData>
            </a:graphic>
            <wp14:sizeRelH relativeFrom="margin">
              <wp14:pctWidth>0</wp14:pctWidth>
            </wp14:sizeRelH>
            <wp14:sizeRelV relativeFrom="margin">
              <wp14:pctHeight>0</wp14:pctHeight>
            </wp14:sizeRelV>
          </wp:anchor>
        </w:drawing>
      </w:r>
    </w:p>
    <w:p w:rsidR="00DB5AD3" w:rsidRDefault="00DB5AD3" w:rsidP="00DB5AD3">
      <w:pPr>
        <w:rPr>
          <w:rFonts w:ascii="Arial" w:hAnsi="Arial" w:cs="Arial"/>
          <w:i/>
          <w:szCs w:val="24"/>
        </w:rPr>
      </w:pPr>
    </w:p>
    <w:p w:rsidR="00DB5AD3" w:rsidRDefault="00DB5AD3" w:rsidP="00DB5AD3">
      <w:pPr>
        <w:rPr>
          <w:rFonts w:ascii="Arial" w:hAnsi="Arial" w:cs="Arial"/>
          <w:i/>
          <w:szCs w:val="24"/>
        </w:rPr>
      </w:pPr>
    </w:p>
    <w:p w:rsidR="00DB5AD3" w:rsidRDefault="00DB5AD3" w:rsidP="00DB5AD3">
      <w:pPr>
        <w:rPr>
          <w:rFonts w:ascii="Arial" w:hAnsi="Arial" w:cs="Arial"/>
          <w:i/>
          <w:szCs w:val="24"/>
        </w:rPr>
      </w:pPr>
    </w:p>
    <w:p w:rsidR="00DB5AD3" w:rsidRDefault="00DB5AD3" w:rsidP="00DB5AD3">
      <w:pPr>
        <w:rPr>
          <w:rFonts w:ascii="Arial" w:hAnsi="Arial" w:cs="Arial"/>
          <w:i/>
          <w:szCs w:val="24"/>
        </w:rPr>
      </w:pPr>
    </w:p>
    <w:p w:rsidR="00801DFF" w:rsidRDefault="00801DFF" w:rsidP="00DB5AD3">
      <w:pPr>
        <w:rPr>
          <w:rFonts w:ascii="Arial" w:hAnsi="Arial" w:cs="Arial"/>
          <w:i/>
          <w:szCs w:val="24"/>
        </w:rPr>
      </w:pPr>
      <w:r w:rsidRPr="00DB5AD3">
        <w:rPr>
          <w:rFonts w:ascii="Arial" w:hAnsi="Arial" w:cs="Arial"/>
          <w:i/>
          <w:szCs w:val="24"/>
        </w:rPr>
        <w:t>The Patient Access view for a proxy user</w:t>
      </w: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DB5AD3" w:rsidRDefault="00DB5AD3" w:rsidP="00DB5AD3">
      <w:pPr>
        <w:jc w:val="center"/>
        <w:rPr>
          <w:rFonts w:ascii="Arial" w:hAnsi="Arial" w:cs="Arial"/>
          <w:i/>
          <w:szCs w:val="24"/>
        </w:rPr>
      </w:pPr>
    </w:p>
    <w:p w:rsidR="00963535" w:rsidRDefault="00963535" w:rsidP="00963535">
      <w:pPr>
        <w:pStyle w:val="Heading1"/>
      </w:pPr>
      <w:bookmarkStart w:id="7" w:name="_Toc66966223"/>
      <w:r w:rsidRPr="00963535">
        <w:lastRenderedPageBreak/>
        <w:t>Add</w:t>
      </w:r>
      <w:r w:rsidR="00FF78A1">
        <w:t xml:space="preserve">ing </w:t>
      </w:r>
      <w:r w:rsidRPr="00963535">
        <w:t>a proxy user</w:t>
      </w:r>
      <w:bookmarkEnd w:id="7"/>
    </w:p>
    <w:p w:rsidR="00FF78A1" w:rsidRPr="00FF78A1" w:rsidRDefault="00FF78A1" w:rsidP="00FF78A1"/>
    <w:p w:rsidR="00963535" w:rsidRPr="00963535" w:rsidRDefault="00963535" w:rsidP="00963535">
      <w:pPr>
        <w:jc w:val="both"/>
        <w:rPr>
          <w:rFonts w:ascii="Arial" w:hAnsi="Arial" w:cs="Arial"/>
        </w:rPr>
      </w:pPr>
      <w:r w:rsidRPr="00963535">
        <w:rPr>
          <w:rFonts w:ascii="Arial" w:hAnsi="Arial" w:cs="Arial"/>
        </w:rPr>
        <w:t>1. Access Registration.</w:t>
      </w:r>
      <w:r w:rsidR="00FF78A1">
        <w:rPr>
          <w:rFonts w:ascii="Arial" w:hAnsi="Arial" w:cs="Arial"/>
        </w:rPr>
        <w:t xml:space="preserve">  </w:t>
      </w:r>
      <w:r w:rsidRPr="00963535">
        <w:rPr>
          <w:rFonts w:ascii="Arial" w:hAnsi="Arial" w:cs="Arial"/>
        </w:rPr>
        <w:t>Click</w:t>
      </w:r>
      <w:r w:rsidR="00FF78A1">
        <w:rPr>
          <w:rFonts w:ascii="Arial" w:hAnsi="Arial" w:cs="Arial"/>
        </w:rPr>
        <w:t xml:space="preserve"> </w:t>
      </w:r>
      <w:r w:rsidR="00FF78A1">
        <w:rPr>
          <w:rFonts w:ascii="Arial" w:hAnsi="Arial" w:cs="Arial"/>
          <w:noProof/>
          <w:lang w:eastAsia="en-GB"/>
        </w:rPr>
        <w:drawing>
          <wp:inline distT="0" distB="0" distL="0" distR="0">
            <wp:extent cx="228632" cy="22863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EMIS button.png"/>
                    <pic:cNvPicPr/>
                  </pic:nvPicPr>
                  <pic:blipFill>
                    <a:blip r:embed="rId23">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963535">
        <w:rPr>
          <w:rFonts w:ascii="Arial" w:hAnsi="Arial" w:cs="Arial"/>
        </w:rPr>
        <w:t xml:space="preserve">, point to </w:t>
      </w:r>
      <w:r w:rsidRPr="00963535">
        <w:rPr>
          <w:rFonts w:ascii="Arial" w:hAnsi="Arial" w:cs="Arial"/>
          <w:b/>
        </w:rPr>
        <w:t>Registration</w:t>
      </w:r>
      <w:r w:rsidRPr="00963535">
        <w:rPr>
          <w:rFonts w:ascii="Arial" w:hAnsi="Arial" w:cs="Arial"/>
        </w:rPr>
        <w:t xml:space="preserve">, and then select </w:t>
      </w:r>
      <w:r w:rsidRPr="00963535">
        <w:rPr>
          <w:rFonts w:ascii="Arial" w:hAnsi="Arial" w:cs="Arial"/>
          <w:b/>
        </w:rPr>
        <w:t>Registration</w:t>
      </w:r>
      <w:r w:rsidRPr="00963535">
        <w:rPr>
          <w:rFonts w:ascii="Arial" w:hAnsi="Arial" w:cs="Arial"/>
        </w:rPr>
        <w:t>.</w:t>
      </w:r>
    </w:p>
    <w:p w:rsidR="00963535" w:rsidRPr="00963535" w:rsidRDefault="00963535" w:rsidP="00963535">
      <w:pPr>
        <w:jc w:val="both"/>
        <w:rPr>
          <w:rFonts w:ascii="Arial" w:hAnsi="Arial" w:cs="Arial"/>
        </w:rPr>
      </w:pPr>
      <w:r w:rsidRPr="00963535">
        <w:rPr>
          <w:rFonts w:ascii="Arial" w:hAnsi="Arial" w:cs="Arial"/>
        </w:rPr>
        <w:t>2. Select the required patient.</w:t>
      </w:r>
    </w:p>
    <w:p w:rsidR="00FF78A1" w:rsidRDefault="00963535" w:rsidP="00963535">
      <w:pPr>
        <w:jc w:val="both"/>
        <w:rPr>
          <w:rFonts w:ascii="Arial" w:hAnsi="Arial" w:cs="Arial"/>
        </w:rPr>
      </w:pPr>
      <w:r w:rsidRPr="00963535">
        <w:rPr>
          <w:rFonts w:ascii="Arial" w:hAnsi="Arial" w:cs="Arial"/>
        </w:rPr>
        <w:t xml:space="preserve">3. On the Registration screen, click the </w:t>
      </w:r>
      <w:r w:rsidRPr="00963535">
        <w:rPr>
          <w:rFonts w:ascii="Arial" w:hAnsi="Arial" w:cs="Arial"/>
          <w:b/>
        </w:rPr>
        <w:t>Online</w:t>
      </w:r>
      <w:r w:rsidRPr="00963535">
        <w:rPr>
          <w:rFonts w:ascii="Arial" w:hAnsi="Arial" w:cs="Arial"/>
        </w:rPr>
        <w:t xml:space="preserve"> </w:t>
      </w:r>
      <w:r w:rsidRPr="00963535">
        <w:rPr>
          <w:rFonts w:ascii="Arial" w:hAnsi="Arial" w:cs="Arial"/>
          <w:b/>
        </w:rPr>
        <w:t>Services</w:t>
      </w:r>
      <w:r w:rsidRPr="00963535">
        <w:rPr>
          <w:rFonts w:ascii="Arial" w:hAnsi="Arial" w:cs="Arial"/>
        </w:rPr>
        <w:t xml:space="preserve"> tab.</w:t>
      </w:r>
    </w:p>
    <w:p w:rsidR="00963535" w:rsidRDefault="00FF78A1" w:rsidP="00963535">
      <w:pPr>
        <w:jc w:val="both"/>
        <w:rPr>
          <w:rFonts w:ascii="Arial" w:hAnsi="Arial" w:cs="Arial"/>
        </w:rPr>
      </w:pPr>
      <w:r>
        <w:rPr>
          <w:rFonts w:ascii="CIDFont+F3" w:hAnsi="CIDFont+F3" w:cs="CIDFont+F3"/>
          <w:sz w:val="24"/>
          <w:szCs w:val="24"/>
        </w:rPr>
        <w:t xml:space="preserve">4. </w:t>
      </w:r>
      <w:r w:rsidR="00963535">
        <w:rPr>
          <w:rFonts w:ascii="CIDFont+F3" w:hAnsi="CIDFont+F3" w:cs="CIDFont+F3"/>
          <w:sz w:val="24"/>
          <w:szCs w:val="24"/>
        </w:rPr>
        <w:t>Click</w:t>
      </w:r>
      <w:r>
        <w:rPr>
          <w:rFonts w:ascii="CIDFont+F3" w:hAnsi="CIDFont+F3" w:cs="CIDFont+F3"/>
          <w:sz w:val="24"/>
          <w:szCs w:val="24"/>
        </w:rPr>
        <w:t xml:space="preserve"> </w:t>
      </w:r>
      <w:r w:rsidR="00963535">
        <w:rPr>
          <w:rFonts w:ascii="CIDFont+F3" w:hAnsi="CIDFont+F3" w:cs="CIDFont+F3"/>
          <w:noProof/>
          <w:sz w:val="24"/>
          <w:szCs w:val="24"/>
          <w:lang w:eastAsia="en-GB"/>
        </w:rPr>
        <w:drawing>
          <wp:inline distT="0" distB="0" distL="0" distR="0">
            <wp:extent cx="241300" cy="21361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3 green plu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726" cy="219299"/>
                    </a:xfrm>
                    <a:prstGeom prst="rect">
                      <a:avLst/>
                    </a:prstGeom>
                  </pic:spPr>
                </pic:pic>
              </a:graphicData>
            </a:graphic>
          </wp:inline>
        </w:drawing>
      </w:r>
      <w:r w:rsidR="00963535">
        <w:rPr>
          <w:rFonts w:ascii="CIDFont+F3" w:hAnsi="CIDFont+F3" w:cs="CIDFont+F3"/>
          <w:sz w:val="24"/>
          <w:szCs w:val="24"/>
        </w:rPr>
        <w:t xml:space="preserve"> </w:t>
      </w:r>
      <w:r w:rsidR="00963535">
        <w:rPr>
          <w:rFonts w:ascii="CIDFont+F4" w:hAnsi="CIDFont+F4" w:cs="CIDFont+F4"/>
          <w:sz w:val="24"/>
          <w:szCs w:val="24"/>
        </w:rPr>
        <w:t>Add online user</w:t>
      </w:r>
      <w:r w:rsidR="00963535">
        <w:rPr>
          <w:rFonts w:ascii="CIDFont+F3" w:hAnsi="CIDFont+F3" w:cs="CIDFont+F3"/>
          <w:sz w:val="24"/>
          <w:szCs w:val="24"/>
        </w:rPr>
        <w:t xml:space="preserve">, then </w:t>
      </w:r>
      <w:r w:rsidR="00963535">
        <w:rPr>
          <w:rFonts w:ascii="CIDFont+F4" w:hAnsi="CIDFont+F4" w:cs="CIDFont+F4"/>
          <w:sz w:val="24"/>
          <w:szCs w:val="24"/>
        </w:rPr>
        <w:t>Add proxy user</w:t>
      </w:r>
      <w:r w:rsidR="00963535">
        <w:rPr>
          <w:rFonts w:ascii="CIDFont+F3" w:hAnsi="CIDFont+F3" w:cs="CIDFont+F3"/>
          <w:sz w:val="24"/>
          <w:szCs w:val="24"/>
        </w:rPr>
        <w:t>.</w:t>
      </w:r>
    </w:p>
    <w:p w:rsidR="00963535" w:rsidRDefault="00963535">
      <w:pPr>
        <w:rPr>
          <w:rFonts w:ascii="Arial" w:hAnsi="Arial" w:cs="Arial"/>
        </w:rPr>
      </w:pPr>
      <w:r>
        <w:rPr>
          <w:rFonts w:ascii="Arial" w:hAnsi="Arial" w:cs="Arial"/>
          <w:noProof/>
          <w:lang w:eastAsia="en-GB"/>
        </w:rPr>
        <w:drawing>
          <wp:inline distT="0" distB="0" distL="0" distR="0">
            <wp:extent cx="4311650" cy="3807095"/>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dd an online user.PNG"/>
                    <pic:cNvPicPr/>
                  </pic:nvPicPr>
                  <pic:blipFill rotWithShape="1">
                    <a:blip r:embed="rId25">
                      <a:extLst>
                        <a:ext uri="{28A0092B-C50C-407E-A947-70E740481C1C}">
                          <a14:useLocalDpi xmlns:a14="http://schemas.microsoft.com/office/drawing/2010/main" val="0"/>
                        </a:ext>
                      </a:extLst>
                    </a:blip>
                    <a:srcRect l="3322" r="2990" b="3488"/>
                    <a:stretch/>
                  </pic:blipFill>
                  <pic:spPr bwMode="auto">
                    <a:xfrm>
                      <a:off x="0" y="0"/>
                      <a:ext cx="4322251" cy="3816456"/>
                    </a:xfrm>
                    <a:prstGeom prst="rect">
                      <a:avLst/>
                    </a:prstGeom>
                    <a:ln>
                      <a:noFill/>
                    </a:ln>
                    <a:extLst>
                      <a:ext uri="{53640926-AAD7-44D8-BBD7-CCE9431645EC}">
                        <a14:shadowObscured xmlns:a14="http://schemas.microsoft.com/office/drawing/2010/main"/>
                      </a:ext>
                    </a:extLst>
                  </pic:spPr>
                </pic:pic>
              </a:graphicData>
            </a:graphic>
          </wp:inline>
        </w:drawing>
      </w:r>
    </w:p>
    <w:p w:rsidR="00963535" w:rsidRPr="00963535" w:rsidRDefault="00963535">
      <w:pPr>
        <w:rPr>
          <w:rFonts w:ascii="Arial" w:hAnsi="Arial" w:cs="Arial"/>
          <w:sz w:val="20"/>
        </w:rPr>
      </w:pPr>
    </w:p>
    <w:p w:rsidR="00963535" w:rsidRPr="00963535" w:rsidRDefault="00963535" w:rsidP="00963535">
      <w:pPr>
        <w:autoSpaceDE w:val="0"/>
        <w:autoSpaceDN w:val="0"/>
        <w:adjustRightInd w:val="0"/>
        <w:spacing w:after="0" w:line="240" w:lineRule="auto"/>
        <w:rPr>
          <w:rFonts w:ascii="Arial" w:hAnsi="Arial" w:cs="Arial"/>
          <w:szCs w:val="24"/>
        </w:rPr>
      </w:pPr>
      <w:r w:rsidRPr="00963535">
        <w:rPr>
          <w:rFonts w:ascii="Arial" w:hAnsi="Arial" w:cs="Arial"/>
          <w:szCs w:val="24"/>
        </w:rPr>
        <w:t>5. On the Online user trace screen, complete the fields</w:t>
      </w:r>
    </w:p>
    <w:p w:rsidR="00963535" w:rsidRPr="00963535" w:rsidRDefault="00963535" w:rsidP="00963535">
      <w:pPr>
        <w:autoSpaceDE w:val="0"/>
        <w:autoSpaceDN w:val="0"/>
        <w:adjustRightInd w:val="0"/>
        <w:spacing w:after="0" w:line="240" w:lineRule="auto"/>
        <w:rPr>
          <w:rFonts w:ascii="Arial" w:hAnsi="Arial" w:cs="Arial"/>
          <w:szCs w:val="24"/>
        </w:rPr>
      </w:pPr>
      <w:r w:rsidRPr="00963535">
        <w:rPr>
          <w:rFonts w:ascii="Arial" w:hAnsi="Arial" w:cs="Arial"/>
          <w:szCs w:val="24"/>
        </w:rPr>
        <w:t xml:space="preserve">marked * and click </w:t>
      </w:r>
      <w:r w:rsidRPr="001D03F3">
        <w:rPr>
          <w:rFonts w:ascii="Arial" w:hAnsi="Arial" w:cs="Arial"/>
          <w:b/>
          <w:szCs w:val="24"/>
        </w:rPr>
        <w:t>Find</w:t>
      </w:r>
      <w:r w:rsidRPr="00963535">
        <w:rPr>
          <w:rFonts w:ascii="Arial" w:hAnsi="Arial" w:cs="Arial"/>
          <w:szCs w:val="24"/>
        </w:rPr>
        <w:t>.</w:t>
      </w:r>
    </w:p>
    <w:p w:rsidR="00963535" w:rsidRPr="00963535" w:rsidRDefault="00963535" w:rsidP="00963535">
      <w:pPr>
        <w:autoSpaceDE w:val="0"/>
        <w:autoSpaceDN w:val="0"/>
        <w:adjustRightInd w:val="0"/>
        <w:spacing w:after="0" w:line="240" w:lineRule="auto"/>
        <w:rPr>
          <w:rFonts w:ascii="Arial" w:hAnsi="Arial" w:cs="Arial"/>
          <w:szCs w:val="24"/>
        </w:rPr>
      </w:pPr>
    </w:p>
    <w:p w:rsidR="004B2C7D" w:rsidRDefault="004B2C7D" w:rsidP="00963535">
      <w:pPr>
        <w:autoSpaceDE w:val="0"/>
        <w:autoSpaceDN w:val="0"/>
        <w:adjustRightInd w:val="0"/>
        <w:spacing w:after="0" w:line="240" w:lineRule="auto"/>
        <w:rPr>
          <w:rFonts w:ascii="Arial" w:hAnsi="Arial" w:cs="Arial"/>
          <w:szCs w:val="24"/>
        </w:rPr>
      </w:pPr>
    </w:p>
    <w:p w:rsidR="00963535" w:rsidRPr="00963535" w:rsidRDefault="00963535" w:rsidP="00963535">
      <w:pPr>
        <w:autoSpaceDE w:val="0"/>
        <w:autoSpaceDN w:val="0"/>
        <w:adjustRightInd w:val="0"/>
        <w:spacing w:after="0" w:line="240" w:lineRule="auto"/>
        <w:rPr>
          <w:rFonts w:ascii="Arial" w:hAnsi="Arial" w:cs="Arial"/>
          <w:szCs w:val="24"/>
        </w:rPr>
      </w:pPr>
      <w:r w:rsidRPr="00963535">
        <w:rPr>
          <w:rFonts w:ascii="Arial" w:hAnsi="Arial" w:cs="Arial"/>
          <w:szCs w:val="24"/>
        </w:rPr>
        <w:t>When using the Online user trace screen, there are three possible</w:t>
      </w:r>
      <w:r w:rsidR="001D03F3">
        <w:rPr>
          <w:rFonts w:ascii="Arial" w:hAnsi="Arial" w:cs="Arial"/>
          <w:szCs w:val="24"/>
        </w:rPr>
        <w:t xml:space="preserve"> </w:t>
      </w:r>
      <w:r w:rsidRPr="00963535">
        <w:rPr>
          <w:rFonts w:ascii="Arial" w:hAnsi="Arial" w:cs="Arial"/>
          <w:szCs w:val="24"/>
        </w:rPr>
        <w:t>outcomes. See below:</w:t>
      </w:r>
    </w:p>
    <w:p w:rsidR="00963535" w:rsidRPr="00963535" w:rsidRDefault="00963535" w:rsidP="00963535">
      <w:pPr>
        <w:autoSpaceDE w:val="0"/>
        <w:autoSpaceDN w:val="0"/>
        <w:adjustRightInd w:val="0"/>
        <w:spacing w:after="0" w:line="240" w:lineRule="auto"/>
        <w:rPr>
          <w:rFonts w:ascii="Arial" w:hAnsi="Arial" w:cs="Arial"/>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4B2C7D" w:rsidRDefault="004B2C7D" w:rsidP="001D03F3">
      <w:pPr>
        <w:autoSpaceDE w:val="0"/>
        <w:autoSpaceDN w:val="0"/>
        <w:adjustRightInd w:val="0"/>
        <w:spacing w:after="0" w:line="240" w:lineRule="auto"/>
        <w:ind w:firstLine="720"/>
        <w:rPr>
          <w:rFonts w:ascii="Arial" w:hAnsi="Arial" w:cs="Arial"/>
          <w:b/>
          <w:szCs w:val="24"/>
        </w:rPr>
      </w:pPr>
    </w:p>
    <w:p w:rsidR="00963535" w:rsidRPr="00963535" w:rsidRDefault="00963535" w:rsidP="004B2C7D">
      <w:pPr>
        <w:autoSpaceDE w:val="0"/>
        <w:autoSpaceDN w:val="0"/>
        <w:adjustRightInd w:val="0"/>
        <w:spacing w:after="0" w:line="240" w:lineRule="auto"/>
        <w:rPr>
          <w:rFonts w:ascii="Arial" w:hAnsi="Arial" w:cs="Arial"/>
          <w:szCs w:val="24"/>
        </w:rPr>
      </w:pPr>
      <w:r w:rsidRPr="001D03F3">
        <w:rPr>
          <w:rFonts w:ascii="Arial" w:hAnsi="Arial" w:cs="Arial"/>
          <w:b/>
          <w:szCs w:val="24"/>
        </w:rPr>
        <w:lastRenderedPageBreak/>
        <w:t>1.</w:t>
      </w:r>
      <w:r w:rsidRPr="00963535">
        <w:rPr>
          <w:rFonts w:ascii="Arial" w:hAnsi="Arial" w:cs="Arial"/>
          <w:szCs w:val="24"/>
        </w:rPr>
        <w:t xml:space="preserve"> No matching online users found - the user is neither an online</w:t>
      </w:r>
    </w:p>
    <w:p w:rsidR="00963535" w:rsidRPr="00963535" w:rsidRDefault="00963535" w:rsidP="001D03F3">
      <w:pPr>
        <w:autoSpaceDE w:val="0"/>
        <w:autoSpaceDN w:val="0"/>
        <w:adjustRightInd w:val="0"/>
        <w:spacing w:after="0" w:line="240" w:lineRule="auto"/>
        <w:ind w:firstLine="720"/>
        <w:rPr>
          <w:rFonts w:ascii="Arial" w:hAnsi="Arial" w:cs="Arial"/>
          <w:szCs w:val="24"/>
        </w:rPr>
      </w:pPr>
      <w:r w:rsidRPr="00963535">
        <w:rPr>
          <w:rFonts w:ascii="Arial" w:hAnsi="Arial" w:cs="Arial"/>
          <w:szCs w:val="24"/>
        </w:rPr>
        <w:t>user or registered patient.</w:t>
      </w:r>
    </w:p>
    <w:p w:rsidR="00963535" w:rsidRDefault="00963535" w:rsidP="00963535">
      <w:pPr>
        <w:rPr>
          <w:rFonts w:ascii="Arial" w:hAnsi="Arial" w:cs="Arial"/>
          <w:sz w:val="20"/>
        </w:rPr>
      </w:pPr>
      <w:r w:rsidRPr="00963535">
        <w:rPr>
          <w:rFonts w:ascii="Arial" w:hAnsi="Arial" w:cs="Arial"/>
          <w:sz w:val="20"/>
        </w:rPr>
        <w:t xml:space="preserve"> </w:t>
      </w:r>
    </w:p>
    <w:p w:rsidR="00963535" w:rsidRDefault="00963535" w:rsidP="004B2C7D">
      <w:pPr>
        <w:ind w:left="-142"/>
        <w:rPr>
          <w:rFonts w:ascii="Arial" w:hAnsi="Arial" w:cs="Arial"/>
          <w:sz w:val="20"/>
        </w:rPr>
      </w:pPr>
      <w:r>
        <w:rPr>
          <w:rFonts w:ascii="Arial" w:hAnsi="Arial" w:cs="Arial"/>
          <w:noProof/>
          <w:sz w:val="20"/>
          <w:lang w:eastAsia="en-GB"/>
        </w:rPr>
        <w:drawing>
          <wp:inline distT="0" distB="0" distL="0" distR="0">
            <wp:extent cx="5499100" cy="3953334"/>
            <wp:effectExtent l="0" t="0" r="635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No matching online users.PNG"/>
                    <pic:cNvPicPr/>
                  </pic:nvPicPr>
                  <pic:blipFill>
                    <a:blip r:embed="rId26">
                      <a:extLst>
                        <a:ext uri="{28A0092B-C50C-407E-A947-70E740481C1C}">
                          <a14:useLocalDpi xmlns:a14="http://schemas.microsoft.com/office/drawing/2010/main" val="0"/>
                        </a:ext>
                      </a:extLst>
                    </a:blip>
                    <a:stretch>
                      <a:fillRect/>
                    </a:stretch>
                  </pic:blipFill>
                  <pic:spPr>
                    <a:xfrm>
                      <a:off x="0" y="0"/>
                      <a:ext cx="5572889" cy="4006381"/>
                    </a:xfrm>
                    <a:prstGeom prst="rect">
                      <a:avLst/>
                    </a:prstGeom>
                  </pic:spPr>
                </pic:pic>
              </a:graphicData>
            </a:graphic>
          </wp:inline>
        </w:drawing>
      </w:r>
    </w:p>
    <w:p w:rsidR="00963535" w:rsidRDefault="00963535" w:rsidP="00963535">
      <w:pPr>
        <w:autoSpaceDE w:val="0"/>
        <w:autoSpaceDN w:val="0"/>
        <w:adjustRightInd w:val="0"/>
        <w:spacing w:after="0" w:line="240" w:lineRule="auto"/>
        <w:rPr>
          <w:rFonts w:ascii="CIDFont+F3" w:hAnsi="CIDFont+F3" w:cs="CIDFont+F3"/>
          <w:sz w:val="24"/>
          <w:szCs w:val="24"/>
        </w:rPr>
      </w:pPr>
      <w:r>
        <w:rPr>
          <w:rFonts w:ascii="CIDFont+F1" w:hAnsi="CIDFont+F1" w:cs="CIDFont+F1"/>
          <w:sz w:val="24"/>
          <w:szCs w:val="24"/>
        </w:rPr>
        <w:t xml:space="preserve">2. </w:t>
      </w:r>
      <w:r>
        <w:rPr>
          <w:rFonts w:ascii="CIDFont+F3" w:hAnsi="CIDFont+F3" w:cs="CIDFont+F3"/>
          <w:sz w:val="24"/>
          <w:szCs w:val="24"/>
        </w:rPr>
        <w:t>The user is already registered and is displayed in the Online</w:t>
      </w:r>
    </w:p>
    <w:p w:rsidR="00963535" w:rsidRDefault="00963535" w:rsidP="00963535">
      <w:pPr>
        <w:rPr>
          <w:rFonts w:ascii="Arial" w:hAnsi="Arial" w:cs="Arial"/>
          <w:sz w:val="20"/>
        </w:rPr>
      </w:pPr>
      <w:r>
        <w:rPr>
          <w:rFonts w:ascii="CIDFont+F3" w:hAnsi="CIDFont+F3" w:cs="CIDFont+F3"/>
          <w:sz w:val="24"/>
          <w:szCs w:val="24"/>
        </w:rPr>
        <w:t>user tab.</w:t>
      </w:r>
      <w:r w:rsidRPr="00963535">
        <w:rPr>
          <w:rFonts w:ascii="Arial" w:hAnsi="Arial" w:cs="Arial"/>
          <w:sz w:val="20"/>
        </w:rPr>
        <w:t xml:space="preserve"> </w:t>
      </w:r>
    </w:p>
    <w:p w:rsidR="00963535" w:rsidRDefault="00963535" w:rsidP="00963535">
      <w:pPr>
        <w:rPr>
          <w:rFonts w:ascii="Arial" w:hAnsi="Arial" w:cs="Arial"/>
          <w:sz w:val="20"/>
        </w:rPr>
      </w:pPr>
      <w:r>
        <w:rPr>
          <w:rFonts w:ascii="Arial" w:hAnsi="Arial" w:cs="Arial"/>
          <w:noProof/>
          <w:sz w:val="20"/>
          <w:lang w:eastAsia="en-GB"/>
        </w:rPr>
        <w:lastRenderedPageBreak/>
        <w:drawing>
          <wp:inline distT="0" distB="0" distL="0" distR="0">
            <wp:extent cx="5568950" cy="4178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3 Select an existing online user.PNG"/>
                    <pic:cNvPicPr/>
                  </pic:nvPicPr>
                  <pic:blipFill rotWithShape="1">
                    <a:blip r:embed="rId27">
                      <a:extLst>
                        <a:ext uri="{28A0092B-C50C-407E-A947-70E740481C1C}">
                          <a14:useLocalDpi xmlns:a14="http://schemas.microsoft.com/office/drawing/2010/main" val="0"/>
                        </a:ext>
                      </a:extLst>
                    </a:blip>
                    <a:srcRect l="1215" t="1035" r="1878" b="1727"/>
                    <a:stretch/>
                  </pic:blipFill>
                  <pic:spPr bwMode="auto">
                    <a:xfrm>
                      <a:off x="0" y="0"/>
                      <a:ext cx="5568950" cy="4178300"/>
                    </a:xfrm>
                    <a:prstGeom prst="rect">
                      <a:avLst/>
                    </a:prstGeom>
                    <a:ln>
                      <a:noFill/>
                    </a:ln>
                    <a:extLst>
                      <a:ext uri="{53640926-AAD7-44D8-BBD7-CCE9431645EC}">
                        <a14:shadowObscured xmlns:a14="http://schemas.microsoft.com/office/drawing/2010/main"/>
                      </a:ext>
                    </a:extLst>
                  </pic:spPr>
                </pic:pic>
              </a:graphicData>
            </a:graphic>
          </wp:inline>
        </w:drawing>
      </w:r>
    </w:p>
    <w:p w:rsidR="00963535" w:rsidRDefault="00963535" w:rsidP="00963535">
      <w:pPr>
        <w:autoSpaceDE w:val="0"/>
        <w:autoSpaceDN w:val="0"/>
        <w:adjustRightInd w:val="0"/>
        <w:spacing w:after="0" w:line="240" w:lineRule="auto"/>
        <w:rPr>
          <w:rFonts w:ascii="CIDFont+F3" w:hAnsi="CIDFont+F3" w:cs="CIDFont+F3"/>
          <w:sz w:val="24"/>
          <w:szCs w:val="24"/>
        </w:rPr>
      </w:pPr>
      <w:r>
        <w:rPr>
          <w:rFonts w:ascii="CIDFont+F1" w:hAnsi="CIDFont+F1" w:cs="CIDFont+F1"/>
          <w:sz w:val="24"/>
          <w:szCs w:val="24"/>
        </w:rPr>
        <w:t xml:space="preserve">3. </w:t>
      </w:r>
      <w:r>
        <w:rPr>
          <w:rFonts w:ascii="CIDFont+F3" w:hAnsi="CIDFont+F3" w:cs="CIDFont+F3"/>
          <w:sz w:val="24"/>
          <w:szCs w:val="24"/>
        </w:rPr>
        <w:t>No matching online users found - the user is not a registered</w:t>
      </w:r>
    </w:p>
    <w:p w:rsidR="00963535" w:rsidRDefault="00963535" w:rsidP="00963535">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online user, but is one of your registered patients and is</w:t>
      </w:r>
    </w:p>
    <w:p w:rsidR="00963535" w:rsidRDefault="00963535" w:rsidP="00963535">
      <w:pPr>
        <w:rPr>
          <w:rFonts w:ascii="Arial" w:hAnsi="Arial" w:cs="Arial"/>
          <w:sz w:val="20"/>
        </w:rPr>
      </w:pPr>
      <w:r>
        <w:rPr>
          <w:rFonts w:ascii="CIDFont+F3" w:hAnsi="CIDFont+F3" w:cs="CIDFont+F3"/>
          <w:sz w:val="24"/>
          <w:szCs w:val="24"/>
        </w:rPr>
        <w:t>displayed in the Local patients tab.</w:t>
      </w:r>
      <w:r w:rsidRPr="00963535">
        <w:rPr>
          <w:rFonts w:ascii="Arial" w:hAnsi="Arial" w:cs="Arial"/>
          <w:sz w:val="20"/>
        </w:rPr>
        <w:t xml:space="preserve"> </w:t>
      </w:r>
    </w:p>
    <w:p w:rsidR="00963535" w:rsidRDefault="00963535" w:rsidP="00963535">
      <w:pPr>
        <w:rPr>
          <w:rFonts w:ascii="Arial" w:hAnsi="Arial" w:cs="Arial"/>
          <w:sz w:val="20"/>
        </w:rPr>
      </w:pPr>
      <w:r>
        <w:rPr>
          <w:rFonts w:ascii="Arial" w:hAnsi="Arial" w:cs="Arial"/>
          <w:noProof/>
          <w:sz w:val="20"/>
          <w:lang w:eastAsia="en-GB"/>
        </w:rPr>
        <w:lastRenderedPageBreak/>
        <w:drawing>
          <wp:inline distT="0" distB="0" distL="0" distR="0">
            <wp:extent cx="5746750" cy="4311650"/>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3 online user trace.PNG"/>
                    <pic:cNvPicPr/>
                  </pic:nvPicPr>
                  <pic:blipFill>
                    <a:blip r:embed="rId28">
                      <a:extLst>
                        <a:ext uri="{28A0092B-C50C-407E-A947-70E740481C1C}">
                          <a14:useLocalDpi xmlns:a14="http://schemas.microsoft.com/office/drawing/2010/main" val="0"/>
                        </a:ext>
                      </a:extLst>
                    </a:blip>
                    <a:stretch>
                      <a:fillRect/>
                    </a:stretch>
                  </pic:blipFill>
                  <pic:spPr>
                    <a:xfrm>
                      <a:off x="0" y="0"/>
                      <a:ext cx="5746750" cy="4311650"/>
                    </a:xfrm>
                    <a:prstGeom prst="rect">
                      <a:avLst/>
                    </a:prstGeom>
                  </pic:spPr>
                </pic:pic>
              </a:graphicData>
            </a:graphic>
          </wp:inline>
        </w:drawing>
      </w:r>
    </w:p>
    <w:p w:rsidR="00C21F2C" w:rsidRDefault="00963535" w:rsidP="00963535">
      <w:pPr>
        <w:pStyle w:val="Heading1"/>
        <w:rPr>
          <w:rFonts w:cs="Arial"/>
          <w:sz w:val="20"/>
        </w:rPr>
      </w:pPr>
      <w:bookmarkStart w:id="8" w:name="_Toc66966224"/>
      <w:r>
        <w:t>No matching online users found</w:t>
      </w:r>
      <w:bookmarkEnd w:id="8"/>
      <w:r w:rsidRPr="00963535">
        <w:rPr>
          <w:rFonts w:cs="Arial"/>
          <w:sz w:val="20"/>
        </w:rPr>
        <w:t xml:space="preserve"> </w:t>
      </w:r>
    </w:p>
    <w:p w:rsidR="00963535" w:rsidRDefault="00963535" w:rsidP="00963535">
      <w:r>
        <w:rPr>
          <w:noProof/>
          <w:lang w:eastAsia="en-GB"/>
        </w:rPr>
        <w:drawing>
          <wp:inline distT="0" distB="0" distL="0" distR="0">
            <wp:extent cx="2730640" cy="53977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3 No matching online users found.PNG"/>
                    <pic:cNvPicPr/>
                  </pic:nvPicPr>
                  <pic:blipFill>
                    <a:blip r:embed="rId29">
                      <a:extLst>
                        <a:ext uri="{28A0092B-C50C-407E-A947-70E740481C1C}">
                          <a14:useLocalDpi xmlns:a14="http://schemas.microsoft.com/office/drawing/2010/main" val="0"/>
                        </a:ext>
                      </a:extLst>
                    </a:blip>
                    <a:stretch>
                      <a:fillRect/>
                    </a:stretch>
                  </pic:blipFill>
                  <pic:spPr>
                    <a:xfrm>
                      <a:off x="0" y="0"/>
                      <a:ext cx="2730640" cy="539778"/>
                    </a:xfrm>
                    <a:prstGeom prst="rect">
                      <a:avLst/>
                    </a:prstGeom>
                  </pic:spPr>
                </pic:pic>
              </a:graphicData>
            </a:graphic>
          </wp:inline>
        </w:drawing>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Use the following steps to register a proxy user who is neither an</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online user or registered (local) patient.</w:t>
      </w:r>
    </w:p>
    <w:p w:rsidR="00963535" w:rsidRPr="00963535" w:rsidRDefault="00963535" w:rsidP="00963535">
      <w:pPr>
        <w:autoSpaceDE w:val="0"/>
        <w:autoSpaceDN w:val="0"/>
        <w:adjustRightInd w:val="0"/>
        <w:spacing w:after="0" w:line="276" w:lineRule="auto"/>
        <w:rPr>
          <w:rFonts w:ascii="Arial" w:hAnsi="Arial" w:cs="Arial"/>
          <w:szCs w:val="24"/>
        </w:rPr>
      </w:pP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1. Access Registration.</w:t>
      </w:r>
    </w:p>
    <w:p w:rsidR="00963535" w:rsidRPr="00963535" w:rsidRDefault="00963535" w:rsidP="00963535">
      <w:pPr>
        <w:spacing w:line="276" w:lineRule="auto"/>
        <w:rPr>
          <w:rFonts w:ascii="Arial" w:hAnsi="Arial" w:cs="Arial"/>
          <w:szCs w:val="24"/>
        </w:rPr>
      </w:pPr>
      <w:proofErr w:type="gramStart"/>
      <w:r w:rsidRPr="00963535">
        <w:rPr>
          <w:rFonts w:ascii="Arial" w:hAnsi="Arial" w:cs="Arial"/>
          <w:szCs w:val="24"/>
        </w:rPr>
        <w:t>Click ,</w:t>
      </w:r>
      <w:proofErr w:type="gramEnd"/>
      <w:r w:rsidRPr="00963535">
        <w:rPr>
          <w:rFonts w:ascii="Arial" w:hAnsi="Arial" w:cs="Arial"/>
          <w:szCs w:val="24"/>
        </w:rPr>
        <w:t xml:space="preserve"> point to </w:t>
      </w:r>
      <w:r w:rsidRPr="00963535">
        <w:rPr>
          <w:rFonts w:ascii="Arial" w:hAnsi="Arial" w:cs="Arial"/>
          <w:b/>
          <w:szCs w:val="24"/>
        </w:rPr>
        <w:t>Registration</w:t>
      </w:r>
      <w:r w:rsidRPr="00963535">
        <w:rPr>
          <w:rFonts w:ascii="Arial" w:hAnsi="Arial" w:cs="Arial"/>
          <w:szCs w:val="24"/>
        </w:rPr>
        <w:t xml:space="preserve">, and then select </w:t>
      </w:r>
      <w:r w:rsidRPr="00963535">
        <w:rPr>
          <w:rFonts w:ascii="Arial" w:hAnsi="Arial" w:cs="Arial"/>
          <w:b/>
          <w:szCs w:val="24"/>
        </w:rPr>
        <w:t>Registration</w:t>
      </w:r>
      <w:r w:rsidRPr="00963535">
        <w:rPr>
          <w:rFonts w:ascii="Arial" w:hAnsi="Arial" w:cs="Arial"/>
          <w:szCs w:val="24"/>
        </w:rPr>
        <w:t>.</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The Registration screen is displayed.</w:t>
      </w:r>
    </w:p>
    <w:p w:rsidR="00963535" w:rsidRPr="00963535" w:rsidRDefault="00963535" w:rsidP="00963535">
      <w:pPr>
        <w:autoSpaceDE w:val="0"/>
        <w:autoSpaceDN w:val="0"/>
        <w:adjustRightInd w:val="0"/>
        <w:spacing w:after="0" w:line="276" w:lineRule="auto"/>
        <w:rPr>
          <w:rFonts w:ascii="Arial" w:hAnsi="Arial" w:cs="Arial"/>
          <w:szCs w:val="24"/>
        </w:rPr>
      </w:pP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2. Select the required patient.</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 xml:space="preserve">3. On the Registration screen, click the </w:t>
      </w:r>
      <w:r w:rsidRPr="00147643">
        <w:rPr>
          <w:rFonts w:ascii="Arial" w:hAnsi="Arial" w:cs="Arial"/>
          <w:b/>
          <w:szCs w:val="24"/>
        </w:rPr>
        <w:t>Online</w:t>
      </w:r>
      <w:r w:rsidRPr="00963535">
        <w:rPr>
          <w:rFonts w:ascii="Arial" w:hAnsi="Arial" w:cs="Arial"/>
          <w:szCs w:val="24"/>
        </w:rPr>
        <w:t xml:space="preserve"> </w:t>
      </w:r>
      <w:r w:rsidRPr="00147643">
        <w:rPr>
          <w:rFonts w:ascii="Arial" w:hAnsi="Arial" w:cs="Arial"/>
          <w:b/>
          <w:szCs w:val="24"/>
        </w:rPr>
        <w:t>Services</w:t>
      </w:r>
      <w:r w:rsidRPr="00963535">
        <w:rPr>
          <w:rFonts w:ascii="Arial" w:hAnsi="Arial" w:cs="Arial"/>
          <w:szCs w:val="24"/>
        </w:rPr>
        <w:t xml:space="preserve"> tab.</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 xml:space="preserve">4. Click </w:t>
      </w:r>
      <w:r w:rsidRPr="00147643">
        <w:rPr>
          <w:rFonts w:ascii="Arial" w:hAnsi="Arial" w:cs="Arial"/>
          <w:b/>
          <w:szCs w:val="24"/>
        </w:rPr>
        <w:t>Add online user</w:t>
      </w:r>
      <w:r w:rsidRPr="00963535">
        <w:rPr>
          <w:rFonts w:ascii="Arial" w:hAnsi="Arial" w:cs="Arial"/>
          <w:szCs w:val="24"/>
        </w:rPr>
        <w:t xml:space="preserve">, then </w:t>
      </w:r>
      <w:r w:rsidRPr="00147643">
        <w:rPr>
          <w:rFonts w:ascii="Arial" w:hAnsi="Arial" w:cs="Arial"/>
          <w:b/>
          <w:szCs w:val="24"/>
        </w:rPr>
        <w:t>Add proxy user</w:t>
      </w:r>
      <w:r w:rsidRPr="00963535">
        <w:rPr>
          <w:rFonts w:ascii="Arial" w:hAnsi="Arial" w:cs="Arial"/>
          <w:szCs w:val="24"/>
        </w:rPr>
        <w:t>.</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5. On the Online user trace screen, complete the fields marked</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 xml:space="preserve">* and click </w:t>
      </w:r>
      <w:r w:rsidRPr="00147643">
        <w:rPr>
          <w:rFonts w:ascii="Arial" w:hAnsi="Arial" w:cs="Arial"/>
          <w:b/>
          <w:szCs w:val="24"/>
        </w:rPr>
        <w:t>Find</w:t>
      </w:r>
      <w:r w:rsidRPr="00963535">
        <w:rPr>
          <w:rFonts w:ascii="Arial" w:hAnsi="Arial" w:cs="Arial"/>
          <w:szCs w:val="24"/>
        </w:rPr>
        <w:t>.</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t>6. If the proxy user is not an existing online user, and is not a</w:t>
      </w:r>
    </w:p>
    <w:p w:rsidR="00963535" w:rsidRPr="00147643" w:rsidRDefault="00963535" w:rsidP="00963535">
      <w:pPr>
        <w:autoSpaceDE w:val="0"/>
        <w:autoSpaceDN w:val="0"/>
        <w:adjustRightInd w:val="0"/>
        <w:spacing w:after="0" w:line="276" w:lineRule="auto"/>
        <w:rPr>
          <w:rFonts w:ascii="Arial" w:hAnsi="Arial" w:cs="Arial"/>
          <w:b/>
          <w:szCs w:val="24"/>
        </w:rPr>
      </w:pPr>
      <w:r w:rsidRPr="00963535">
        <w:rPr>
          <w:rFonts w:ascii="Arial" w:hAnsi="Arial" w:cs="Arial"/>
          <w:szCs w:val="24"/>
        </w:rPr>
        <w:t xml:space="preserve">registered patient at your organisation, click </w:t>
      </w:r>
      <w:r w:rsidRPr="00147643">
        <w:rPr>
          <w:rFonts w:ascii="Arial" w:hAnsi="Arial" w:cs="Arial"/>
          <w:b/>
          <w:szCs w:val="24"/>
        </w:rPr>
        <w:t>create a new</w:t>
      </w:r>
    </w:p>
    <w:p w:rsidR="00963535" w:rsidRPr="00963535" w:rsidRDefault="00963535" w:rsidP="00963535">
      <w:pPr>
        <w:autoSpaceDE w:val="0"/>
        <w:autoSpaceDN w:val="0"/>
        <w:adjustRightInd w:val="0"/>
        <w:spacing w:after="0" w:line="276" w:lineRule="auto"/>
        <w:rPr>
          <w:rFonts w:ascii="Arial" w:hAnsi="Arial" w:cs="Arial"/>
          <w:szCs w:val="24"/>
        </w:rPr>
      </w:pPr>
      <w:r w:rsidRPr="00147643">
        <w:rPr>
          <w:rFonts w:ascii="Arial" w:hAnsi="Arial" w:cs="Arial"/>
          <w:b/>
          <w:szCs w:val="24"/>
        </w:rPr>
        <w:t>account</w:t>
      </w:r>
      <w:r w:rsidRPr="00963535">
        <w:rPr>
          <w:rFonts w:ascii="Arial" w:hAnsi="Arial" w:cs="Arial"/>
          <w:szCs w:val="24"/>
        </w:rPr>
        <w:t>.</w:t>
      </w:r>
    </w:p>
    <w:p w:rsidR="00963535" w:rsidRPr="00963535" w:rsidRDefault="00963535" w:rsidP="00963535">
      <w:pPr>
        <w:autoSpaceDE w:val="0"/>
        <w:autoSpaceDN w:val="0"/>
        <w:adjustRightInd w:val="0"/>
        <w:spacing w:after="0" w:line="276" w:lineRule="auto"/>
        <w:rPr>
          <w:rFonts w:ascii="Arial" w:hAnsi="Arial" w:cs="Arial"/>
          <w:szCs w:val="24"/>
        </w:rPr>
      </w:pPr>
      <w:r w:rsidRPr="00963535">
        <w:rPr>
          <w:rFonts w:ascii="Arial" w:hAnsi="Arial" w:cs="Arial"/>
          <w:szCs w:val="24"/>
        </w:rPr>
        <w:lastRenderedPageBreak/>
        <w:t>7. Complete the Online user screen which combines the Details,</w:t>
      </w:r>
    </w:p>
    <w:p w:rsidR="00963535" w:rsidRDefault="00963535" w:rsidP="00963535">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ID Verification, Access and Legal basis pages.</w:t>
      </w:r>
    </w:p>
    <w:p w:rsidR="00963535" w:rsidRDefault="00963535" w:rsidP="00963535">
      <w:pPr>
        <w:rPr>
          <w:rFonts w:ascii="CIDFont+F3" w:hAnsi="CIDFont+F3" w:cs="CIDFont+F3"/>
          <w:sz w:val="24"/>
          <w:szCs w:val="24"/>
        </w:rPr>
      </w:pPr>
      <w:r>
        <w:rPr>
          <w:rFonts w:ascii="CIDFont+F3" w:hAnsi="CIDFont+F3" w:cs="CIDFont+F3"/>
          <w:sz w:val="24"/>
          <w:szCs w:val="24"/>
        </w:rPr>
        <w:t>Completing the Online user screen.</w:t>
      </w:r>
    </w:p>
    <w:tbl>
      <w:tblPr>
        <w:tblStyle w:val="TableGrid0"/>
        <w:tblW w:w="0" w:type="auto"/>
        <w:tblLook w:val="04A0" w:firstRow="1" w:lastRow="0" w:firstColumn="1" w:lastColumn="0" w:noHBand="0" w:noVBand="1"/>
      </w:tblPr>
      <w:tblGrid>
        <w:gridCol w:w="2122"/>
        <w:gridCol w:w="2409"/>
        <w:gridCol w:w="4253"/>
      </w:tblGrid>
      <w:tr w:rsidR="00147643" w:rsidTr="00147643">
        <w:trPr>
          <w:trHeight w:val="659"/>
        </w:trPr>
        <w:tc>
          <w:tcPr>
            <w:tcW w:w="2122" w:type="dxa"/>
          </w:tcPr>
          <w:p w:rsidR="00147643" w:rsidRPr="00147643" w:rsidRDefault="00147643" w:rsidP="00147643">
            <w:pPr>
              <w:jc w:val="center"/>
              <w:rPr>
                <w:rFonts w:ascii="CIDFont+F3" w:hAnsi="CIDFont+F3" w:cs="CIDFont+F3"/>
                <w:b/>
                <w:sz w:val="24"/>
                <w:szCs w:val="24"/>
              </w:rPr>
            </w:pPr>
            <w:r w:rsidRPr="00147643">
              <w:rPr>
                <w:rFonts w:ascii="CIDFont+F3" w:hAnsi="CIDFont+F3" w:cs="CIDFont+F3"/>
                <w:b/>
                <w:sz w:val="24"/>
                <w:szCs w:val="24"/>
              </w:rPr>
              <w:t>PAGE</w:t>
            </w:r>
          </w:p>
        </w:tc>
        <w:tc>
          <w:tcPr>
            <w:tcW w:w="2409" w:type="dxa"/>
          </w:tcPr>
          <w:p w:rsidR="00147643" w:rsidRPr="00147643" w:rsidRDefault="00147643" w:rsidP="00147643">
            <w:pPr>
              <w:jc w:val="center"/>
              <w:rPr>
                <w:rFonts w:ascii="CIDFont+F3" w:hAnsi="CIDFont+F3" w:cs="CIDFont+F3"/>
                <w:b/>
                <w:sz w:val="24"/>
                <w:szCs w:val="24"/>
              </w:rPr>
            </w:pPr>
            <w:r w:rsidRPr="00147643">
              <w:rPr>
                <w:rFonts w:ascii="CIDFont+F3" w:hAnsi="CIDFont+F3" w:cs="CIDFont+F3"/>
                <w:b/>
                <w:sz w:val="24"/>
                <w:szCs w:val="24"/>
              </w:rPr>
              <w:t>SECTION</w:t>
            </w:r>
          </w:p>
        </w:tc>
        <w:tc>
          <w:tcPr>
            <w:tcW w:w="4253" w:type="dxa"/>
          </w:tcPr>
          <w:p w:rsidR="00147643" w:rsidRPr="00147643" w:rsidRDefault="00147643" w:rsidP="00147643">
            <w:pPr>
              <w:jc w:val="center"/>
              <w:rPr>
                <w:rFonts w:ascii="CIDFont+F3" w:hAnsi="CIDFont+F3" w:cs="CIDFont+F3"/>
                <w:b/>
                <w:sz w:val="24"/>
                <w:szCs w:val="24"/>
              </w:rPr>
            </w:pPr>
            <w:r w:rsidRPr="00147643">
              <w:rPr>
                <w:rFonts w:ascii="CIDFont+F3" w:hAnsi="CIDFont+F3" w:cs="CIDFont+F3"/>
                <w:b/>
                <w:sz w:val="24"/>
                <w:szCs w:val="24"/>
              </w:rPr>
              <w:t>FURTHER INFORMATION</w:t>
            </w:r>
          </w:p>
        </w:tc>
      </w:tr>
      <w:tr w:rsidR="00147643" w:rsidTr="00147643">
        <w:trPr>
          <w:trHeight w:val="1382"/>
        </w:trPr>
        <w:tc>
          <w:tcPr>
            <w:tcW w:w="2122" w:type="dxa"/>
            <w:vMerge w:val="restart"/>
          </w:tcPr>
          <w:p w:rsidR="00147643" w:rsidRDefault="00147643" w:rsidP="00963535">
            <w:pPr>
              <w:rPr>
                <w:rFonts w:ascii="CIDFont+F3" w:hAnsi="CIDFont+F3" w:cs="CIDFont+F3"/>
                <w:sz w:val="24"/>
                <w:szCs w:val="24"/>
              </w:rPr>
            </w:pPr>
            <w:r>
              <w:rPr>
                <w:rFonts w:ascii="CIDFont+F3" w:hAnsi="CIDFont+F3" w:cs="CIDFont+F3"/>
                <w:sz w:val="24"/>
                <w:szCs w:val="24"/>
              </w:rPr>
              <w:t>Details</w:t>
            </w:r>
          </w:p>
        </w:tc>
        <w:tc>
          <w:tcPr>
            <w:tcW w:w="2409" w:type="dxa"/>
          </w:tcPr>
          <w:p w:rsidR="00147643" w:rsidRDefault="00147643" w:rsidP="00963535">
            <w:pPr>
              <w:rPr>
                <w:rFonts w:ascii="CIDFont+F3" w:hAnsi="CIDFont+F3" w:cs="CIDFont+F3"/>
                <w:sz w:val="24"/>
                <w:szCs w:val="24"/>
              </w:rPr>
            </w:pPr>
            <w:r>
              <w:rPr>
                <w:rFonts w:ascii="CIDFont+F3" w:hAnsi="CIDFont+F3" w:cs="CIDFont+F3"/>
                <w:sz w:val="24"/>
                <w:szCs w:val="24"/>
              </w:rPr>
              <w:t>Demographics</w:t>
            </w:r>
          </w:p>
        </w:tc>
        <w:tc>
          <w:tcPr>
            <w:tcW w:w="4253" w:type="dxa"/>
          </w:tcPr>
          <w:p w:rsidR="00147643" w:rsidRPr="00147643" w:rsidRDefault="00147643" w:rsidP="00147643">
            <w:pPr>
              <w:autoSpaceDE w:val="0"/>
              <w:autoSpaceDN w:val="0"/>
              <w:adjustRightInd w:val="0"/>
              <w:rPr>
                <w:rFonts w:ascii="Arial" w:hAnsi="Arial" w:cs="Arial"/>
                <w:sz w:val="24"/>
                <w:szCs w:val="24"/>
              </w:rPr>
            </w:pPr>
            <w:r w:rsidRPr="00147643">
              <w:rPr>
                <w:rFonts w:ascii="Arial" w:hAnsi="Arial" w:cs="Arial"/>
                <w:sz w:val="24"/>
                <w:szCs w:val="24"/>
              </w:rPr>
              <w:t>Complete the demographics</w:t>
            </w:r>
          </w:p>
          <w:p w:rsidR="00147643" w:rsidRPr="00147643" w:rsidRDefault="00147643" w:rsidP="00147643">
            <w:pPr>
              <w:autoSpaceDE w:val="0"/>
              <w:autoSpaceDN w:val="0"/>
              <w:adjustRightInd w:val="0"/>
              <w:rPr>
                <w:rFonts w:ascii="Arial" w:hAnsi="Arial" w:cs="Arial"/>
                <w:sz w:val="24"/>
                <w:szCs w:val="24"/>
              </w:rPr>
            </w:pPr>
            <w:r w:rsidRPr="00147643">
              <w:rPr>
                <w:rFonts w:ascii="Arial" w:hAnsi="Arial" w:cs="Arial"/>
                <w:sz w:val="24"/>
                <w:szCs w:val="24"/>
              </w:rPr>
              <w:t>information for the proxy</w:t>
            </w:r>
          </w:p>
          <w:p w:rsidR="00147643" w:rsidRPr="00147643" w:rsidRDefault="00147643" w:rsidP="00147643">
            <w:pPr>
              <w:autoSpaceDE w:val="0"/>
              <w:autoSpaceDN w:val="0"/>
              <w:adjustRightInd w:val="0"/>
              <w:rPr>
                <w:rFonts w:ascii="Arial" w:hAnsi="Arial" w:cs="Arial"/>
                <w:sz w:val="24"/>
                <w:szCs w:val="24"/>
              </w:rPr>
            </w:pPr>
            <w:r w:rsidRPr="00147643">
              <w:rPr>
                <w:rFonts w:ascii="Arial" w:hAnsi="Arial" w:cs="Arial"/>
                <w:sz w:val="24"/>
                <w:szCs w:val="24"/>
              </w:rPr>
              <w:t>user.</w:t>
            </w:r>
          </w:p>
          <w:p w:rsidR="00147643" w:rsidRPr="00147643" w:rsidRDefault="00147643" w:rsidP="00147643">
            <w:pPr>
              <w:autoSpaceDE w:val="0"/>
              <w:autoSpaceDN w:val="0"/>
              <w:adjustRightInd w:val="0"/>
              <w:rPr>
                <w:rFonts w:ascii="Arial" w:hAnsi="Arial" w:cs="Arial"/>
                <w:sz w:val="24"/>
                <w:szCs w:val="24"/>
              </w:rPr>
            </w:pPr>
            <w:r w:rsidRPr="00147643">
              <w:rPr>
                <w:rFonts w:ascii="Arial" w:hAnsi="Arial" w:cs="Arial"/>
                <w:b/>
                <w:sz w:val="24"/>
                <w:szCs w:val="24"/>
              </w:rPr>
              <w:t>Note</w:t>
            </w:r>
            <w:r w:rsidRPr="00147643">
              <w:rPr>
                <w:rFonts w:ascii="Arial" w:hAnsi="Arial" w:cs="Arial"/>
                <w:sz w:val="24"/>
                <w:szCs w:val="24"/>
              </w:rPr>
              <w:t>: All fields are</w:t>
            </w:r>
          </w:p>
          <w:p w:rsidR="00147643" w:rsidRPr="00147643" w:rsidRDefault="00147643" w:rsidP="00147643">
            <w:pPr>
              <w:autoSpaceDE w:val="0"/>
              <w:autoSpaceDN w:val="0"/>
              <w:adjustRightInd w:val="0"/>
              <w:rPr>
                <w:rFonts w:ascii="Arial" w:hAnsi="Arial" w:cs="Arial"/>
                <w:sz w:val="24"/>
                <w:szCs w:val="24"/>
              </w:rPr>
            </w:pPr>
            <w:r w:rsidRPr="00147643">
              <w:rPr>
                <w:rFonts w:ascii="Arial" w:hAnsi="Arial" w:cs="Arial"/>
                <w:sz w:val="24"/>
                <w:szCs w:val="24"/>
              </w:rPr>
              <w:t>* mandatory.</w:t>
            </w:r>
          </w:p>
          <w:p w:rsidR="00147643" w:rsidRPr="00147643" w:rsidRDefault="00147643" w:rsidP="00147643">
            <w:pPr>
              <w:autoSpaceDE w:val="0"/>
              <w:autoSpaceDN w:val="0"/>
              <w:adjustRightInd w:val="0"/>
              <w:rPr>
                <w:rFonts w:ascii="Arial" w:hAnsi="Arial" w:cs="Arial"/>
                <w:sz w:val="24"/>
                <w:szCs w:val="24"/>
              </w:rPr>
            </w:pPr>
            <w:r w:rsidRPr="00147643">
              <w:rPr>
                <w:rFonts w:ascii="Arial" w:hAnsi="Arial" w:cs="Arial"/>
                <w:b/>
                <w:sz w:val="24"/>
                <w:szCs w:val="24"/>
              </w:rPr>
              <w:t>Tip</w:t>
            </w:r>
            <w:r w:rsidRPr="00147643">
              <w:rPr>
                <w:rFonts w:ascii="Arial" w:hAnsi="Arial" w:cs="Arial"/>
                <w:sz w:val="24"/>
                <w:szCs w:val="24"/>
              </w:rPr>
              <w:t>: Type in the date of birth</w:t>
            </w:r>
          </w:p>
          <w:p w:rsidR="00147643" w:rsidRPr="00147643" w:rsidRDefault="00147643" w:rsidP="00147643">
            <w:pPr>
              <w:autoSpaceDE w:val="0"/>
              <w:autoSpaceDN w:val="0"/>
              <w:adjustRightInd w:val="0"/>
              <w:rPr>
                <w:rFonts w:ascii="Arial" w:hAnsi="Arial" w:cs="Arial"/>
                <w:sz w:val="24"/>
                <w:szCs w:val="24"/>
              </w:rPr>
            </w:pPr>
            <w:r w:rsidRPr="00147643">
              <w:rPr>
                <w:rFonts w:ascii="Arial" w:hAnsi="Arial" w:cs="Arial"/>
                <w:sz w:val="24"/>
                <w:szCs w:val="24"/>
              </w:rPr>
              <w:t>rather than scrolling through</w:t>
            </w:r>
          </w:p>
          <w:p w:rsidR="00147643" w:rsidRDefault="00147643" w:rsidP="00147643">
            <w:pPr>
              <w:rPr>
                <w:rFonts w:ascii="CIDFont+F3" w:hAnsi="CIDFont+F3" w:cs="CIDFont+F3"/>
                <w:sz w:val="24"/>
                <w:szCs w:val="24"/>
              </w:rPr>
            </w:pPr>
            <w:r w:rsidRPr="00147643">
              <w:rPr>
                <w:rFonts w:ascii="Arial" w:hAnsi="Arial" w:cs="Arial"/>
                <w:sz w:val="24"/>
                <w:szCs w:val="24"/>
              </w:rPr>
              <w:t>the calendar, e.g. 12/04/59.</w:t>
            </w:r>
          </w:p>
        </w:tc>
      </w:tr>
      <w:tr w:rsidR="00147643" w:rsidTr="00147643">
        <w:trPr>
          <w:trHeight w:val="1333"/>
        </w:trPr>
        <w:tc>
          <w:tcPr>
            <w:tcW w:w="2122" w:type="dxa"/>
            <w:vMerge/>
          </w:tcPr>
          <w:p w:rsidR="00147643" w:rsidRDefault="00147643" w:rsidP="00963535">
            <w:pPr>
              <w:rPr>
                <w:rFonts w:ascii="CIDFont+F3" w:hAnsi="CIDFont+F3" w:cs="CIDFont+F3"/>
                <w:sz w:val="24"/>
                <w:szCs w:val="24"/>
              </w:rPr>
            </w:pPr>
          </w:p>
        </w:tc>
        <w:tc>
          <w:tcPr>
            <w:tcW w:w="2409" w:type="dxa"/>
          </w:tcPr>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Contact</w:t>
            </w:r>
          </w:p>
          <w:p w:rsidR="00147643" w:rsidRDefault="00147643" w:rsidP="00147643">
            <w:pPr>
              <w:rPr>
                <w:rFonts w:ascii="CIDFont+F3" w:hAnsi="CIDFont+F3" w:cs="CIDFont+F3"/>
                <w:sz w:val="24"/>
                <w:szCs w:val="24"/>
              </w:rPr>
            </w:pPr>
            <w:r>
              <w:rPr>
                <w:rFonts w:ascii="CIDFont+F3" w:hAnsi="CIDFont+F3" w:cs="CIDFont+F3"/>
                <w:sz w:val="24"/>
                <w:szCs w:val="24"/>
              </w:rPr>
              <w:t>details</w:t>
            </w:r>
          </w:p>
        </w:tc>
        <w:tc>
          <w:tcPr>
            <w:tcW w:w="4253" w:type="dxa"/>
          </w:tcPr>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Complete the contact details</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for the proxy user.</w:t>
            </w:r>
          </w:p>
          <w:p w:rsidR="00147643" w:rsidRDefault="00147643" w:rsidP="00147643">
            <w:pPr>
              <w:autoSpaceDE w:val="0"/>
              <w:autoSpaceDN w:val="0"/>
              <w:adjustRightInd w:val="0"/>
              <w:rPr>
                <w:rFonts w:ascii="CIDFont+F3" w:hAnsi="CIDFont+F3" w:cs="CIDFont+F3"/>
                <w:sz w:val="24"/>
                <w:szCs w:val="24"/>
              </w:rPr>
            </w:pPr>
            <w:r w:rsidRPr="00147643">
              <w:rPr>
                <w:rFonts w:ascii="CIDFont+F4" w:hAnsi="CIDFont+F4" w:cs="CIDFont+F4"/>
                <w:b/>
                <w:sz w:val="24"/>
                <w:szCs w:val="24"/>
              </w:rPr>
              <w:t>Note</w:t>
            </w:r>
            <w:r>
              <w:rPr>
                <w:rFonts w:ascii="CIDFont+F4" w:hAnsi="CIDFont+F4" w:cs="CIDFont+F4"/>
                <w:sz w:val="24"/>
                <w:szCs w:val="24"/>
              </w:rPr>
              <w:t xml:space="preserve">: </w:t>
            </w:r>
            <w:r>
              <w:rPr>
                <w:rFonts w:ascii="CIDFont+F3" w:hAnsi="CIDFont+F3" w:cs="CIDFont+F3"/>
                <w:sz w:val="24"/>
                <w:szCs w:val="24"/>
              </w:rPr>
              <w:t>The primary email</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 xml:space="preserve">address field is </w:t>
            </w:r>
            <w:r>
              <w:rPr>
                <w:rFonts w:ascii="CIDFont+F4" w:hAnsi="CIDFont+F4" w:cs="CIDFont+F4"/>
                <w:sz w:val="24"/>
                <w:szCs w:val="24"/>
              </w:rPr>
              <w:t xml:space="preserve">* </w:t>
            </w:r>
            <w:r>
              <w:rPr>
                <w:rFonts w:ascii="CIDFont+F3" w:hAnsi="CIDFont+F3" w:cs="CIDFont+F3"/>
                <w:sz w:val="24"/>
                <w:szCs w:val="24"/>
              </w:rPr>
              <w:t>mandatory</w:t>
            </w:r>
          </w:p>
          <w:p w:rsidR="00147643" w:rsidRDefault="00147643" w:rsidP="00147643">
            <w:pPr>
              <w:rPr>
                <w:rFonts w:ascii="CIDFont+F3" w:hAnsi="CIDFont+F3" w:cs="CIDFont+F3"/>
                <w:sz w:val="24"/>
                <w:szCs w:val="24"/>
              </w:rPr>
            </w:pPr>
            <w:r>
              <w:rPr>
                <w:rFonts w:ascii="CIDFont+F3" w:hAnsi="CIDFont+F3" w:cs="CIDFont+F3"/>
                <w:sz w:val="24"/>
                <w:szCs w:val="24"/>
              </w:rPr>
              <w:t>and must be completed.</w:t>
            </w:r>
          </w:p>
        </w:tc>
      </w:tr>
      <w:tr w:rsidR="00147643" w:rsidTr="00147643">
        <w:trPr>
          <w:trHeight w:val="1382"/>
        </w:trPr>
        <w:tc>
          <w:tcPr>
            <w:tcW w:w="2122" w:type="dxa"/>
          </w:tcPr>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ID</w:t>
            </w:r>
          </w:p>
          <w:p w:rsidR="00147643" w:rsidRDefault="00147643" w:rsidP="00147643">
            <w:pPr>
              <w:rPr>
                <w:rFonts w:ascii="CIDFont+F3" w:hAnsi="CIDFont+F3" w:cs="CIDFont+F3"/>
                <w:sz w:val="24"/>
                <w:szCs w:val="24"/>
              </w:rPr>
            </w:pPr>
            <w:r>
              <w:rPr>
                <w:rFonts w:ascii="CIDFont+F3" w:hAnsi="CIDFont+F3" w:cs="CIDFont+F3"/>
                <w:sz w:val="24"/>
                <w:szCs w:val="24"/>
              </w:rPr>
              <w:t>Verification</w:t>
            </w:r>
          </w:p>
        </w:tc>
        <w:tc>
          <w:tcPr>
            <w:tcW w:w="2409" w:type="dxa"/>
          </w:tcPr>
          <w:p w:rsidR="00147643" w:rsidRDefault="00147643" w:rsidP="00963535">
            <w:pPr>
              <w:rPr>
                <w:rFonts w:ascii="CIDFont+F3" w:hAnsi="CIDFont+F3" w:cs="CIDFont+F3"/>
                <w:sz w:val="24"/>
                <w:szCs w:val="24"/>
              </w:rPr>
            </w:pPr>
            <w:r>
              <w:rPr>
                <w:rFonts w:ascii="CIDFont+F3" w:hAnsi="CIDFont+F3" w:cs="CIDFont+F3"/>
                <w:sz w:val="24"/>
                <w:szCs w:val="24"/>
              </w:rPr>
              <w:t>Verifications</w:t>
            </w:r>
          </w:p>
        </w:tc>
        <w:tc>
          <w:tcPr>
            <w:tcW w:w="4253" w:type="dxa"/>
          </w:tcPr>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Add ID document or vouch</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for the patient, with additional</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options to edit or delete. The</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verifications can be added,</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viewed, edited or deleted at</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any time in Online users &gt;</w:t>
            </w:r>
          </w:p>
          <w:p w:rsidR="00147643" w:rsidRDefault="00147643" w:rsidP="00147643">
            <w:pPr>
              <w:rPr>
                <w:rFonts w:ascii="CIDFont+F3" w:hAnsi="CIDFont+F3" w:cs="CIDFont+F3"/>
                <w:sz w:val="24"/>
                <w:szCs w:val="24"/>
              </w:rPr>
            </w:pPr>
            <w:r>
              <w:rPr>
                <w:rFonts w:ascii="CIDFont+F3" w:hAnsi="CIDFont+F3" w:cs="CIDFont+F3"/>
                <w:sz w:val="24"/>
                <w:szCs w:val="24"/>
              </w:rPr>
              <w:t>Identity verification.</w:t>
            </w:r>
          </w:p>
        </w:tc>
      </w:tr>
      <w:tr w:rsidR="00147643" w:rsidTr="00147643">
        <w:trPr>
          <w:trHeight w:val="1333"/>
        </w:trPr>
        <w:tc>
          <w:tcPr>
            <w:tcW w:w="2122" w:type="dxa"/>
          </w:tcPr>
          <w:p w:rsidR="00147643" w:rsidRDefault="00147643" w:rsidP="00963535">
            <w:pPr>
              <w:rPr>
                <w:rFonts w:ascii="CIDFont+F3" w:hAnsi="CIDFont+F3" w:cs="CIDFont+F3"/>
                <w:sz w:val="24"/>
                <w:szCs w:val="24"/>
              </w:rPr>
            </w:pPr>
            <w:r>
              <w:rPr>
                <w:rFonts w:ascii="CIDFont+F3" w:hAnsi="CIDFont+F3" w:cs="CIDFont+F3"/>
                <w:sz w:val="24"/>
                <w:szCs w:val="24"/>
              </w:rPr>
              <w:t>Access</w:t>
            </w:r>
          </w:p>
        </w:tc>
        <w:tc>
          <w:tcPr>
            <w:tcW w:w="2409" w:type="dxa"/>
          </w:tcPr>
          <w:p w:rsidR="00147643" w:rsidRDefault="00147643" w:rsidP="00963535">
            <w:pPr>
              <w:rPr>
                <w:rFonts w:ascii="CIDFont+F3" w:hAnsi="CIDFont+F3" w:cs="CIDFont+F3"/>
                <w:sz w:val="24"/>
                <w:szCs w:val="24"/>
              </w:rPr>
            </w:pPr>
            <w:r>
              <w:rPr>
                <w:rFonts w:ascii="CIDFont+F3" w:hAnsi="CIDFont+F3" w:cs="CIDFont+F3"/>
                <w:sz w:val="24"/>
                <w:szCs w:val="24"/>
              </w:rPr>
              <w:t>Linked patient</w:t>
            </w:r>
          </w:p>
        </w:tc>
        <w:tc>
          <w:tcPr>
            <w:tcW w:w="4253" w:type="dxa"/>
          </w:tcPr>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Click</w:t>
            </w:r>
            <w:r>
              <w:rPr>
                <w:rFonts w:ascii="CIDFont+F3" w:hAnsi="CIDFont+F3" w:cs="CIDFont+F3"/>
                <w:noProof/>
                <w:sz w:val="24"/>
                <w:szCs w:val="24"/>
                <w:lang w:eastAsia="en-GB"/>
              </w:rPr>
              <w:drawing>
                <wp:inline distT="0" distB="0" distL="0" distR="0">
                  <wp:extent cx="266714" cy="266714"/>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 Down button.PNG"/>
                          <pic:cNvPicPr/>
                        </pic:nvPicPr>
                        <pic:blipFill>
                          <a:blip r:embed="rId30">
                            <a:extLst>
                              <a:ext uri="{28A0092B-C50C-407E-A947-70E740481C1C}">
                                <a14:useLocalDpi xmlns:a14="http://schemas.microsoft.com/office/drawing/2010/main" val="0"/>
                              </a:ext>
                            </a:extLst>
                          </a:blip>
                          <a:stretch>
                            <a:fillRect/>
                          </a:stretch>
                        </pic:blipFill>
                        <pic:spPr>
                          <a:xfrm>
                            <a:off x="0" y="0"/>
                            <a:ext cx="266714" cy="266714"/>
                          </a:xfrm>
                          <a:prstGeom prst="rect">
                            <a:avLst/>
                          </a:prstGeom>
                        </pic:spPr>
                      </pic:pic>
                    </a:graphicData>
                  </a:graphic>
                </wp:inline>
              </w:drawing>
            </w:r>
            <w:r>
              <w:rPr>
                <w:rFonts w:ascii="CIDFont+F3" w:hAnsi="CIDFont+F3" w:cs="CIDFont+F3"/>
                <w:sz w:val="24"/>
                <w:szCs w:val="24"/>
              </w:rPr>
              <w:t xml:space="preserve"> and select the</w:t>
            </w:r>
          </w:p>
          <w:p w:rsidR="00147643" w:rsidRDefault="00147643" w:rsidP="00147643">
            <w:pPr>
              <w:autoSpaceDE w:val="0"/>
              <w:autoSpaceDN w:val="0"/>
              <w:adjustRightInd w:val="0"/>
              <w:rPr>
                <w:rFonts w:ascii="CIDFont+F3" w:hAnsi="CIDFont+F3" w:cs="CIDFont+F3"/>
                <w:sz w:val="24"/>
                <w:szCs w:val="24"/>
              </w:rPr>
            </w:pPr>
            <w:r>
              <w:rPr>
                <w:rFonts w:ascii="CIDFont+F3" w:hAnsi="CIDFont+F3" w:cs="CIDFont+F3"/>
                <w:sz w:val="24"/>
                <w:szCs w:val="24"/>
              </w:rPr>
              <w:t>relationship to the patient,</w:t>
            </w:r>
          </w:p>
          <w:p w:rsidR="00147643" w:rsidRDefault="00147643" w:rsidP="00147643">
            <w:pPr>
              <w:rPr>
                <w:rFonts w:ascii="CIDFont+F3" w:hAnsi="CIDFont+F3" w:cs="CIDFont+F3"/>
                <w:sz w:val="24"/>
                <w:szCs w:val="24"/>
              </w:rPr>
            </w:pPr>
            <w:r>
              <w:rPr>
                <w:rFonts w:ascii="CIDFont+F3" w:hAnsi="CIDFont+F3" w:cs="CIDFont+F3"/>
                <w:sz w:val="24"/>
                <w:szCs w:val="24"/>
              </w:rPr>
              <w:t>e.g. Carer.</w:t>
            </w:r>
          </w:p>
        </w:tc>
      </w:tr>
      <w:tr w:rsidR="00147643" w:rsidTr="00147643">
        <w:trPr>
          <w:trHeight w:val="1382"/>
        </w:trPr>
        <w:tc>
          <w:tcPr>
            <w:tcW w:w="2122" w:type="dxa"/>
          </w:tcPr>
          <w:p w:rsidR="00147643" w:rsidRDefault="00147643" w:rsidP="00963535">
            <w:pPr>
              <w:rPr>
                <w:rFonts w:ascii="CIDFont+F3" w:hAnsi="CIDFont+F3" w:cs="CIDFont+F3"/>
                <w:sz w:val="24"/>
                <w:szCs w:val="24"/>
              </w:rPr>
            </w:pPr>
          </w:p>
        </w:tc>
        <w:tc>
          <w:tcPr>
            <w:tcW w:w="2409" w:type="dxa"/>
          </w:tcPr>
          <w:p w:rsidR="00147643" w:rsidRDefault="00147643" w:rsidP="00963535">
            <w:pPr>
              <w:rPr>
                <w:rFonts w:ascii="CIDFont+F3" w:hAnsi="CIDFont+F3" w:cs="CIDFont+F3"/>
                <w:sz w:val="24"/>
                <w:szCs w:val="24"/>
              </w:rPr>
            </w:pPr>
            <w:r>
              <w:rPr>
                <w:rFonts w:ascii="CIDFont+F3" w:hAnsi="CIDFont+F3" w:cs="CIDFont+F3"/>
                <w:sz w:val="24"/>
                <w:szCs w:val="24"/>
              </w:rPr>
              <w:t>Services</w:t>
            </w:r>
          </w:p>
        </w:tc>
        <w:tc>
          <w:tcPr>
            <w:tcW w:w="4253" w:type="dxa"/>
          </w:tcPr>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Select the box beside each</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feature that you want the</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online user to be able to use.</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Appointments, repeat</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prescriptions and</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demographics are selected</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 xml:space="preserve">by </w:t>
            </w:r>
            <w:proofErr w:type="gramStart"/>
            <w:r>
              <w:rPr>
                <w:rFonts w:ascii="CIDFont+F3" w:hAnsi="CIDFont+F3" w:cs="CIDFont+F3"/>
                <w:sz w:val="24"/>
                <w:szCs w:val="24"/>
              </w:rPr>
              <w:t>default</w:t>
            </w:r>
            <w:proofErr w:type="gramEnd"/>
            <w:r>
              <w:rPr>
                <w:rFonts w:ascii="CIDFont+F3" w:hAnsi="CIDFont+F3" w:cs="CIDFont+F3"/>
                <w:sz w:val="24"/>
                <w:szCs w:val="24"/>
              </w:rPr>
              <w:t xml:space="preserve"> but can be</w:t>
            </w:r>
          </w:p>
          <w:p w:rsidR="00147643" w:rsidRDefault="00FE2256" w:rsidP="00FE2256">
            <w:pPr>
              <w:rPr>
                <w:rFonts w:ascii="CIDFont+F3" w:hAnsi="CIDFont+F3" w:cs="CIDFont+F3"/>
                <w:sz w:val="24"/>
                <w:szCs w:val="24"/>
              </w:rPr>
            </w:pPr>
            <w:r>
              <w:rPr>
                <w:rFonts w:ascii="CIDFont+F3" w:hAnsi="CIDFont+F3" w:cs="CIDFont+F3"/>
                <w:sz w:val="24"/>
                <w:szCs w:val="24"/>
              </w:rPr>
              <w:t>removed.</w:t>
            </w:r>
          </w:p>
        </w:tc>
      </w:tr>
      <w:tr w:rsidR="00147643" w:rsidTr="00147643">
        <w:trPr>
          <w:trHeight w:val="1382"/>
        </w:trPr>
        <w:tc>
          <w:tcPr>
            <w:tcW w:w="2122" w:type="dxa"/>
          </w:tcPr>
          <w:p w:rsidR="00147643" w:rsidRDefault="00147643" w:rsidP="00963535">
            <w:pPr>
              <w:rPr>
                <w:rFonts w:ascii="CIDFont+F3" w:hAnsi="CIDFont+F3" w:cs="CIDFont+F3"/>
                <w:sz w:val="24"/>
                <w:szCs w:val="24"/>
              </w:rPr>
            </w:pPr>
          </w:p>
        </w:tc>
        <w:tc>
          <w:tcPr>
            <w:tcW w:w="2409" w:type="dxa"/>
          </w:tcPr>
          <w:p w:rsidR="00147643" w:rsidRDefault="00FE2256" w:rsidP="00963535">
            <w:pPr>
              <w:rPr>
                <w:rFonts w:ascii="CIDFont+F3" w:hAnsi="CIDFont+F3" w:cs="CIDFont+F3"/>
                <w:sz w:val="24"/>
                <w:szCs w:val="24"/>
              </w:rPr>
            </w:pPr>
            <w:r>
              <w:rPr>
                <w:rFonts w:ascii="CIDFont+F3" w:hAnsi="CIDFont+F3" w:cs="CIDFont+F3"/>
                <w:sz w:val="24"/>
                <w:szCs w:val="24"/>
              </w:rPr>
              <w:t>Record access</w:t>
            </w:r>
          </w:p>
        </w:tc>
        <w:tc>
          <w:tcPr>
            <w:tcW w:w="4253" w:type="dxa"/>
          </w:tcPr>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Select the required option</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and, where applicable,</w:t>
            </w:r>
          </w:p>
          <w:p w:rsidR="00147643" w:rsidRDefault="00FE2256" w:rsidP="00FE2256">
            <w:pPr>
              <w:rPr>
                <w:rFonts w:ascii="CIDFont+F3" w:hAnsi="CIDFont+F3" w:cs="CIDFont+F3"/>
                <w:sz w:val="24"/>
                <w:szCs w:val="24"/>
              </w:rPr>
            </w:pPr>
            <w:r>
              <w:rPr>
                <w:rFonts w:ascii="CIDFont+F3" w:hAnsi="CIDFont+F3" w:cs="CIDFont+F3"/>
                <w:sz w:val="24"/>
                <w:szCs w:val="24"/>
              </w:rPr>
              <w:t>configure accordingly.</w:t>
            </w:r>
          </w:p>
        </w:tc>
      </w:tr>
      <w:tr w:rsidR="00147643" w:rsidTr="00147643">
        <w:trPr>
          <w:trHeight w:val="1333"/>
        </w:trPr>
        <w:tc>
          <w:tcPr>
            <w:tcW w:w="2122" w:type="dxa"/>
          </w:tcPr>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lastRenderedPageBreak/>
              <w:t>Legal</w:t>
            </w:r>
          </w:p>
          <w:p w:rsidR="00147643" w:rsidRDefault="00FE2256" w:rsidP="00FE2256">
            <w:pPr>
              <w:rPr>
                <w:rFonts w:ascii="CIDFont+F3" w:hAnsi="CIDFont+F3" w:cs="CIDFont+F3"/>
                <w:sz w:val="24"/>
                <w:szCs w:val="24"/>
              </w:rPr>
            </w:pPr>
            <w:r>
              <w:rPr>
                <w:rFonts w:ascii="CIDFont+F3" w:hAnsi="CIDFont+F3" w:cs="CIDFont+F3"/>
                <w:sz w:val="24"/>
                <w:szCs w:val="24"/>
              </w:rPr>
              <w:t>basis</w:t>
            </w:r>
          </w:p>
        </w:tc>
        <w:tc>
          <w:tcPr>
            <w:tcW w:w="2409" w:type="dxa"/>
          </w:tcPr>
          <w:p w:rsidR="00147643" w:rsidRDefault="00FE2256" w:rsidP="00963535">
            <w:pPr>
              <w:rPr>
                <w:rFonts w:ascii="CIDFont+F3" w:hAnsi="CIDFont+F3" w:cs="CIDFont+F3"/>
                <w:sz w:val="24"/>
                <w:szCs w:val="24"/>
              </w:rPr>
            </w:pPr>
            <w:r>
              <w:rPr>
                <w:rFonts w:ascii="CIDFont+F3" w:hAnsi="CIDFont+F3" w:cs="CIDFont+F3"/>
                <w:sz w:val="24"/>
                <w:szCs w:val="24"/>
              </w:rPr>
              <w:t>Legal basis</w:t>
            </w:r>
          </w:p>
        </w:tc>
        <w:tc>
          <w:tcPr>
            <w:tcW w:w="4253" w:type="dxa"/>
          </w:tcPr>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For each service you are</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granting access to, the legal</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basis must be confirmed by</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 xml:space="preserve">selecting </w:t>
            </w:r>
            <w:r w:rsidRPr="00FE2256">
              <w:rPr>
                <w:rFonts w:ascii="CIDFont+F4" w:hAnsi="CIDFont+F4" w:cs="CIDFont+F4"/>
                <w:b/>
                <w:sz w:val="24"/>
                <w:szCs w:val="24"/>
              </w:rPr>
              <w:t>Allow access</w:t>
            </w:r>
            <w:r>
              <w:rPr>
                <w:rFonts w:ascii="CIDFont+F3" w:hAnsi="CIDFont+F3" w:cs="CIDFont+F3"/>
                <w:sz w:val="24"/>
                <w:szCs w:val="24"/>
              </w:rPr>
              <w:t>. You</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can choose to reject the</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service at this point, or</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decide later after speaking to</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the patient.</w:t>
            </w:r>
          </w:p>
          <w:p w:rsidR="00FE2256" w:rsidRDefault="00FE2256" w:rsidP="00FE2256">
            <w:pPr>
              <w:autoSpaceDE w:val="0"/>
              <w:autoSpaceDN w:val="0"/>
              <w:adjustRightInd w:val="0"/>
              <w:rPr>
                <w:rFonts w:ascii="CIDFont+F4" w:hAnsi="CIDFont+F4" w:cs="CIDFont+F4"/>
                <w:sz w:val="24"/>
                <w:szCs w:val="24"/>
              </w:rPr>
            </w:pPr>
          </w:p>
          <w:p w:rsidR="00FE2256" w:rsidRDefault="00FE2256" w:rsidP="00FE2256">
            <w:pPr>
              <w:autoSpaceDE w:val="0"/>
              <w:autoSpaceDN w:val="0"/>
              <w:adjustRightInd w:val="0"/>
              <w:rPr>
                <w:rFonts w:ascii="CIDFont+F3" w:hAnsi="CIDFont+F3" w:cs="CIDFont+F3"/>
                <w:sz w:val="24"/>
                <w:szCs w:val="24"/>
              </w:rPr>
            </w:pPr>
            <w:r w:rsidRPr="00FE2256">
              <w:rPr>
                <w:rFonts w:ascii="CIDFont+F4" w:hAnsi="CIDFont+F4" w:cs="CIDFont+F4"/>
                <w:b/>
                <w:sz w:val="24"/>
                <w:szCs w:val="24"/>
              </w:rPr>
              <w:t>Note</w:t>
            </w:r>
            <w:r>
              <w:rPr>
                <w:rFonts w:ascii="CIDFont+F4" w:hAnsi="CIDFont+F4" w:cs="CIDFont+F4"/>
                <w:sz w:val="24"/>
                <w:szCs w:val="24"/>
              </w:rPr>
              <w:t xml:space="preserve">: </w:t>
            </w:r>
            <w:r>
              <w:rPr>
                <w:rFonts w:ascii="CIDFont+F3" w:hAnsi="CIDFont+F3" w:cs="CIDFont+F3"/>
                <w:sz w:val="24"/>
                <w:szCs w:val="24"/>
              </w:rPr>
              <w:t>If you select Decide</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later, the account will be</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restricted to only the services</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you have allowed. If you</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would like to allow further</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access at a later date, find</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the online user, select the</w:t>
            </w:r>
          </w:p>
          <w:p w:rsidR="00FE2256" w:rsidRDefault="00FE2256" w:rsidP="00FE2256">
            <w:pPr>
              <w:autoSpaceDE w:val="0"/>
              <w:autoSpaceDN w:val="0"/>
              <w:adjustRightInd w:val="0"/>
              <w:rPr>
                <w:rFonts w:ascii="CIDFont+F3" w:hAnsi="CIDFont+F3" w:cs="CIDFont+F3"/>
                <w:sz w:val="24"/>
                <w:szCs w:val="24"/>
              </w:rPr>
            </w:pPr>
            <w:r>
              <w:rPr>
                <w:rFonts w:ascii="CIDFont+F3" w:hAnsi="CIDFont+F3" w:cs="CIDFont+F3"/>
                <w:sz w:val="24"/>
                <w:szCs w:val="24"/>
              </w:rPr>
              <w:t>patient at the bottom of the</w:t>
            </w:r>
          </w:p>
          <w:p w:rsidR="00FE2256" w:rsidRPr="00FE2256" w:rsidRDefault="00FE2256" w:rsidP="00FE2256">
            <w:pPr>
              <w:autoSpaceDE w:val="0"/>
              <w:autoSpaceDN w:val="0"/>
              <w:adjustRightInd w:val="0"/>
              <w:rPr>
                <w:rFonts w:ascii="CIDFont+F4" w:hAnsi="CIDFont+F4" w:cs="CIDFont+F4"/>
                <w:b/>
                <w:sz w:val="24"/>
                <w:szCs w:val="24"/>
              </w:rPr>
            </w:pPr>
            <w:r>
              <w:rPr>
                <w:rFonts w:ascii="CIDFont+F3" w:hAnsi="CIDFont+F3" w:cs="CIDFont+F3"/>
                <w:sz w:val="24"/>
                <w:szCs w:val="24"/>
              </w:rPr>
              <w:t xml:space="preserve">screen, then click </w:t>
            </w:r>
            <w:r w:rsidRPr="00FE2256">
              <w:rPr>
                <w:rFonts w:ascii="CIDFont+F4" w:hAnsi="CIDFont+F4" w:cs="CIDFont+F4"/>
                <w:b/>
                <w:sz w:val="24"/>
                <w:szCs w:val="24"/>
              </w:rPr>
              <w:t>Legal</w:t>
            </w:r>
          </w:p>
          <w:p w:rsidR="00FE2256" w:rsidRDefault="00FE2256" w:rsidP="00FE2256">
            <w:pPr>
              <w:autoSpaceDE w:val="0"/>
              <w:autoSpaceDN w:val="0"/>
              <w:adjustRightInd w:val="0"/>
              <w:rPr>
                <w:rFonts w:ascii="CIDFont+F4" w:hAnsi="CIDFont+F4" w:cs="CIDFont+F4"/>
                <w:sz w:val="24"/>
                <w:szCs w:val="24"/>
              </w:rPr>
            </w:pPr>
            <w:r w:rsidRPr="00FE2256">
              <w:rPr>
                <w:rFonts w:ascii="CIDFont+F4" w:hAnsi="CIDFont+F4" w:cs="CIDFont+F4"/>
                <w:b/>
                <w:sz w:val="24"/>
                <w:szCs w:val="24"/>
              </w:rPr>
              <w:t>basis</w:t>
            </w:r>
            <w:r>
              <w:rPr>
                <w:rFonts w:ascii="CIDFont+F3" w:hAnsi="CIDFont+F3" w:cs="CIDFont+F3"/>
                <w:sz w:val="24"/>
                <w:szCs w:val="24"/>
              </w:rPr>
              <w:t xml:space="preserve">. Select </w:t>
            </w:r>
            <w:r w:rsidRPr="00FE2256">
              <w:rPr>
                <w:rFonts w:ascii="CIDFont+F4" w:hAnsi="CIDFont+F4" w:cs="CIDFont+F4"/>
                <w:b/>
                <w:sz w:val="24"/>
                <w:szCs w:val="24"/>
              </w:rPr>
              <w:t>Allow access</w:t>
            </w:r>
          </w:p>
          <w:p w:rsidR="00147643" w:rsidRDefault="00FE2256" w:rsidP="00FE2256">
            <w:pPr>
              <w:rPr>
                <w:rFonts w:ascii="CIDFont+F3" w:hAnsi="CIDFont+F3" w:cs="CIDFont+F3"/>
                <w:sz w:val="24"/>
                <w:szCs w:val="24"/>
              </w:rPr>
            </w:pPr>
            <w:r>
              <w:rPr>
                <w:rFonts w:ascii="CIDFont+F3" w:hAnsi="CIDFont+F3" w:cs="CIDFont+F3"/>
                <w:sz w:val="24"/>
                <w:szCs w:val="24"/>
              </w:rPr>
              <w:t xml:space="preserve">then click </w:t>
            </w:r>
            <w:r w:rsidRPr="00FE2256">
              <w:rPr>
                <w:rFonts w:ascii="CIDFont+F4" w:hAnsi="CIDFont+F4" w:cs="CIDFont+F4"/>
                <w:b/>
                <w:sz w:val="24"/>
                <w:szCs w:val="24"/>
              </w:rPr>
              <w:t>OK</w:t>
            </w:r>
            <w:r>
              <w:rPr>
                <w:rFonts w:ascii="CIDFont+F3" w:hAnsi="CIDFont+F3" w:cs="CIDFont+F3"/>
                <w:sz w:val="24"/>
                <w:szCs w:val="24"/>
              </w:rPr>
              <w:t>.</w:t>
            </w:r>
          </w:p>
        </w:tc>
      </w:tr>
    </w:tbl>
    <w:p w:rsidR="00147643" w:rsidRDefault="00147643" w:rsidP="00963535">
      <w:pPr>
        <w:rPr>
          <w:rFonts w:ascii="CIDFont+F3" w:hAnsi="CIDFont+F3" w:cs="CIDFont+F3"/>
          <w:sz w:val="24"/>
          <w:szCs w:val="24"/>
        </w:rPr>
      </w:pPr>
    </w:p>
    <w:p w:rsidR="00FE2256" w:rsidRDefault="00FE2256" w:rsidP="00FE2256">
      <w:pPr>
        <w:autoSpaceDE w:val="0"/>
        <w:autoSpaceDN w:val="0"/>
        <w:adjustRightInd w:val="0"/>
        <w:spacing w:after="0" w:line="240" w:lineRule="auto"/>
        <w:rPr>
          <w:rFonts w:ascii="CIDFont+F3" w:hAnsi="CIDFont+F3" w:cs="CIDFont+F3"/>
          <w:sz w:val="24"/>
          <w:szCs w:val="24"/>
        </w:rPr>
      </w:pPr>
      <w:r>
        <w:rPr>
          <w:rFonts w:ascii="CIDFont+F1" w:hAnsi="CIDFont+F1" w:cs="CIDFont+F1"/>
          <w:sz w:val="24"/>
          <w:szCs w:val="24"/>
        </w:rPr>
        <w:t xml:space="preserve">8. </w:t>
      </w:r>
      <w:r>
        <w:rPr>
          <w:rFonts w:ascii="CIDFont+F3" w:hAnsi="CIDFont+F3" w:cs="CIDFont+F3"/>
          <w:sz w:val="24"/>
          <w:szCs w:val="24"/>
        </w:rPr>
        <w:t xml:space="preserve">Click </w:t>
      </w:r>
      <w:r w:rsidRPr="00FE2256">
        <w:rPr>
          <w:rFonts w:ascii="CIDFont+F4" w:hAnsi="CIDFont+F4" w:cs="CIDFont+F4"/>
          <w:b/>
          <w:sz w:val="24"/>
          <w:szCs w:val="24"/>
        </w:rPr>
        <w:t>Update legal basis</w:t>
      </w:r>
      <w:r>
        <w:rPr>
          <w:rFonts w:ascii="CIDFont+F3" w:hAnsi="CIDFont+F3" w:cs="CIDFont+F3"/>
          <w:sz w:val="24"/>
          <w:szCs w:val="24"/>
        </w:rPr>
        <w:t>.</w:t>
      </w:r>
    </w:p>
    <w:p w:rsidR="00FE2256" w:rsidRDefault="00FE2256" w:rsidP="00FE2256">
      <w:pPr>
        <w:autoSpaceDE w:val="0"/>
        <w:autoSpaceDN w:val="0"/>
        <w:adjustRightInd w:val="0"/>
        <w:spacing w:after="0" w:line="240" w:lineRule="auto"/>
        <w:rPr>
          <w:rFonts w:ascii="CIDFont+F3" w:hAnsi="CIDFont+F3" w:cs="CIDFont+F3"/>
          <w:sz w:val="24"/>
          <w:szCs w:val="24"/>
        </w:rPr>
      </w:pPr>
    </w:p>
    <w:p w:rsidR="00147643" w:rsidRDefault="00FE2256" w:rsidP="00FE2256">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 xml:space="preserve">If you have selected Decide later for any service, when clicking </w:t>
      </w:r>
      <w:proofErr w:type="gramStart"/>
      <w:r>
        <w:rPr>
          <w:rFonts w:ascii="CIDFont+F3" w:hAnsi="CIDFont+F3" w:cs="CIDFont+F3"/>
          <w:sz w:val="24"/>
          <w:szCs w:val="24"/>
        </w:rPr>
        <w:t>OK</w:t>
      </w:r>
      <w:proofErr w:type="gramEnd"/>
      <w:r>
        <w:rPr>
          <w:rFonts w:ascii="CIDFont+F3" w:hAnsi="CIDFont+F3" w:cs="CIDFont+F3"/>
          <w:sz w:val="24"/>
          <w:szCs w:val="24"/>
        </w:rPr>
        <w:t xml:space="preserve"> you will get the following message.  Select </w:t>
      </w:r>
      <w:r w:rsidRPr="00FE2256">
        <w:rPr>
          <w:rFonts w:ascii="CIDFont+F4" w:hAnsi="CIDFont+F4" w:cs="CIDFont+F4"/>
          <w:b/>
          <w:sz w:val="24"/>
          <w:szCs w:val="24"/>
        </w:rPr>
        <w:t>Not now</w:t>
      </w:r>
      <w:r>
        <w:rPr>
          <w:rFonts w:ascii="CIDFont+F4" w:hAnsi="CIDFont+F4" w:cs="CIDFont+F4"/>
          <w:sz w:val="24"/>
          <w:szCs w:val="24"/>
        </w:rPr>
        <w:t xml:space="preserve"> </w:t>
      </w:r>
      <w:r>
        <w:rPr>
          <w:rFonts w:ascii="CIDFont+F3" w:hAnsi="CIDFont+F3" w:cs="CIDFont+F3"/>
          <w:sz w:val="24"/>
          <w:szCs w:val="24"/>
        </w:rPr>
        <w:t>to proceed and complete the</w:t>
      </w:r>
      <w:r w:rsidR="007B1168">
        <w:rPr>
          <w:rFonts w:ascii="CIDFont+F3" w:hAnsi="CIDFont+F3" w:cs="CIDFont+F3"/>
          <w:sz w:val="24"/>
          <w:szCs w:val="24"/>
        </w:rPr>
        <w:t xml:space="preserve"> registration.</w:t>
      </w:r>
    </w:p>
    <w:p w:rsidR="00147643" w:rsidRDefault="00147643" w:rsidP="00963535">
      <w:pPr>
        <w:rPr>
          <w:rFonts w:ascii="CIDFont+F3" w:hAnsi="CIDFont+F3" w:cs="CIDFont+F3"/>
          <w:sz w:val="24"/>
          <w:szCs w:val="24"/>
        </w:rPr>
      </w:pPr>
    </w:p>
    <w:p w:rsidR="007B1168" w:rsidRDefault="007B1168" w:rsidP="00963535">
      <w:pPr>
        <w:rPr>
          <w:rFonts w:ascii="CIDFont+F3" w:hAnsi="CIDFont+F3" w:cs="CIDFont+F3"/>
          <w:sz w:val="24"/>
          <w:szCs w:val="24"/>
        </w:rPr>
      </w:pPr>
      <w:r>
        <w:rPr>
          <w:rFonts w:ascii="CIDFont+F3" w:hAnsi="CIDFont+F3" w:cs="CIDFont+F3"/>
          <w:noProof/>
          <w:sz w:val="24"/>
          <w:szCs w:val="24"/>
          <w:lang w:eastAsia="en-GB"/>
        </w:rPr>
        <w:drawing>
          <wp:inline distT="0" distB="0" distL="0" distR="0">
            <wp:extent cx="3924300" cy="17430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3 Online users legal basis.jpg"/>
                    <pic:cNvPicPr/>
                  </pic:nvPicPr>
                  <pic:blipFill>
                    <a:blip r:embed="rId31">
                      <a:extLst>
                        <a:ext uri="{28A0092B-C50C-407E-A947-70E740481C1C}">
                          <a14:useLocalDpi xmlns:a14="http://schemas.microsoft.com/office/drawing/2010/main" val="0"/>
                        </a:ext>
                      </a:extLst>
                    </a:blip>
                    <a:stretch>
                      <a:fillRect/>
                    </a:stretch>
                  </pic:blipFill>
                  <pic:spPr>
                    <a:xfrm>
                      <a:off x="0" y="0"/>
                      <a:ext cx="3924300" cy="1743075"/>
                    </a:xfrm>
                    <a:prstGeom prst="rect">
                      <a:avLst/>
                    </a:prstGeom>
                  </pic:spPr>
                </pic:pic>
              </a:graphicData>
            </a:graphic>
          </wp:inline>
        </w:drawing>
      </w:r>
    </w:p>
    <w:p w:rsidR="007B1168" w:rsidRPr="007B1168" w:rsidRDefault="007B1168" w:rsidP="007B1168">
      <w:pPr>
        <w:autoSpaceDE w:val="0"/>
        <w:autoSpaceDN w:val="0"/>
        <w:adjustRightInd w:val="0"/>
        <w:spacing w:after="0" w:line="276" w:lineRule="auto"/>
        <w:jc w:val="both"/>
        <w:rPr>
          <w:rFonts w:ascii="Arial" w:hAnsi="Arial" w:cs="Arial"/>
          <w:szCs w:val="24"/>
        </w:rPr>
      </w:pPr>
      <w:r w:rsidRPr="007B1168">
        <w:rPr>
          <w:rFonts w:ascii="Arial" w:hAnsi="Arial" w:cs="Arial"/>
          <w:szCs w:val="24"/>
        </w:rPr>
        <w:t xml:space="preserve">9. Click </w:t>
      </w:r>
      <w:r w:rsidRPr="007B1168">
        <w:rPr>
          <w:rFonts w:ascii="Arial" w:hAnsi="Arial" w:cs="Arial"/>
          <w:b/>
          <w:szCs w:val="24"/>
        </w:rPr>
        <w:t>OK</w:t>
      </w:r>
      <w:r w:rsidRPr="007B1168">
        <w:rPr>
          <w:rFonts w:ascii="Arial" w:hAnsi="Arial" w:cs="Arial"/>
          <w:szCs w:val="24"/>
        </w:rPr>
        <w:t>. The online (proxy) user is now linked to the patient.</w:t>
      </w:r>
    </w:p>
    <w:p w:rsidR="007B1168" w:rsidRDefault="007B1168" w:rsidP="007B1168">
      <w:pPr>
        <w:autoSpaceDE w:val="0"/>
        <w:autoSpaceDN w:val="0"/>
        <w:adjustRightInd w:val="0"/>
        <w:spacing w:after="0" w:line="276" w:lineRule="auto"/>
        <w:jc w:val="both"/>
        <w:rPr>
          <w:rFonts w:ascii="Arial" w:hAnsi="Arial" w:cs="Arial"/>
          <w:szCs w:val="24"/>
        </w:rPr>
      </w:pPr>
      <w:r w:rsidRPr="007B1168">
        <w:rPr>
          <w:rFonts w:ascii="Arial" w:hAnsi="Arial" w:cs="Arial"/>
          <w:szCs w:val="24"/>
        </w:rPr>
        <w:t>10. Select how you would like to issue the PIN document, email, print or both.  As before, the option to email the document will only be available if the user has a verified, primary email address recorded.</w:t>
      </w:r>
    </w:p>
    <w:p w:rsidR="0043648A" w:rsidRPr="007B1168" w:rsidRDefault="0043648A" w:rsidP="007B1168">
      <w:pPr>
        <w:autoSpaceDE w:val="0"/>
        <w:autoSpaceDN w:val="0"/>
        <w:adjustRightInd w:val="0"/>
        <w:spacing w:after="0" w:line="276" w:lineRule="auto"/>
        <w:jc w:val="both"/>
        <w:rPr>
          <w:rFonts w:ascii="Arial" w:hAnsi="Arial" w:cs="Arial"/>
          <w:szCs w:val="24"/>
        </w:rPr>
      </w:pPr>
    </w:p>
    <w:p w:rsidR="00147643" w:rsidRDefault="0043648A" w:rsidP="0043648A">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 xml:space="preserve">The online user's account is created with an account status of </w:t>
      </w:r>
      <w:r w:rsidRPr="0043648A">
        <w:rPr>
          <w:rFonts w:ascii="CIDFont+F4" w:hAnsi="CIDFont+F4" w:cs="CIDFont+F4"/>
          <w:b/>
          <w:sz w:val="24"/>
          <w:szCs w:val="24"/>
        </w:rPr>
        <w:t>Active</w:t>
      </w:r>
      <w:r>
        <w:rPr>
          <w:rFonts w:ascii="CIDFont+F3" w:hAnsi="CIDFont+F3" w:cs="CIDFont+F3"/>
          <w:sz w:val="24"/>
          <w:szCs w:val="24"/>
        </w:rPr>
        <w:t xml:space="preserve">. This can be viewed under Account status in the Online </w:t>
      </w:r>
      <w:proofErr w:type="gramStart"/>
      <w:r>
        <w:rPr>
          <w:rFonts w:ascii="CIDFont+F3" w:hAnsi="CIDFont+F3" w:cs="CIDFont+F3"/>
          <w:sz w:val="24"/>
          <w:szCs w:val="24"/>
        </w:rPr>
        <w:t>users</w:t>
      </w:r>
      <w:proofErr w:type="gramEnd"/>
      <w:r>
        <w:rPr>
          <w:rFonts w:ascii="CIDFont+F3" w:hAnsi="CIDFont+F3" w:cs="CIDFont+F3"/>
          <w:sz w:val="24"/>
          <w:szCs w:val="24"/>
        </w:rPr>
        <w:t xml:space="preserve"> screen.</w:t>
      </w:r>
    </w:p>
    <w:p w:rsidR="00274ED6" w:rsidRDefault="00274ED6" w:rsidP="0043648A">
      <w:pPr>
        <w:autoSpaceDE w:val="0"/>
        <w:autoSpaceDN w:val="0"/>
        <w:adjustRightInd w:val="0"/>
        <w:spacing w:after="0" w:line="240" w:lineRule="auto"/>
        <w:rPr>
          <w:rFonts w:ascii="CIDFont+F3" w:hAnsi="CIDFont+F3" w:cs="CIDFont+F3"/>
          <w:sz w:val="24"/>
          <w:szCs w:val="24"/>
        </w:rPr>
      </w:pPr>
    </w:p>
    <w:p w:rsidR="00274ED6" w:rsidRDefault="00274ED6" w:rsidP="00274ED6">
      <w:pPr>
        <w:pStyle w:val="Heading1"/>
      </w:pPr>
      <w:bookmarkStart w:id="9" w:name="_Toc66966225"/>
      <w:r>
        <w:lastRenderedPageBreak/>
        <w:t>Register an existing online user as a proxy</w:t>
      </w:r>
      <w:bookmarkEnd w:id="9"/>
    </w:p>
    <w:p w:rsidR="00274ED6" w:rsidRPr="00274ED6" w:rsidRDefault="00274ED6" w:rsidP="00274ED6">
      <w:pPr>
        <w:autoSpaceDE w:val="0"/>
        <w:autoSpaceDN w:val="0"/>
        <w:adjustRightInd w:val="0"/>
        <w:spacing w:after="0" w:line="276" w:lineRule="auto"/>
        <w:rPr>
          <w:rFonts w:ascii="Arial" w:hAnsi="Arial" w:cs="Arial"/>
          <w:szCs w:val="24"/>
        </w:rPr>
      </w:pP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Use the following steps to register a proxy user who is already</w:t>
      </w:r>
    </w:p>
    <w:p w:rsid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registered as an online user.</w:t>
      </w:r>
    </w:p>
    <w:p w:rsidR="00274ED6" w:rsidRPr="00274ED6" w:rsidRDefault="00274ED6" w:rsidP="00274ED6">
      <w:pPr>
        <w:autoSpaceDE w:val="0"/>
        <w:autoSpaceDN w:val="0"/>
        <w:adjustRightInd w:val="0"/>
        <w:spacing w:after="0" w:line="276" w:lineRule="auto"/>
        <w:rPr>
          <w:rFonts w:ascii="Arial" w:hAnsi="Arial" w:cs="Arial"/>
          <w:szCs w:val="24"/>
        </w:rPr>
      </w:pP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1. Access Registration.</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Click</w:t>
      </w:r>
      <w:r>
        <w:rPr>
          <w:rFonts w:ascii="Arial" w:hAnsi="Arial" w:cs="Arial"/>
          <w:szCs w:val="24"/>
        </w:rPr>
        <w:t xml:space="preserve"> </w:t>
      </w:r>
      <w:r>
        <w:rPr>
          <w:rFonts w:ascii="Arial" w:hAnsi="Arial" w:cs="Arial"/>
          <w:noProof/>
          <w:szCs w:val="24"/>
          <w:lang w:eastAsia="en-GB"/>
        </w:rPr>
        <w:drawing>
          <wp:inline distT="0" distB="0" distL="0" distR="0">
            <wp:extent cx="228632" cy="228632"/>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EMIS button.png"/>
                    <pic:cNvPicPr/>
                  </pic:nvPicPr>
                  <pic:blipFill>
                    <a:blip r:embed="rId23">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274ED6">
        <w:rPr>
          <w:rFonts w:ascii="Arial" w:hAnsi="Arial" w:cs="Arial"/>
          <w:szCs w:val="24"/>
        </w:rPr>
        <w:t xml:space="preserve"> , point to </w:t>
      </w:r>
      <w:r w:rsidRPr="00274ED6">
        <w:rPr>
          <w:rFonts w:ascii="Arial" w:hAnsi="Arial" w:cs="Arial"/>
          <w:b/>
          <w:szCs w:val="24"/>
        </w:rPr>
        <w:t>Registration</w:t>
      </w:r>
      <w:r w:rsidRPr="00274ED6">
        <w:rPr>
          <w:rFonts w:ascii="Arial" w:hAnsi="Arial" w:cs="Arial"/>
          <w:szCs w:val="24"/>
        </w:rPr>
        <w:t xml:space="preserve">, and then select </w:t>
      </w:r>
      <w:r w:rsidRPr="00274ED6">
        <w:rPr>
          <w:rFonts w:ascii="Arial" w:hAnsi="Arial" w:cs="Arial"/>
          <w:b/>
          <w:szCs w:val="24"/>
        </w:rPr>
        <w:t>Registration</w:t>
      </w:r>
      <w:r w:rsidRPr="00274ED6">
        <w:rPr>
          <w:rFonts w:ascii="Arial" w:hAnsi="Arial" w:cs="Arial"/>
          <w:szCs w:val="24"/>
        </w:rPr>
        <w:t>.</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The Registration screen is displayed.</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2. Select the required patient.</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 xml:space="preserve">3. On the Registration screen, click the </w:t>
      </w:r>
      <w:r w:rsidRPr="00274ED6">
        <w:rPr>
          <w:rFonts w:ascii="Arial" w:hAnsi="Arial" w:cs="Arial"/>
          <w:b/>
          <w:szCs w:val="24"/>
        </w:rPr>
        <w:t xml:space="preserve">Online Services </w:t>
      </w:r>
      <w:r w:rsidRPr="00274ED6">
        <w:rPr>
          <w:rFonts w:ascii="Arial" w:hAnsi="Arial" w:cs="Arial"/>
          <w:szCs w:val="24"/>
        </w:rPr>
        <w:t>tab.</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 xml:space="preserve">4. Click </w:t>
      </w:r>
      <w:r>
        <w:rPr>
          <w:rFonts w:ascii="Arial" w:hAnsi="Arial" w:cs="Arial"/>
          <w:b/>
          <w:noProof/>
          <w:szCs w:val="24"/>
          <w:lang w:eastAsia="en-GB"/>
        </w:rPr>
        <w:drawing>
          <wp:inline distT="0" distB="0" distL="0" distR="0">
            <wp:extent cx="387370" cy="342918"/>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3 green plus.PNG"/>
                    <pic:cNvPicPr/>
                  </pic:nvPicPr>
                  <pic:blipFill>
                    <a:blip r:embed="rId24">
                      <a:extLst>
                        <a:ext uri="{28A0092B-C50C-407E-A947-70E740481C1C}">
                          <a14:useLocalDpi xmlns:a14="http://schemas.microsoft.com/office/drawing/2010/main" val="0"/>
                        </a:ext>
                      </a:extLst>
                    </a:blip>
                    <a:stretch>
                      <a:fillRect/>
                    </a:stretch>
                  </pic:blipFill>
                  <pic:spPr>
                    <a:xfrm>
                      <a:off x="0" y="0"/>
                      <a:ext cx="387370" cy="342918"/>
                    </a:xfrm>
                    <a:prstGeom prst="rect">
                      <a:avLst/>
                    </a:prstGeom>
                  </pic:spPr>
                </pic:pic>
              </a:graphicData>
            </a:graphic>
          </wp:inline>
        </w:drawing>
      </w:r>
      <w:r w:rsidRPr="00274ED6">
        <w:rPr>
          <w:rFonts w:ascii="Arial" w:hAnsi="Arial" w:cs="Arial"/>
          <w:b/>
          <w:szCs w:val="24"/>
        </w:rPr>
        <w:t>Add online user</w:t>
      </w:r>
      <w:r w:rsidRPr="00274ED6">
        <w:rPr>
          <w:rFonts w:ascii="Arial" w:hAnsi="Arial" w:cs="Arial"/>
          <w:szCs w:val="24"/>
        </w:rPr>
        <w:t xml:space="preserve">, then </w:t>
      </w:r>
      <w:r w:rsidRPr="00274ED6">
        <w:rPr>
          <w:rFonts w:ascii="Arial" w:hAnsi="Arial" w:cs="Arial"/>
          <w:b/>
          <w:szCs w:val="24"/>
        </w:rPr>
        <w:t>Add proxy user</w:t>
      </w:r>
      <w:r w:rsidRPr="00274ED6">
        <w:rPr>
          <w:rFonts w:ascii="Arial" w:hAnsi="Arial" w:cs="Arial"/>
          <w:szCs w:val="24"/>
        </w:rPr>
        <w:t>.</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5. On the Online user trace screen, complete the fields marked</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 xml:space="preserve">* and click </w:t>
      </w:r>
      <w:r w:rsidRPr="00274ED6">
        <w:rPr>
          <w:rFonts w:ascii="Arial" w:hAnsi="Arial" w:cs="Arial"/>
          <w:b/>
          <w:szCs w:val="24"/>
        </w:rPr>
        <w:t>Find</w:t>
      </w:r>
      <w:r w:rsidRPr="00274ED6">
        <w:rPr>
          <w:rFonts w:ascii="Arial" w:hAnsi="Arial" w:cs="Arial"/>
          <w:szCs w:val="24"/>
        </w:rPr>
        <w:t>.</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6. If the user is already registered as an online user, double-click</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 xml:space="preserve">the online user, or click once, then click </w:t>
      </w:r>
      <w:r w:rsidRPr="00274ED6">
        <w:rPr>
          <w:rFonts w:ascii="Arial" w:hAnsi="Arial" w:cs="Arial"/>
          <w:b/>
          <w:szCs w:val="24"/>
        </w:rPr>
        <w:t>Select</w:t>
      </w:r>
      <w:r w:rsidRPr="00274ED6">
        <w:rPr>
          <w:rFonts w:ascii="Arial" w:hAnsi="Arial" w:cs="Arial"/>
          <w:szCs w:val="24"/>
        </w:rPr>
        <w:t>.</w:t>
      </w:r>
    </w:p>
    <w:p w:rsidR="00274ED6" w:rsidRP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7. Complete the Online user screen which combines the Access</w:t>
      </w:r>
    </w:p>
    <w:p w:rsidR="00274ED6" w:rsidRDefault="00274ED6" w:rsidP="00274ED6">
      <w:pPr>
        <w:autoSpaceDE w:val="0"/>
        <w:autoSpaceDN w:val="0"/>
        <w:adjustRightInd w:val="0"/>
        <w:spacing w:after="0" w:line="276" w:lineRule="auto"/>
        <w:rPr>
          <w:rFonts w:ascii="Arial" w:hAnsi="Arial" w:cs="Arial"/>
          <w:szCs w:val="24"/>
        </w:rPr>
      </w:pPr>
      <w:r w:rsidRPr="00274ED6">
        <w:rPr>
          <w:rFonts w:ascii="Arial" w:hAnsi="Arial" w:cs="Arial"/>
          <w:szCs w:val="24"/>
        </w:rPr>
        <w:t>page and Legal basis page.</w:t>
      </w:r>
    </w:p>
    <w:p w:rsidR="00274ED6" w:rsidRPr="00274ED6" w:rsidRDefault="00274ED6" w:rsidP="00274ED6">
      <w:pPr>
        <w:autoSpaceDE w:val="0"/>
        <w:autoSpaceDN w:val="0"/>
        <w:adjustRightInd w:val="0"/>
        <w:spacing w:after="0" w:line="276" w:lineRule="auto"/>
        <w:rPr>
          <w:rFonts w:ascii="Arial" w:hAnsi="Arial" w:cs="Arial"/>
          <w:szCs w:val="24"/>
        </w:rPr>
      </w:pPr>
    </w:p>
    <w:p w:rsidR="00274ED6" w:rsidRPr="00274ED6" w:rsidRDefault="00274ED6" w:rsidP="00274ED6">
      <w:pPr>
        <w:spacing w:line="276" w:lineRule="auto"/>
        <w:rPr>
          <w:rFonts w:ascii="Arial" w:hAnsi="Arial" w:cs="Arial"/>
          <w:sz w:val="20"/>
        </w:rPr>
      </w:pPr>
      <w:r w:rsidRPr="00274ED6">
        <w:rPr>
          <w:rFonts w:ascii="Arial" w:hAnsi="Arial" w:cs="Arial"/>
          <w:szCs w:val="24"/>
        </w:rPr>
        <w:t>Completing the Online user screen.</w:t>
      </w:r>
    </w:p>
    <w:tbl>
      <w:tblPr>
        <w:tblStyle w:val="TableGrid0"/>
        <w:tblW w:w="0" w:type="auto"/>
        <w:tblLook w:val="04A0" w:firstRow="1" w:lastRow="0" w:firstColumn="1" w:lastColumn="0" w:noHBand="0" w:noVBand="1"/>
      </w:tblPr>
      <w:tblGrid>
        <w:gridCol w:w="2122"/>
        <w:gridCol w:w="2409"/>
        <w:gridCol w:w="4253"/>
      </w:tblGrid>
      <w:tr w:rsidR="00274ED6" w:rsidRPr="00147643" w:rsidTr="002F6453">
        <w:trPr>
          <w:trHeight w:val="659"/>
        </w:trPr>
        <w:tc>
          <w:tcPr>
            <w:tcW w:w="2122" w:type="dxa"/>
          </w:tcPr>
          <w:p w:rsidR="00274ED6" w:rsidRPr="00147643" w:rsidRDefault="00274ED6" w:rsidP="002F6453">
            <w:pPr>
              <w:jc w:val="center"/>
              <w:rPr>
                <w:rFonts w:ascii="CIDFont+F3" w:hAnsi="CIDFont+F3" w:cs="CIDFont+F3"/>
                <w:b/>
                <w:sz w:val="24"/>
                <w:szCs w:val="24"/>
              </w:rPr>
            </w:pPr>
            <w:r w:rsidRPr="00147643">
              <w:rPr>
                <w:rFonts w:ascii="CIDFont+F3" w:hAnsi="CIDFont+F3" w:cs="CIDFont+F3"/>
                <w:b/>
                <w:sz w:val="24"/>
                <w:szCs w:val="24"/>
              </w:rPr>
              <w:t>PAGE</w:t>
            </w:r>
          </w:p>
        </w:tc>
        <w:tc>
          <w:tcPr>
            <w:tcW w:w="2409" w:type="dxa"/>
          </w:tcPr>
          <w:p w:rsidR="00274ED6" w:rsidRPr="00147643" w:rsidRDefault="00274ED6" w:rsidP="002F6453">
            <w:pPr>
              <w:jc w:val="center"/>
              <w:rPr>
                <w:rFonts w:ascii="CIDFont+F3" w:hAnsi="CIDFont+F3" w:cs="CIDFont+F3"/>
                <w:b/>
                <w:sz w:val="24"/>
                <w:szCs w:val="24"/>
              </w:rPr>
            </w:pPr>
            <w:r w:rsidRPr="00147643">
              <w:rPr>
                <w:rFonts w:ascii="CIDFont+F3" w:hAnsi="CIDFont+F3" w:cs="CIDFont+F3"/>
                <w:b/>
                <w:sz w:val="24"/>
                <w:szCs w:val="24"/>
              </w:rPr>
              <w:t>SECTION</w:t>
            </w:r>
          </w:p>
        </w:tc>
        <w:tc>
          <w:tcPr>
            <w:tcW w:w="4253" w:type="dxa"/>
          </w:tcPr>
          <w:p w:rsidR="00274ED6" w:rsidRPr="00147643" w:rsidRDefault="00274ED6" w:rsidP="002F6453">
            <w:pPr>
              <w:jc w:val="center"/>
              <w:rPr>
                <w:rFonts w:ascii="CIDFont+F3" w:hAnsi="CIDFont+F3" w:cs="CIDFont+F3"/>
                <w:b/>
                <w:sz w:val="24"/>
                <w:szCs w:val="24"/>
              </w:rPr>
            </w:pPr>
            <w:r w:rsidRPr="00147643">
              <w:rPr>
                <w:rFonts w:ascii="CIDFont+F3" w:hAnsi="CIDFont+F3" w:cs="CIDFont+F3"/>
                <w:b/>
                <w:sz w:val="24"/>
                <w:szCs w:val="24"/>
              </w:rPr>
              <w:t>FURTHER INFORMATION</w:t>
            </w:r>
          </w:p>
        </w:tc>
      </w:tr>
      <w:tr w:rsidR="00EC2A30" w:rsidTr="002F6453">
        <w:trPr>
          <w:trHeight w:val="1382"/>
        </w:trPr>
        <w:tc>
          <w:tcPr>
            <w:tcW w:w="2122" w:type="dxa"/>
            <w:vMerge w:val="restart"/>
          </w:tcPr>
          <w:p w:rsidR="00EC2A30" w:rsidRDefault="00EC2A30" w:rsidP="00EC2A30">
            <w:pPr>
              <w:rPr>
                <w:rFonts w:ascii="CIDFont+F3" w:hAnsi="CIDFont+F3" w:cs="CIDFont+F3"/>
                <w:sz w:val="24"/>
                <w:szCs w:val="24"/>
              </w:rPr>
            </w:pPr>
            <w:r>
              <w:rPr>
                <w:rFonts w:ascii="CIDFont+F3" w:hAnsi="CIDFont+F3" w:cs="CIDFont+F3"/>
                <w:sz w:val="24"/>
                <w:szCs w:val="24"/>
              </w:rPr>
              <w:t>Access</w:t>
            </w:r>
          </w:p>
          <w:p w:rsidR="00EC2A30" w:rsidRDefault="00EC2A30" w:rsidP="00EC2A30">
            <w:pPr>
              <w:rPr>
                <w:rFonts w:ascii="CIDFont+F3" w:hAnsi="CIDFont+F3" w:cs="CIDFont+F3"/>
                <w:sz w:val="24"/>
                <w:szCs w:val="24"/>
              </w:rPr>
            </w:pPr>
          </w:p>
        </w:tc>
        <w:tc>
          <w:tcPr>
            <w:tcW w:w="2409" w:type="dxa"/>
          </w:tcPr>
          <w:p w:rsidR="00EC2A30" w:rsidRDefault="00EC2A30" w:rsidP="00EC2A30">
            <w:pPr>
              <w:rPr>
                <w:rFonts w:ascii="CIDFont+F3" w:hAnsi="CIDFont+F3" w:cs="CIDFont+F3"/>
                <w:sz w:val="24"/>
                <w:szCs w:val="24"/>
              </w:rPr>
            </w:pPr>
            <w:r>
              <w:rPr>
                <w:rFonts w:ascii="CIDFont+F3" w:hAnsi="CIDFont+F3" w:cs="CIDFont+F3"/>
                <w:sz w:val="24"/>
                <w:szCs w:val="24"/>
              </w:rPr>
              <w:t>Linked patient</w:t>
            </w:r>
          </w:p>
        </w:tc>
        <w:tc>
          <w:tcPr>
            <w:tcW w:w="4253" w:type="dxa"/>
          </w:tcPr>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Click</w:t>
            </w:r>
            <w:r>
              <w:rPr>
                <w:rFonts w:ascii="CIDFont+F3" w:hAnsi="CIDFont+F3" w:cs="CIDFont+F3"/>
                <w:noProof/>
                <w:sz w:val="24"/>
                <w:szCs w:val="24"/>
                <w:lang w:eastAsia="en-GB"/>
              </w:rPr>
              <w:drawing>
                <wp:inline distT="0" distB="0" distL="0" distR="0" wp14:anchorId="3F764D49" wp14:editId="387FC17C">
                  <wp:extent cx="266714" cy="26671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 Down button.PNG"/>
                          <pic:cNvPicPr/>
                        </pic:nvPicPr>
                        <pic:blipFill>
                          <a:blip r:embed="rId30">
                            <a:extLst>
                              <a:ext uri="{28A0092B-C50C-407E-A947-70E740481C1C}">
                                <a14:useLocalDpi xmlns:a14="http://schemas.microsoft.com/office/drawing/2010/main" val="0"/>
                              </a:ext>
                            </a:extLst>
                          </a:blip>
                          <a:stretch>
                            <a:fillRect/>
                          </a:stretch>
                        </pic:blipFill>
                        <pic:spPr>
                          <a:xfrm>
                            <a:off x="0" y="0"/>
                            <a:ext cx="266714" cy="266714"/>
                          </a:xfrm>
                          <a:prstGeom prst="rect">
                            <a:avLst/>
                          </a:prstGeom>
                        </pic:spPr>
                      </pic:pic>
                    </a:graphicData>
                  </a:graphic>
                </wp:inline>
              </w:drawing>
            </w:r>
            <w:r>
              <w:rPr>
                <w:rFonts w:ascii="CIDFont+F3" w:hAnsi="CIDFont+F3" w:cs="CIDFont+F3"/>
                <w:sz w:val="24"/>
                <w:szCs w:val="24"/>
              </w:rPr>
              <w:t xml:space="preserve"> and select the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relationship to the patient,</w:t>
            </w:r>
          </w:p>
          <w:p w:rsidR="00EC2A30" w:rsidRDefault="00EC2A30" w:rsidP="00EC2A30">
            <w:pPr>
              <w:rPr>
                <w:rFonts w:ascii="CIDFont+F3" w:hAnsi="CIDFont+F3" w:cs="CIDFont+F3"/>
                <w:sz w:val="24"/>
                <w:szCs w:val="24"/>
              </w:rPr>
            </w:pPr>
            <w:r>
              <w:rPr>
                <w:rFonts w:ascii="CIDFont+F3" w:hAnsi="CIDFont+F3" w:cs="CIDFont+F3"/>
                <w:sz w:val="24"/>
                <w:szCs w:val="24"/>
              </w:rPr>
              <w:t>e.g. Carer.</w:t>
            </w:r>
          </w:p>
        </w:tc>
      </w:tr>
      <w:tr w:rsidR="00EC2A30" w:rsidTr="002F6453">
        <w:trPr>
          <w:trHeight w:val="1333"/>
        </w:trPr>
        <w:tc>
          <w:tcPr>
            <w:tcW w:w="2122" w:type="dxa"/>
            <w:vMerge/>
          </w:tcPr>
          <w:p w:rsidR="00EC2A30" w:rsidRDefault="00EC2A30" w:rsidP="00EC2A30">
            <w:pPr>
              <w:rPr>
                <w:rFonts w:ascii="CIDFont+F3" w:hAnsi="CIDFont+F3" w:cs="CIDFont+F3"/>
                <w:sz w:val="24"/>
                <w:szCs w:val="24"/>
              </w:rPr>
            </w:pPr>
          </w:p>
        </w:tc>
        <w:tc>
          <w:tcPr>
            <w:tcW w:w="2409" w:type="dxa"/>
          </w:tcPr>
          <w:p w:rsidR="00EC2A30" w:rsidRDefault="00EC2A30" w:rsidP="00EC2A30">
            <w:pPr>
              <w:rPr>
                <w:rFonts w:ascii="CIDFont+F3" w:hAnsi="CIDFont+F3" w:cs="CIDFont+F3"/>
                <w:sz w:val="24"/>
                <w:szCs w:val="24"/>
              </w:rPr>
            </w:pPr>
            <w:r>
              <w:rPr>
                <w:rFonts w:ascii="CIDFont+F3" w:hAnsi="CIDFont+F3" w:cs="CIDFont+F3"/>
                <w:sz w:val="24"/>
                <w:szCs w:val="24"/>
              </w:rPr>
              <w:t>Services</w:t>
            </w:r>
          </w:p>
        </w:tc>
        <w:tc>
          <w:tcPr>
            <w:tcW w:w="4253" w:type="dxa"/>
          </w:tcPr>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Select the box beside each</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feature that you want the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online user to be able to use.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Appointments, repeat</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prescriptions and</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demographics are selected</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 xml:space="preserve">by </w:t>
            </w:r>
            <w:proofErr w:type="gramStart"/>
            <w:r>
              <w:rPr>
                <w:rFonts w:ascii="CIDFont+F3" w:hAnsi="CIDFont+F3" w:cs="CIDFont+F3"/>
                <w:sz w:val="24"/>
                <w:szCs w:val="24"/>
              </w:rPr>
              <w:t>default</w:t>
            </w:r>
            <w:proofErr w:type="gramEnd"/>
            <w:r>
              <w:rPr>
                <w:rFonts w:ascii="CIDFont+F3" w:hAnsi="CIDFont+F3" w:cs="CIDFont+F3"/>
                <w:sz w:val="24"/>
                <w:szCs w:val="24"/>
              </w:rPr>
              <w:t xml:space="preserve"> but can be</w:t>
            </w:r>
          </w:p>
          <w:p w:rsidR="00EC2A30" w:rsidRDefault="00EC2A30" w:rsidP="00EC2A30">
            <w:pPr>
              <w:rPr>
                <w:rFonts w:ascii="CIDFont+F3" w:hAnsi="CIDFont+F3" w:cs="CIDFont+F3"/>
                <w:sz w:val="24"/>
                <w:szCs w:val="24"/>
              </w:rPr>
            </w:pPr>
            <w:r>
              <w:rPr>
                <w:rFonts w:ascii="CIDFont+F3" w:hAnsi="CIDFont+F3" w:cs="CIDFont+F3"/>
                <w:sz w:val="24"/>
                <w:szCs w:val="24"/>
              </w:rPr>
              <w:t>removed.</w:t>
            </w:r>
          </w:p>
        </w:tc>
      </w:tr>
      <w:tr w:rsidR="00EC2A30" w:rsidTr="002F6453">
        <w:trPr>
          <w:trHeight w:val="1382"/>
        </w:trPr>
        <w:tc>
          <w:tcPr>
            <w:tcW w:w="2122" w:type="dxa"/>
          </w:tcPr>
          <w:p w:rsidR="00EC2A30" w:rsidRDefault="00EC2A30" w:rsidP="00EC2A30">
            <w:pPr>
              <w:rPr>
                <w:rFonts w:ascii="CIDFont+F3" w:hAnsi="CIDFont+F3" w:cs="CIDFont+F3"/>
                <w:sz w:val="24"/>
                <w:szCs w:val="24"/>
              </w:rPr>
            </w:pPr>
          </w:p>
        </w:tc>
        <w:tc>
          <w:tcPr>
            <w:tcW w:w="2409" w:type="dxa"/>
          </w:tcPr>
          <w:p w:rsidR="00EC2A30" w:rsidRDefault="00EC2A30" w:rsidP="00EC2A30">
            <w:pPr>
              <w:rPr>
                <w:rFonts w:ascii="CIDFont+F3" w:hAnsi="CIDFont+F3" w:cs="CIDFont+F3"/>
                <w:sz w:val="24"/>
                <w:szCs w:val="24"/>
              </w:rPr>
            </w:pPr>
            <w:r>
              <w:rPr>
                <w:rFonts w:ascii="CIDFont+F3" w:hAnsi="CIDFont+F3" w:cs="CIDFont+F3"/>
                <w:sz w:val="24"/>
                <w:szCs w:val="24"/>
              </w:rPr>
              <w:t>Record access</w:t>
            </w:r>
          </w:p>
        </w:tc>
        <w:tc>
          <w:tcPr>
            <w:tcW w:w="4253" w:type="dxa"/>
          </w:tcPr>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Select the required option</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and, where applicable,</w:t>
            </w:r>
          </w:p>
          <w:p w:rsidR="00EC2A30" w:rsidRDefault="00EC2A30" w:rsidP="00EC2A30">
            <w:pPr>
              <w:rPr>
                <w:rFonts w:ascii="CIDFont+F3" w:hAnsi="CIDFont+F3" w:cs="CIDFont+F3"/>
                <w:sz w:val="24"/>
                <w:szCs w:val="24"/>
              </w:rPr>
            </w:pPr>
            <w:r>
              <w:rPr>
                <w:rFonts w:ascii="CIDFont+F3" w:hAnsi="CIDFont+F3" w:cs="CIDFont+F3"/>
                <w:sz w:val="24"/>
                <w:szCs w:val="24"/>
              </w:rPr>
              <w:t>configure accordingly.</w:t>
            </w:r>
          </w:p>
        </w:tc>
      </w:tr>
      <w:tr w:rsidR="00EC2A30" w:rsidTr="002F6453">
        <w:trPr>
          <w:trHeight w:val="1382"/>
        </w:trPr>
        <w:tc>
          <w:tcPr>
            <w:tcW w:w="2122" w:type="dxa"/>
          </w:tcPr>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lastRenderedPageBreak/>
              <w:t>Legal</w:t>
            </w:r>
          </w:p>
          <w:p w:rsidR="00EC2A30" w:rsidRDefault="00EC2A30" w:rsidP="00EC2A30">
            <w:pPr>
              <w:rPr>
                <w:rFonts w:ascii="CIDFont+F3" w:hAnsi="CIDFont+F3" w:cs="CIDFont+F3"/>
                <w:sz w:val="24"/>
                <w:szCs w:val="24"/>
              </w:rPr>
            </w:pPr>
            <w:r>
              <w:rPr>
                <w:rFonts w:ascii="CIDFont+F3" w:hAnsi="CIDFont+F3" w:cs="CIDFont+F3"/>
                <w:sz w:val="24"/>
                <w:szCs w:val="24"/>
              </w:rPr>
              <w:t>basis</w:t>
            </w:r>
          </w:p>
        </w:tc>
        <w:tc>
          <w:tcPr>
            <w:tcW w:w="2409" w:type="dxa"/>
          </w:tcPr>
          <w:p w:rsidR="00EC2A30" w:rsidRDefault="00EC2A30" w:rsidP="00EC2A30">
            <w:pPr>
              <w:rPr>
                <w:rFonts w:ascii="CIDFont+F3" w:hAnsi="CIDFont+F3" w:cs="CIDFont+F3"/>
                <w:sz w:val="24"/>
                <w:szCs w:val="24"/>
              </w:rPr>
            </w:pPr>
            <w:r>
              <w:rPr>
                <w:rFonts w:ascii="CIDFont+F3" w:hAnsi="CIDFont+F3" w:cs="CIDFont+F3"/>
                <w:sz w:val="24"/>
                <w:szCs w:val="24"/>
              </w:rPr>
              <w:t>Legal basis</w:t>
            </w:r>
          </w:p>
        </w:tc>
        <w:tc>
          <w:tcPr>
            <w:tcW w:w="4253" w:type="dxa"/>
          </w:tcPr>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For each service you are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granting access to, the legal</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basis must be confirmed by</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 xml:space="preserve">selecting </w:t>
            </w:r>
            <w:r w:rsidRPr="00FE2256">
              <w:rPr>
                <w:rFonts w:ascii="CIDFont+F4" w:hAnsi="CIDFont+F4" w:cs="CIDFont+F4"/>
                <w:b/>
                <w:sz w:val="24"/>
                <w:szCs w:val="24"/>
              </w:rPr>
              <w:t>Allow access</w:t>
            </w:r>
            <w:r>
              <w:rPr>
                <w:rFonts w:ascii="CIDFont+F3" w:hAnsi="CIDFont+F3" w:cs="CIDFont+F3"/>
                <w:sz w:val="24"/>
                <w:szCs w:val="24"/>
              </w:rPr>
              <w:t>. You</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can choose to reject the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service at this point, or</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decide later after speaking to</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the patient.</w:t>
            </w:r>
          </w:p>
          <w:p w:rsidR="00EC2A30" w:rsidRDefault="00EC2A30" w:rsidP="00EC2A30">
            <w:pPr>
              <w:autoSpaceDE w:val="0"/>
              <w:autoSpaceDN w:val="0"/>
              <w:adjustRightInd w:val="0"/>
              <w:rPr>
                <w:rFonts w:ascii="CIDFont+F4" w:hAnsi="CIDFont+F4" w:cs="CIDFont+F4"/>
                <w:sz w:val="24"/>
                <w:szCs w:val="24"/>
              </w:rPr>
            </w:pPr>
          </w:p>
          <w:p w:rsidR="00EC2A30" w:rsidRDefault="00EC2A30" w:rsidP="00EC2A30">
            <w:pPr>
              <w:autoSpaceDE w:val="0"/>
              <w:autoSpaceDN w:val="0"/>
              <w:adjustRightInd w:val="0"/>
              <w:rPr>
                <w:rFonts w:ascii="CIDFont+F3" w:hAnsi="CIDFont+F3" w:cs="CIDFont+F3"/>
                <w:sz w:val="24"/>
                <w:szCs w:val="24"/>
              </w:rPr>
            </w:pPr>
            <w:r w:rsidRPr="00FE2256">
              <w:rPr>
                <w:rFonts w:ascii="CIDFont+F4" w:hAnsi="CIDFont+F4" w:cs="CIDFont+F4"/>
                <w:b/>
                <w:sz w:val="24"/>
                <w:szCs w:val="24"/>
              </w:rPr>
              <w:t>Note</w:t>
            </w:r>
            <w:r>
              <w:rPr>
                <w:rFonts w:ascii="CIDFont+F4" w:hAnsi="CIDFont+F4" w:cs="CIDFont+F4"/>
                <w:sz w:val="24"/>
                <w:szCs w:val="24"/>
              </w:rPr>
              <w:t xml:space="preserve">: </w:t>
            </w:r>
            <w:r>
              <w:rPr>
                <w:rFonts w:ascii="CIDFont+F3" w:hAnsi="CIDFont+F3" w:cs="CIDFont+F3"/>
                <w:sz w:val="24"/>
                <w:szCs w:val="24"/>
              </w:rPr>
              <w:t>If you select Decide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later, the account will be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restricted to only the services</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you have allowed. If you</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would like to allow further</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access at a later date, find</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the online user, select the</w:t>
            </w:r>
          </w:p>
          <w:p w:rsidR="00EC2A30" w:rsidRDefault="00EC2A30" w:rsidP="00EC2A30">
            <w:pPr>
              <w:autoSpaceDE w:val="0"/>
              <w:autoSpaceDN w:val="0"/>
              <w:adjustRightInd w:val="0"/>
              <w:rPr>
                <w:rFonts w:ascii="CIDFont+F3" w:hAnsi="CIDFont+F3" w:cs="CIDFont+F3"/>
                <w:sz w:val="24"/>
                <w:szCs w:val="24"/>
              </w:rPr>
            </w:pPr>
            <w:r>
              <w:rPr>
                <w:rFonts w:ascii="CIDFont+F3" w:hAnsi="CIDFont+F3" w:cs="CIDFont+F3"/>
                <w:sz w:val="24"/>
                <w:szCs w:val="24"/>
              </w:rPr>
              <w:t>patient at the bottom of the</w:t>
            </w:r>
          </w:p>
          <w:p w:rsidR="00EC2A30" w:rsidRPr="00FE2256" w:rsidRDefault="00EC2A30" w:rsidP="00EC2A30">
            <w:pPr>
              <w:autoSpaceDE w:val="0"/>
              <w:autoSpaceDN w:val="0"/>
              <w:adjustRightInd w:val="0"/>
              <w:rPr>
                <w:rFonts w:ascii="CIDFont+F4" w:hAnsi="CIDFont+F4" w:cs="CIDFont+F4"/>
                <w:b/>
                <w:sz w:val="24"/>
                <w:szCs w:val="24"/>
              </w:rPr>
            </w:pPr>
            <w:r>
              <w:rPr>
                <w:rFonts w:ascii="CIDFont+F3" w:hAnsi="CIDFont+F3" w:cs="CIDFont+F3"/>
                <w:sz w:val="24"/>
                <w:szCs w:val="24"/>
              </w:rPr>
              <w:t xml:space="preserve">screen, then click </w:t>
            </w:r>
            <w:r w:rsidRPr="00FE2256">
              <w:rPr>
                <w:rFonts w:ascii="CIDFont+F4" w:hAnsi="CIDFont+F4" w:cs="CIDFont+F4"/>
                <w:b/>
                <w:sz w:val="24"/>
                <w:szCs w:val="24"/>
              </w:rPr>
              <w:t>Legal</w:t>
            </w:r>
          </w:p>
          <w:p w:rsidR="00EC2A30" w:rsidRDefault="00EC2A30" w:rsidP="00EC2A30">
            <w:pPr>
              <w:autoSpaceDE w:val="0"/>
              <w:autoSpaceDN w:val="0"/>
              <w:adjustRightInd w:val="0"/>
              <w:rPr>
                <w:rFonts w:ascii="CIDFont+F4" w:hAnsi="CIDFont+F4" w:cs="CIDFont+F4"/>
                <w:sz w:val="24"/>
                <w:szCs w:val="24"/>
              </w:rPr>
            </w:pPr>
            <w:r w:rsidRPr="00FE2256">
              <w:rPr>
                <w:rFonts w:ascii="CIDFont+F4" w:hAnsi="CIDFont+F4" w:cs="CIDFont+F4"/>
                <w:b/>
                <w:sz w:val="24"/>
                <w:szCs w:val="24"/>
              </w:rPr>
              <w:t>basis</w:t>
            </w:r>
            <w:r>
              <w:rPr>
                <w:rFonts w:ascii="CIDFont+F3" w:hAnsi="CIDFont+F3" w:cs="CIDFont+F3"/>
                <w:sz w:val="24"/>
                <w:szCs w:val="24"/>
              </w:rPr>
              <w:t xml:space="preserve">. Select </w:t>
            </w:r>
            <w:r w:rsidRPr="00FE2256">
              <w:rPr>
                <w:rFonts w:ascii="CIDFont+F4" w:hAnsi="CIDFont+F4" w:cs="CIDFont+F4"/>
                <w:b/>
                <w:sz w:val="24"/>
                <w:szCs w:val="24"/>
              </w:rPr>
              <w:t>Allow access</w:t>
            </w:r>
          </w:p>
          <w:p w:rsidR="00EC2A30" w:rsidRDefault="00EC2A30" w:rsidP="00EC2A30">
            <w:pPr>
              <w:rPr>
                <w:rFonts w:ascii="CIDFont+F3" w:hAnsi="CIDFont+F3" w:cs="CIDFont+F3"/>
                <w:sz w:val="24"/>
                <w:szCs w:val="24"/>
              </w:rPr>
            </w:pPr>
            <w:r>
              <w:rPr>
                <w:rFonts w:ascii="CIDFont+F3" w:hAnsi="CIDFont+F3" w:cs="CIDFont+F3"/>
                <w:sz w:val="24"/>
                <w:szCs w:val="24"/>
              </w:rPr>
              <w:t xml:space="preserve">then click </w:t>
            </w:r>
            <w:r w:rsidRPr="00FE2256">
              <w:rPr>
                <w:rFonts w:ascii="CIDFont+F4" w:hAnsi="CIDFont+F4" w:cs="CIDFont+F4"/>
                <w:b/>
                <w:sz w:val="24"/>
                <w:szCs w:val="24"/>
              </w:rPr>
              <w:t>OK</w:t>
            </w:r>
            <w:r>
              <w:rPr>
                <w:rFonts w:ascii="CIDFont+F3" w:hAnsi="CIDFont+F3" w:cs="CIDFont+F3"/>
                <w:sz w:val="24"/>
                <w:szCs w:val="24"/>
              </w:rPr>
              <w:t>.</w:t>
            </w:r>
          </w:p>
        </w:tc>
      </w:tr>
    </w:tbl>
    <w:p w:rsidR="00EC2A30" w:rsidRDefault="00EC2A30" w:rsidP="00EC2A30">
      <w:pPr>
        <w:autoSpaceDE w:val="0"/>
        <w:autoSpaceDN w:val="0"/>
        <w:adjustRightInd w:val="0"/>
        <w:spacing w:after="0" w:line="240" w:lineRule="auto"/>
        <w:rPr>
          <w:rFonts w:ascii="CIDFont+F3" w:hAnsi="CIDFont+F3" w:cs="CIDFont+F3"/>
          <w:sz w:val="24"/>
          <w:szCs w:val="24"/>
        </w:rPr>
      </w:pPr>
      <w:r>
        <w:rPr>
          <w:rFonts w:ascii="CIDFont+F1" w:hAnsi="CIDFont+F1" w:cs="CIDFont+F1"/>
          <w:sz w:val="24"/>
          <w:szCs w:val="24"/>
        </w:rPr>
        <w:t xml:space="preserve">8. </w:t>
      </w:r>
      <w:r>
        <w:rPr>
          <w:rFonts w:ascii="CIDFont+F3" w:hAnsi="CIDFont+F3" w:cs="CIDFont+F3"/>
          <w:sz w:val="24"/>
          <w:szCs w:val="24"/>
        </w:rPr>
        <w:t xml:space="preserve">Click </w:t>
      </w:r>
      <w:r w:rsidRPr="00FE2256">
        <w:rPr>
          <w:rFonts w:ascii="CIDFont+F4" w:hAnsi="CIDFont+F4" w:cs="CIDFont+F4"/>
          <w:b/>
          <w:sz w:val="24"/>
          <w:szCs w:val="24"/>
        </w:rPr>
        <w:t>Update legal basis</w:t>
      </w:r>
      <w:r>
        <w:rPr>
          <w:rFonts w:ascii="CIDFont+F3" w:hAnsi="CIDFont+F3" w:cs="CIDFont+F3"/>
          <w:sz w:val="24"/>
          <w:szCs w:val="24"/>
        </w:rPr>
        <w:t>.</w:t>
      </w:r>
    </w:p>
    <w:p w:rsidR="00EC2A30" w:rsidRDefault="00EC2A30" w:rsidP="00EC2A30">
      <w:pPr>
        <w:autoSpaceDE w:val="0"/>
        <w:autoSpaceDN w:val="0"/>
        <w:adjustRightInd w:val="0"/>
        <w:spacing w:after="0" w:line="240" w:lineRule="auto"/>
        <w:rPr>
          <w:rFonts w:ascii="CIDFont+F3" w:hAnsi="CIDFont+F3" w:cs="CIDFont+F3"/>
          <w:sz w:val="24"/>
          <w:szCs w:val="24"/>
        </w:rPr>
      </w:pPr>
    </w:p>
    <w:p w:rsidR="00EC2A30" w:rsidRDefault="00EC2A30" w:rsidP="00EC2A30">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 xml:space="preserve">If you have selected Decide later for any service, when clicking </w:t>
      </w:r>
      <w:proofErr w:type="gramStart"/>
      <w:r>
        <w:rPr>
          <w:rFonts w:ascii="CIDFont+F3" w:hAnsi="CIDFont+F3" w:cs="CIDFont+F3"/>
          <w:sz w:val="24"/>
          <w:szCs w:val="24"/>
        </w:rPr>
        <w:t>OK</w:t>
      </w:r>
      <w:proofErr w:type="gramEnd"/>
      <w:r>
        <w:rPr>
          <w:rFonts w:ascii="CIDFont+F3" w:hAnsi="CIDFont+F3" w:cs="CIDFont+F3"/>
          <w:sz w:val="24"/>
          <w:szCs w:val="24"/>
        </w:rPr>
        <w:t xml:space="preserve"> you will get the following message.  Select </w:t>
      </w:r>
      <w:r w:rsidRPr="00FE2256">
        <w:rPr>
          <w:rFonts w:ascii="CIDFont+F4" w:hAnsi="CIDFont+F4" w:cs="CIDFont+F4"/>
          <w:b/>
          <w:sz w:val="24"/>
          <w:szCs w:val="24"/>
        </w:rPr>
        <w:t>Not now</w:t>
      </w:r>
      <w:r>
        <w:rPr>
          <w:rFonts w:ascii="CIDFont+F4" w:hAnsi="CIDFont+F4" w:cs="CIDFont+F4"/>
          <w:sz w:val="24"/>
          <w:szCs w:val="24"/>
        </w:rPr>
        <w:t xml:space="preserve"> </w:t>
      </w:r>
      <w:r>
        <w:rPr>
          <w:rFonts w:ascii="CIDFont+F3" w:hAnsi="CIDFont+F3" w:cs="CIDFont+F3"/>
          <w:sz w:val="24"/>
          <w:szCs w:val="24"/>
        </w:rPr>
        <w:t>to proceed and complete the registration.</w:t>
      </w:r>
    </w:p>
    <w:p w:rsidR="00EC2A30" w:rsidRDefault="00EC2A30" w:rsidP="00EC2A30">
      <w:pPr>
        <w:autoSpaceDE w:val="0"/>
        <w:autoSpaceDN w:val="0"/>
        <w:adjustRightInd w:val="0"/>
        <w:spacing w:after="0" w:line="240" w:lineRule="auto"/>
        <w:rPr>
          <w:rFonts w:ascii="CIDFont+F3" w:hAnsi="CIDFont+F3" w:cs="CIDFont+F3"/>
          <w:sz w:val="24"/>
          <w:szCs w:val="24"/>
        </w:rPr>
      </w:pPr>
    </w:p>
    <w:p w:rsidR="00EC2A30" w:rsidRDefault="00EC2A30" w:rsidP="00EC2A30">
      <w:pPr>
        <w:rPr>
          <w:rFonts w:ascii="CIDFont+F3" w:hAnsi="CIDFont+F3" w:cs="CIDFont+F3"/>
          <w:sz w:val="24"/>
          <w:szCs w:val="24"/>
        </w:rPr>
      </w:pPr>
      <w:r>
        <w:rPr>
          <w:rFonts w:ascii="CIDFont+F3" w:hAnsi="CIDFont+F3" w:cs="CIDFont+F3"/>
          <w:noProof/>
          <w:sz w:val="24"/>
          <w:szCs w:val="24"/>
          <w:lang w:eastAsia="en-GB"/>
        </w:rPr>
        <w:drawing>
          <wp:inline distT="0" distB="0" distL="0" distR="0" wp14:anchorId="6CFD4350" wp14:editId="4B0C4E45">
            <wp:extent cx="3924300" cy="17430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3 Online users legal basis.jpg"/>
                    <pic:cNvPicPr/>
                  </pic:nvPicPr>
                  <pic:blipFill>
                    <a:blip r:embed="rId31">
                      <a:extLst>
                        <a:ext uri="{28A0092B-C50C-407E-A947-70E740481C1C}">
                          <a14:useLocalDpi xmlns:a14="http://schemas.microsoft.com/office/drawing/2010/main" val="0"/>
                        </a:ext>
                      </a:extLst>
                    </a:blip>
                    <a:stretch>
                      <a:fillRect/>
                    </a:stretch>
                  </pic:blipFill>
                  <pic:spPr>
                    <a:xfrm>
                      <a:off x="0" y="0"/>
                      <a:ext cx="3924300" cy="1743075"/>
                    </a:xfrm>
                    <a:prstGeom prst="rect">
                      <a:avLst/>
                    </a:prstGeom>
                  </pic:spPr>
                </pic:pic>
              </a:graphicData>
            </a:graphic>
          </wp:inline>
        </w:drawing>
      </w:r>
    </w:p>
    <w:p w:rsidR="00EC2A30" w:rsidRDefault="00EC2A30" w:rsidP="00EC2A30">
      <w:pPr>
        <w:autoSpaceDE w:val="0"/>
        <w:autoSpaceDN w:val="0"/>
        <w:adjustRightInd w:val="0"/>
        <w:spacing w:after="0" w:line="276" w:lineRule="auto"/>
        <w:jc w:val="both"/>
        <w:rPr>
          <w:rFonts w:ascii="Arial" w:hAnsi="Arial" w:cs="Arial"/>
          <w:szCs w:val="24"/>
        </w:rPr>
      </w:pPr>
      <w:r w:rsidRPr="007B1168">
        <w:rPr>
          <w:rFonts w:ascii="Arial" w:hAnsi="Arial" w:cs="Arial"/>
          <w:szCs w:val="24"/>
        </w:rPr>
        <w:t xml:space="preserve">9. Click </w:t>
      </w:r>
      <w:r w:rsidRPr="007B1168">
        <w:rPr>
          <w:rFonts w:ascii="Arial" w:hAnsi="Arial" w:cs="Arial"/>
          <w:b/>
          <w:szCs w:val="24"/>
        </w:rPr>
        <w:t>OK</w:t>
      </w:r>
      <w:r w:rsidRPr="007B1168">
        <w:rPr>
          <w:rFonts w:ascii="Arial" w:hAnsi="Arial" w:cs="Arial"/>
          <w:szCs w:val="24"/>
        </w:rPr>
        <w:t>. The online (proxy) user is now linked to the patient.</w:t>
      </w:r>
    </w:p>
    <w:p w:rsidR="00B856D4" w:rsidRDefault="00B856D4" w:rsidP="00EC2A30">
      <w:pPr>
        <w:autoSpaceDE w:val="0"/>
        <w:autoSpaceDN w:val="0"/>
        <w:adjustRightInd w:val="0"/>
        <w:spacing w:after="0" w:line="276" w:lineRule="auto"/>
        <w:jc w:val="both"/>
        <w:rPr>
          <w:rFonts w:ascii="Arial" w:hAnsi="Arial" w:cs="Arial"/>
          <w:szCs w:val="24"/>
        </w:rPr>
      </w:pPr>
    </w:p>
    <w:p w:rsidR="00B856D4" w:rsidRDefault="00B856D4" w:rsidP="00B856D4">
      <w:pPr>
        <w:pStyle w:val="Heading1"/>
      </w:pPr>
      <w:bookmarkStart w:id="10" w:name="_Toc66966226"/>
      <w:r>
        <w:t>Register a local patient as a proxy</w:t>
      </w:r>
      <w:bookmarkEnd w:id="10"/>
    </w:p>
    <w:p w:rsidR="00B856D4" w:rsidRDefault="00B856D4" w:rsidP="00B856D4"/>
    <w:p w:rsidR="00B856D4" w:rsidRPr="00B856D4" w:rsidRDefault="00B856D4" w:rsidP="00B856D4">
      <w:pPr>
        <w:spacing w:line="276" w:lineRule="auto"/>
        <w:rPr>
          <w:rFonts w:ascii="Arial" w:hAnsi="Arial" w:cs="Arial"/>
        </w:rPr>
      </w:pPr>
      <w:r w:rsidRPr="00B856D4">
        <w:rPr>
          <w:rFonts w:ascii="Arial" w:hAnsi="Arial" w:cs="Arial"/>
        </w:rPr>
        <w:t>Use the following steps to register a proxy user who is not a</w:t>
      </w:r>
      <w:r>
        <w:rPr>
          <w:rFonts w:ascii="Arial" w:hAnsi="Arial" w:cs="Arial"/>
        </w:rPr>
        <w:t xml:space="preserve"> </w:t>
      </w:r>
      <w:r w:rsidRPr="00B856D4">
        <w:rPr>
          <w:rFonts w:ascii="Arial" w:hAnsi="Arial" w:cs="Arial"/>
        </w:rPr>
        <w:t>registered online user, but is one of your registered patients and</w:t>
      </w:r>
      <w:r>
        <w:rPr>
          <w:rFonts w:ascii="Arial" w:hAnsi="Arial" w:cs="Arial"/>
        </w:rPr>
        <w:t xml:space="preserve"> </w:t>
      </w:r>
      <w:r w:rsidRPr="00B856D4">
        <w:rPr>
          <w:rFonts w:ascii="Arial" w:hAnsi="Arial" w:cs="Arial"/>
        </w:rPr>
        <w:t>appears in the Local patients tab.</w:t>
      </w:r>
    </w:p>
    <w:p w:rsidR="00B856D4" w:rsidRPr="00B856D4" w:rsidRDefault="00B856D4" w:rsidP="00B856D4">
      <w:pPr>
        <w:spacing w:line="276" w:lineRule="auto"/>
        <w:rPr>
          <w:rFonts w:ascii="Arial" w:hAnsi="Arial" w:cs="Arial"/>
        </w:rPr>
      </w:pPr>
      <w:r w:rsidRPr="00B856D4">
        <w:rPr>
          <w:rFonts w:ascii="Arial" w:hAnsi="Arial" w:cs="Arial"/>
        </w:rPr>
        <w:t>1. Access Registration.</w:t>
      </w:r>
    </w:p>
    <w:p w:rsidR="00B856D4" w:rsidRPr="00B856D4" w:rsidRDefault="00B856D4" w:rsidP="00B856D4">
      <w:pPr>
        <w:spacing w:line="276" w:lineRule="auto"/>
        <w:rPr>
          <w:rFonts w:ascii="Arial" w:hAnsi="Arial" w:cs="Arial"/>
        </w:rPr>
      </w:pPr>
      <w:r w:rsidRPr="00B856D4">
        <w:rPr>
          <w:rFonts w:ascii="Arial" w:hAnsi="Arial" w:cs="Arial"/>
        </w:rPr>
        <w:t xml:space="preserve">Click </w:t>
      </w:r>
      <w:r>
        <w:rPr>
          <w:rFonts w:ascii="Arial" w:hAnsi="Arial" w:cs="Arial"/>
          <w:noProof/>
          <w:lang w:eastAsia="en-GB"/>
        </w:rPr>
        <w:drawing>
          <wp:inline distT="0" distB="0" distL="0" distR="0">
            <wp:extent cx="228632" cy="22863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EMIS button.png"/>
                    <pic:cNvPicPr/>
                  </pic:nvPicPr>
                  <pic:blipFill>
                    <a:blip r:embed="rId23">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r w:rsidRPr="00B856D4">
        <w:rPr>
          <w:rFonts w:ascii="Arial" w:hAnsi="Arial" w:cs="Arial"/>
        </w:rPr>
        <w:t xml:space="preserve">, point to </w:t>
      </w:r>
      <w:r w:rsidRPr="00B856D4">
        <w:rPr>
          <w:rFonts w:ascii="Arial" w:hAnsi="Arial" w:cs="Arial"/>
          <w:b/>
        </w:rPr>
        <w:t>Registration</w:t>
      </w:r>
      <w:r w:rsidRPr="00B856D4">
        <w:rPr>
          <w:rFonts w:ascii="Arial" w:hAnsi="Arial" w:cs="Arial"/>
        </w:rPr>
        <w:t xml:space="preserve">, and then select </w:t>
      </w:r>
      <w:r w:rsidRPr="00B856D4">
        <w:rPr>
          <w:rFonts w:ascii="Arial" w:hAnsi="Arial" w:cs="Arial"/>
          <w:b/>
        </w:rPr>
        <w:t>Registration</w:t>
      </w:r>
      <w:r w:rsidRPr="00B856D4">
        <w:rPr>
          <w:rFonts w:ascii="Arial" w:hAnsi="Arial" w:cs="Arial"/>
        </w:rPr>
        <w:t>.</w:t>
      </w:r>
    </w:p>
    <w:p w:rsidR="00B856D4" w:rsidRPr="00B856D4" w:rsidRDefault="00B856D4" w:rsidP="00B856D4">
      <w:pPr>
        <w:spacing w:line="276" w:lineRule="auto"/>
        <w:rPr>
          <w:rFonts w:ascii="Arial" w:hAnsi="Arial" w:cs="Arial"/>
        </w:rPr>
      </w:pPr>
      <w:r w:rsidRPr="00B856D4">
        <w:rPr>
          <w:rFonts w:ascii="Arial" w:hAnsi="Arial" w:cs="Arial"/>
        </w:rPr>
        <w:lastRenderedPageBreak/>
        <w:t>The Registration screen is displayed.</w:t>
      </w:r>
    </w:p>
    <w:p w:rsidR="00B856D4" w:rsidRPr="00B856D4" w:rsidRDefault="00B856D4" w:rsidP="00B856D4">
      <w:pPr>
        <w:spacing w:line="276" w:lineRule="auto"/>
        <w:rPr>
          <w:rFonts w:ascii="Arial" w:hAnsi="Arial" w:cs="Arial"/>
        </w:rPr>
      </w:pPr>
      <w:r w:rsidRPr="00B856D4">
        <w:rPr>
          <w:rFonts w:ascii="Arial" w:hAnsi="Arial" w:cs="Arial"/>
        </w:rPr>
        <w:t>2. Select the required patient.</w:t>
      </w:r>
    </w:p>
    <w:p w:rsidR="00B856D4" w:rsidRPr="00B856D4" w:rsidRDefault="00B856D4" w:rsidP="00B856D4">
      <w:pPr>
        <w:spacing w:line="276" w:lineRule="auto"/>
        <w:rPr>
          <w:rFonts w:ascii="Arial" w:hAnsi="Arial" w:cs="Arial"/>
        </w:rPr>
      </w:pPr>
      <w:r w:rsidRPr="00B856D4">
        <w:rPr>
          <w:rFonts w:ascii="Arial" w:hAnsi="Arial" w:cs="Arial"/>
        </w:rPr>
        <w:t xml:space="preserve">3. On the Registration screen, click the </w:t>
      </w:r>
      <w:r w:rsidRPr="00B856D4">
        <w:rPr>
          <w:rFonts w:ascii="Arial" w:hAnsi="Arial" w:cs="Arial"/>
          <w:b/>
        </w:rPr>
        <w:t xml:space="preserve">Online Services </w:t>
      </w:r>
      <w:r w:rsidRPr="00B856D4">
        <w:rPr>
          <w:rFonts w:ascii="Arial" w:hAnsi="Arial" w:cs="Arial"/>
        </w:rPr>
        <w:t>tab.</w:t>
      </w:r>
    </w:p>
    <w:p w:rsidR="00B856D4" w:rsidRPr="00B856D4" w:rsidRDefault="00B856D4" w:rsidP="00B856D4">
      <w:pPr>
        <w:spacing w:line="276" w:lineRule="auto"/>
        <w:rPr>
          <w:rFonts w:ascii="Arial" w:hAnsi="Arial" w:cs="Arial"/>
        </w:rPr>
      </w:pPr>
      <w:r w:rsidRPr="00B856D4">
        <w:rPr>
          <w:rFonts w:ascii="Arial" w:hAnsi="Arial" w:cs="Arial"/>
        </w:rPr>
        <w:t xml:space="preserve">4. Click </w:t>
      </w:r>
      <w:r w:rsidRPr="00B856D4">
        <w:rPr>
          <w:rFonts w:ascii="Arial" w:hAnsi="Arial" w:cs="Arial"/>
          <w:noProof/>
          <w:lang w:eastAsia="en-GB"/>
        </w:rPr>
        <w:drawing>
          <wp:inline distT="0" distB="0" distL="0" distR="0">
            <wp:extent cx="387370" cy="342918"/>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3 green plus.PNG"/>
                    <pic:cNvPicPr/>
                  </pic:nvPicPr>
                  <pic:blipFill>
                    <a:blip r:embed="rId24">
                      <a:extLst>
                        <a:ext uri="{28A0092B-C50C-407E-A947-70E740481C1C}">
                          <a14:useLocalDpi xmlns:a14="http://schemas.microsoft.com/office/drawing/2010/main" val="0"/>
                        </a:ext>
                      </a:extLst>
                    </a:blip>
                    <a:stretch>
                      <a:fillRect/>
                    </a:stretch>
                  </pic:blipFill>
                  <pic:spPr>
                    <a:xfrm>
                      <a:off x="0" y="0"/>
                      <a:ext cx="387370" cy="342918"/>
                    </a:xfrm>
                    <a:prstGeom prst="rect">
                      <a:avLst/>
                    </a:prstGeom>
                  </pic:spPr>
                </pic:pic>
              </a:graphicData>
            </a:graphic>
          </wp:inline>
        </w:drawing>
      </w:r>
      <w:r w:rsidRPr="00B856D4">
        <w:rPr>
          <w:rFonts w:ascii="Arial" w:hAnsi="Arial" w:cs="Arial"/>
          <w:b/>
        </w:rPr>
        <w:t>Add online user</w:t>
      </w:r>
      <w:r w:rsidRPr="00B856D4">
        <w:rPr>
          <w:rFonts w:ascii="Arial" w:hAnsi="Arial" w:cs="Arial"/>
        </w:rPr>
        <w:t xml:space="preserve">, then </w:t>
      </w:r>
      <w:r w:rsidRPr="00B856D4">
        <w:rPr>
          <w:rFonts w:ascii="Arial" w:hAnsi="Arial" w:cs="Arial"/>
          <w:b/>
        </w:rPr>
        <w:t>Add proxy user</w:t>
      </w:r>
      <w:r w:rsidRPr="00B856D4">
        <w:rPr>
          <w:rFonts w:ascii="Arial" w:hAnsi="Arial" w:cs="Arial"/>
        </w:rPr>
        <w:t>.</w:t>
      </w:r>
    </w:p>
    <w:p w:rsidR="00B856D4" w:rsidRPr="00B856D4" w:rsidRDefault="00B856D4" w:rsidP="00B856D4">
      <w:pPr>
        <w:spacing w:line="276" w:lineRule="auto"/>
        <w:rPr>
          <w:rFonts w:ascii="Arial" w:hAnsi="Arial" w:cs="Arial"/>
        </w:rPr>
      </w:pPr>
      <w:r w:rsidRPr="00B856D4">
        <w:rPr>
          <w:rFonts w:ascii="Arial" w:hAnsi="Arial" w:cs="Arial"/>
        </w:rPr>
        <w:t xml:space="preserve">5. On the Online user trace screen, complete the fields marked * and click </w:t>
      </w:r>
      <w:r w:rsidRPr="00B856D4">
        <w:rPr>
          <w:rFonts w:ascii="Arial" w:hAnsi="Arial" w:cs="Arial"/>
          <w:b/>
        </w:rPr>
        <w:t>Find</w:t>
      </w:r>
      <w:r w:rsidRPr="00B856D4">
        <w:rPr>
          <w:rFonts w:ascii="Arial" w:hAnsi="Arial" w:cs="Arial"/>
        </w:rPr>
        <w:t>.</w:t>
      </w:r>
    </w:p>
    <w:p w:rsidR="00B856D4" w:rsidRPr="00B856D4" w:rsidRDefault="00B856D4" w:rsidP="00B856D4">
      <w:pPr>
        <w:spacing w:line="276" w:lineRule="auto"/>
        <w:rPr>
          <w:rFonts w:ascii="Arial" w:hAnsi="Arial" w:cs="Arial"/>
        </w:rPr>
      </w:pPr>
      <w:r w:rsidRPr="00B856D4">
        <w:rPr>
          <w:rFonts w:ascii="Arial" w:hAnsi="Arial" w:cs="Arial"/>
        </w:rPr>
        <w:t xml:space="preserve">6. If the user is not appearing in the Online </w:t>
      </w:r>
      <w:proofErr w:type="gramStart"/>
      <w:r w:rsidRPr="00B856D4">
        <w:rPr>
          <w:rFonts w:ascii="Arial" w:hAnsi="Arial" w:cs="Arial"/>
        </w:rPr>
        <w:t>users</w:t>
      </w:r>
      <w:proofErr w:type="gramEnd"/>
      <w:r w:rsidRPr="00B856D4">
        <w:rPr>
          <w:rFonts w:ascii="Arial" w:hAnsi="Arial" w:cs="Arial"/>
        </w:rPr>
        <w:t xml:space="preserve"> tab, but is registered as a patient, select the Local patients tab, double-click the patient, or click once, then click </w:t>
      </w:r>
      <w:r w:rsidRPr="00B856D4">
        <w:rPr>
          <w:rFonts w:ascii="Arial" w:hAnsi="Arial" w:cs="Arial"/>
          <w:b/>
        </w:rPr>
        <w:t>Select</w:t>
      </w:r>
      <w:r w:rsidRPr="00B856D4">
        <w:rPr>
          <w:rFonts w:ascii="Arial" w:hAnsi="Arial" w:cs="Arial"/>
        </w:rPr>
        <w:t>.</w:t>
      </w:r>
    </w:p>
    <w:p w:rsidR="00B856D4" w:rsidRPr="00B856D4" w:rsidRDefault="00B856D4" w:rsidP="00B856D4">
      <w:pPr>
        <w:spacing w:line="276" w:lineRule="auto"/>
        <w:rPr>
          <w:rFonts w:ascii="Arial" w:hAnsi="Arial" w:cs="Arial"/>
        </w:rPr>
      </w:pPr>
      <w:r w:rsidRPr="00B856D4">
        <w:rPr>
          <w:rFonts w:ascii="Arial" w:hAnsi="Arial" w:cs="Arial"/>
        </w:rPr>
        <w:t>7. Complete the Online user screen which combines the Details,</w:t>
      </w:r>
    </w:p>
    <w:p w:rsidR="00B856D4" w:rsidRPr="00B856D4" w:rsidRDefault="00B856D4" w:rsidP="00B856D4">
      <w:pPr>
        <w:spacing w:line="276" w:lineRule="auto"/>
        <w:rPr>
          <w:rFonts w:ascii="Arial" w:hAnsi="Arial" w:cs="Arial"/>
        </w:rPr>
      </w:pPr>
      <w:r w:rsidRPr="00B856D4">
        <w:rPr>
          <w:rFonts w:ascii="Arial" w:hAnsi="Arial" w:cs="Arial"/>
        </w:rPr>
        <w:t>ID Verification, Access and Legal basis pages.</w:t>
      </w:r>
    </w:p>
    <w:p w:rsidR="00B856D4" w:rsidRPr="00B856D4" w:rsidRDefault="00B856D4" w:rsidP="00B856D4">
      <w:pPr>
        <w:spacing w:line="276" w:lineRule="auto"/>
        <w:rPr>
          <w:rFonts w:ascii="Arial" w:hAnsi="Arial" w:cs="Arial"/>
        </w:rPr>
      </w:pPr>
      <w:r w:rsidRPr="00B856D4">
        <w:rPr>
          <w:rFonts w:ascii="Arial" w:hAnsi="Arial" w:cs="Arial"/>
          <w:highlight w:val="yellow"/>
        </w:rPr>
        <w:t xml:space="preserve">Completing the Online user screen, as previously done </w:t>
      </w:r>
      <w:r w:rsidRPr="00DD2D4F">
        <w:rPr>
          <w:rFonts w:ascii="Arial" w:hAnsi="Arial" w:cs="Arial"/>
          <w:highlight w:val="yellow"/>
        </w:rPr>
        <w:t>here.</w:t>
      </w:r>
      <w:r w:rsidR="00DD2D4F" w:rsidRPr="00DD2D4F">
        <w:rPr>
          <w:rFonts w:ascii="Arial" w:hAnsi="Arial" w:cs="Arial"/>
          <w:highlight w:val="yellow"/>
        </w:rPr>
        <w:t xml:space="preserve"> Insert </w:t>
      </w:r>
      <w:r w:rsidR="00DD2D4F" w:rsidRPr="00913457">
        <w:rPr>
          <w:rFonts w:ascii="Arial" w:hAnsi="Arial" w:cs="Arial"/>
          <w:highlight w:val="yellow"/>
        </w:rPr>
        <w:t>hyperlink</w:t>
      </w:r>
      <w:r w:rsidR="00913457" w:rsidRPr="00913457">
        <w:rPr>
          <w:rFonts w:ascii="Arial" w:hAnsi="Arial" w:cs="Arial"/>
          <w:highlight w:val="yellow"/>
        </w:rPr>
        <w:t xml:space="preserve"> to full chart</w:t>
      </w:r>
    </w:p>
    <w:p w:rsidR="00416AC8" w:rsidRDefault="00416AC8" w:rsidP="00416AC8">
      <w:pPr>
        <w:autoSpaceDE w:val="0"/>
        <w:autoSpaceDN w:val="0"/>
        <w:adjustRightInd w:val="0"/>
        <w:spacing w:after="0" w:line="240" w:lineRule="auto"/>
        <w:rPr>
          <w:rFonts w:ascii="CIDFont+F3" w:hAnsi="CIDFont+F3" w:cs="CIDFont+F3"/>
          <w:sz w:val="24"/>
          <w:szCs w:val="24"/>
        </w:rPr>
      </w:pPr>
      <w:r>
        <w:rPr>
          <w:rFonts w:ascii="CIDFont+F1" w:hAnsi="CIDFont+F1" w:cs="CIDFont+F1"/>
          <w:sz w:val="24"/>
          <w:szCs w:val="24"/>
        </w:rPr>
        <w:t xml:space="preserve">8. </w:t>
      </w:r>
      <w:r>
        <w:rPr>
          <w:rFonts w:ascii="CIDFont+F3" w:hAnsi="CIDFont+F3" w:cs="CIDFont+F3"/>
          <w:sz w:val="24"/>
          <w:szCs w:val="24"/>
        </w:rPr>
        <w:t xml:space="preserve">Click </w:t>
      </w:r>
      <w:r w:rsidRPr="00416AC8">
        <w:rPr>
          <w:rFonts w:ascii="CIDFont+F4" w:hAnsi="CIDFont+F4" w:cs="CIDFont+F4"/>
          <w:b/>
          <w:sz w:val="24"/>
          <w:szCs w:val="24"/>
        </w:rPr>
        <w:t>Update legal basis</w:t>
      </w:r>
      <w:r>
        <w:rPr>
          <w:rFonts w:ascii="CIDFont+F3" w:hAnsi="CIDFont+F3" w:cs="CIDFont+F3"/>
          <w:sz w:val="24"/>
          <w:szCs w:val="24"/>
        </w:rPr>
        <w:t>.  If you have selected Decide later for any service, when</w:t>
      </w:r>
    </w:p>
    <w:p w:rsidR="00274ED6" w:rsidRDefault="00416AC8" w:rsidP="00416AC8">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 xml:space="preserve">clicking </w:t>
      </w:r>
      <w:proofErr w:type="gramStart"/>
      <w:r>
        <w:rPr>
          <w:rFonts w:ascii="CIDFont+F3" w:hAnsi="CIDFont+F3" w:cs="CIDFont+F3"/>
          <w:sz w:val="24"/>
          <w:szCs w:val="24"/>
        </w:rPr>
        <w:t>OK</w:t>
      </w:r>
      <w:proofErr w:type="gramEnd"/>
      <w:r>
        <w:rPr>
          <w:rFonts w:ascii="CIDFont+F3" w:hAnsi="CIDFont+F3" w:cs="CIDFont+F3"/>
          <w:sz w:val="24"/>
          <w:szCs w:val="24"/>
        </w:rPr>
        <w:t xml:space="preserve"> you will get the following message.  Select </w:t>
      </w:r>
      <w:r w:rsidRPr="00416AC8">
        <w:rPr>
          <w:rFonts w:ascii="CIDFont+F4" w:hAnsi="CIDFont+F4" w:cs="CIDFont+F4"/>
          <w:b/>
          <w:sz w:val="24"/>
          <w:szCs w:val="24"/>
        </w:rPr>
        <w:t>Not now</w:t>
      </w:r>
      <w:r>
        <w:rPr>
          <w:rFonts w:ascii="CIDFont+F4" w:hAnsi="CIDFont+F4" w:cs="CIDFont+F4"/>
          <w:sz w:val="24"/>
          <w:szCs w:val="24"/>
        </w:rPr>
        <w:t xml:space="preserve"> </w:t>
      </w:r>
      <w:r>
        <w:rPr>
          <w:rFonts w:ascii="CIDFont+F3" w:hAnsi="CIDFont+F3" w:cs="CIDFont+F3"/>
          <w:sz w:val="24"/>
          <w:szCs w:val="24"/>
        </w:rPr>
        <w:t>to proceed and complete the registration.</w:t>
      </w:r>
    </w:p>
    <w:p w:rsidR="00416AC8" w:rsidRDefault="00416AC8" w:rsidP="00416AC8">
      <w:pPr>
        <w:autoSpaceDE w:val="0"/>
        <w:autoSpaceDN w:val="0"/>
        <w:adjustRightInd w:val="0"/>
        <w:spacing w:after="0" w:line="240" w:lineRule="auto"/>
        <w:rPr>
          <w:rFonts w:ascii="CIDFont+F3" w:hAnsi="CIDFont+F3" w:cs="CIDFont+F3"/>
          <w:sz w:val="24"/>
          <w:szCs w:val="24"/>
        </w:rPr>
      </w:pPr>
    </w:p>
    <w:p w:rsidR="00416AC8" w:rsidRDefault="00416AC8" w:rsidP="00416AC8">
      <w:pPr>
        <w:autoSpaceDE w:val="0"/>
        <w:autoSpaceDN w:val="0"/>
        <w:adjustRightInd w:val="0"/>
        <w:spacing w:after="0" w:line="240" w:lineRule="auto"/>
      </w:pPr>
      <w:r>
        <w:rPr>
          <w:noProof/>
          <w:lang w:eastAsia="en-GB"/>
        </w:rPr>
        <w:drawing>
          <wp:inline distT="0" distB="0" distL="0" distR="0">
            <wp:extent cx="3924300" cy="17430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3 Online users legal basis.jpg"/>
                    <pic:cNvPicPr/>
                  </pic:nvPicPr>
                  <pic:blipFill>
                    <a:blip r:embed="rId31">
                      <a:extLst>
                        <a:ext uri="{28A0092B-C50C-407E-A947-70E740481C1C}">
                          <a14:useLocalDpi xmlns:a14="http://schemas.microsoft.com/office/drawing/2010/main" val="0"/>
                        </a:ext>
                      </a:extLst>
                    </a:blip>
                    <a:stretch>
                      <a:fillRect/>
                    </a:stretch>
                  </pic:blipFill>
                  <pic:spPr>
                    <a:xfrm>
                      <a:off x="0" y="0"/>
                      <a:ext cx="3924300" cy="1743075"/>
                    </a:xfrm>
                    <a:prstGeom prst="rect">
                      <a:avLst/>
                    </a:prstGeom>
                  </pic:spPr>
                </pic:pic>
              </a:graphicData>
            </a:graphic>
          </wp:inline>
        </w:drawing>
      </w:r>
    </w:p>
    <w:p w:rsidR="00416AC8" w:rsidRDefault="00416AC8" w:rsidP="00416AC8">
      <w:pPr>
        <w:autoSpaceDE w:val="0"/>
        <w:autoSpaceDN w:val="0"/>
        <w:adjustRightInd w:val="0"/>
        <w:spacing w:after="0" w:line="240" w:lineRule="auto"/>
      </w:pPr>
    </w:p>
    <w:p w:rsidR="00416AC8" w:rsidRDefault="00416AC8" w:rsidP="00416AC8">
      <w:pPr>
        <w:autoSpaceDE w:val="0"/>
        <w:autoSpaceDN w:val="0"/>
        <w:adjustRightInd w:val="0"/>
        <w:spacing w:after="0" w:line="240" w:lineRule="auto"/>
        <w:rPr>
          <w:rFonts w:ascii="CIDFont+F3" w:hAnsi="CIDFont+F3" w:cs="CIDFont+F3"/>
          <w:sz w:val="24"/>
          <w:szCs w:val="24"/>
        </w:rPr>
      </w:pPr>
      <w:r>
        <w:rPr>
          <w:rFonts w:ascii="CIDFont+F1" w:hAnsi="CIDFont+F1" w:cs="CIDFont+F1"/>
          <w:sz w:val="24"/>
          <w:szCs w:val="24"/>
        </w:rPr>
        <w:t xml:space="preserve">9. </w:t>
      </w:r>
      <w:r>
        <w:rPr>
          <w:rFonts w:ascii="CIDFont+F3" w:hAnsi="CIDFont+F3" w:cs="CIDFont+F3"/>
          <w:sz w:val="24"/>
          <w:szCs w:val="24"/>
        </w:rPr>
        <w:t xml:space="preserve">Click </w:t>
      </w:r>
      <w:r w:rsidRPr="00416AC8">
        <w:rPr>
          <w:rFonts w:ascii="CIDFont+F4" w:hAnsi="CIDFont+F4" w:cs="CIDFont+F4"/>
          <w:b/>
          <w:sz w:val="24"/>
          <w:szCs w:val="24"/>
        </w:rPr>
        <w:t>OK</w:t>
      </w:r>
      <w:r>
        <w:rPr>
          <w:rFonts w:ascii="CIDFont+F3" w:hAnsi="CIDFont+F3" w:cs="CIDFont+F3"/>
          <w:sz w:val="24"/>
          <w:szCs w:val="24"/>
        </w:rPr>
        <w:t>.  The online (proxy) user is now linked to the patient.</w:t>
      </w:r>
    </w:p>
    <w:p w:rsidR="00416AC8" w:rsidRDefault="00416AC8" w:rsidP="00416AC8">
      <w:pPr>
        <w:autoSpaceDE w:val="0"/>
        <w:autoSpaceDN w:val="0"/>
        <w:adjustRightInd w:val="0"/>
        <w:spacing w:after="0" w:line="240" w:lineRule="auto"/>
        <w:rPr>
          <w:rFonts w:ascii="CIDFont+F3" w:hAnsi="CIDFont+F3" w:cs="CIDFont+F3"/>
          <w:sz w:val="24"/>
          <w:szCs w:val="24"/>
        </w:rPr>
      </w:pPr>
      <w:r>
        <w:rPr>
          <w:rFonts w:ascii="CIDFont+F1" w:hAnsi="CIDFont+F1" w:cs="CIDFont+F1"/>
          <w:sz w:val="24"/>
          <w:szCs w:val="24"/>
        </w:rPr>
        <w:t xml:space="preserve">10. </w:t>
      </w:r>
      <w:r>
        <w:rPr>
          <w:rFonts w:ascii="CIDFont+F3" w:hAnsi="CIDFont+F3" w:cs="CIDFont+F3"/>
          <w:sz w:val="24"/>
          <w:szCs w:val="24"/>
        </w:rPr>
        <w:t>Select how you would like to issue the PIN document, email,</w:t>
      </w:r>
    </w:p>
    <w:p w:rsidR="00416AC8" w:rsidRDefault="00416AC8" w:rsidP="00416AC8">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print or both.  As before, the option to email the document will only be available if the user has a verified, primary email address recorded.</w:t>
      </w:r>
    </w:p>
    <w:p w:rsidR="00416AC8" w:rsidRDefault="00416AC8" w:rsidP="00416AC8">
      <w:pPr>
        <w:autoSpaceDE w:val="0"/>
        <w:autoSpaceDN w:val="0"/>
        <w:adjustRightInd w:val="0"/>
        <w:spacing w:after="0" w:line="240" w:lineRule="auto"/>
        <w:rPr>
          <w:rFonts w:ascii="CIDFont+F3" w:hAnsi="CIDFont+F3" w:cs="CIDFont+F3"/>
          <w:sz w:val="24"/>
          <w:szCs w:val="24"/>
        </w:rPr>
      </w:pPr>
    </w:p>
    <w:p w:rsidR="00416AC8" w:rsidRDefault="00416AC8" w:rsidP="00416AC8">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 xml:space="preserve">The online user's account is created with an account status of </w:t>
      </w:r>
      <w:r w:rsidRPr="00416AC8">
        <w:rPr>
          <w:rFonts w:ascii="CIDFont+F4" w:hAnsi="CIDFont+F4" w:cs="CIDFont+F4"/>
          <w:b/>
          <w:sz w:val="24"/>
          <w:szCs w:val="24"/>
        </w:rPr>
        <w:t>Active</w:t>
      </w:r>
      <w:r>
        <w:rPr>
          <w:rFonts w:ascii="CIDFont+F3" w:hAnsi="CIDFont+F3" w:cs="CIDFont+F3"/>
          <w:sz w:val="24"/>
          <w:szCs w:val="24"/>
        </w:rPr>
        <w:t xml:space="preserve">. This can be viewed under Account status in the Online </w:t>
      </w:r>
      <w:proofErr w:type="gramStart"/>
      <w:r>
        <w:rPr>
          <w:rFonts w:ascii="CIDFont+F3" w:hAnsi="CIDFont+F3" w:cs="CIDFont+F3"/>
          <w:sz w:val="24"/>
          <w:szCs w:val="24"/>
        </w:rPr>
        <w:t>users</w:t>
      </w:r>
      <w:proofErr w:type="gramEnd"/>
      <w:r>
        <w:rPr>
          <w:rFonts w:ascii="CIDFont+F3" w:hAnsi="CIDFont+F3" w:cs="CIDFont+F3"/>
          <w:sz w:val="24"/>
          <w:szCs w:val="24"/>
        </w:rPr>
        <w:t xml:space="preserve"> screen.</w:t>
      </w:r>
    </w:p>
    <w:p w:rsidR="00416AC8" w:rsidRPr="00E54DC6" w:rsidRDefault="00416AC8" w:rsidP="00E54DC6">
      <w:pPr>
        <w:rPr>
          <w:rFonts w:ascii="CIDFont+F3" w:hAnsi="CIDFont+F3" w:cs="CIDFont+F3"/>
          <w:sz w:val="24"/>
          <w:szCs w:val="24"/>
        </w:rPr>
      </w:pPr>
      <w:r>
        <w:rPr>
          <w:rFonts w:ascii="CIDFont+F3" w:hAnsi="CIDFont+F3" w:cs="CIDFont+F3"/>
          <w:sz w:val="24"/>
          <w:szCs w:val="24"/>
        </w:rPr>
        <w:br w:type="page"/>
      </w:r>
    </w:p>
    <w:p w:rsidR="008775D0" w:rsidRDefault="00166223" w:rsidP="0070035B">
      <w:pPr>
        <w:pStyle w:val="Heading1"/>
        <w:jc w:val="both"/>
        <w:rPr>
          <w:noProof/>
        </w:rPr>
      </w:pPr>
      <w:bookmarkStart w:id="11" w:name="_Toc66966227"/>
      <w:r>
        <w:lastRenderedPageBreak/>
        <w:t>4</w:t>
      </w:r>
      <w:r w:rsidR="008775D0">
        <w:t xml:space="preserve">   </w:t>
      </w:r>
      <w:bookmarkStart w:id="12" w:name="PatientAccessGettingsetupasaproxy"/>
      <w:bookmarkEnd w:id="12"/>
      <w:r w:rsidR="005A3693" w:rsidRPr="005A3693">
        <w:rPr>
          <w:noProof/>
        </w:rPr>
        <w:t>EMIS – Manage existing online proxy users</w:t>
      </w:r>
      <w:bookmarkEnd w:id="11"/>
    </w:p>
    <w:p w:rsidR="00E54DC6" w:rsidRDefault="00E54DC6"/>
    <w:p w:rsidR="00E54DC6" w:rsidRPr="00E54DC6" w:rsidRDefault="00E54DC6" w:rsidP="00E54DC6">
      <w:pPr>
        <w:autoSpaceDE w:val="0"/>
        <w:autoSpaceDN w:val="0"/>
        <w:adjustRightInd w:val="0"/>
        <w:spacing w:after="0" w:line="240" w:lineRule="auto"/>
        <w:rPr>
          <w:rFonts w:ascii="Arial" w:hAnsi="Arial" w:cs="Arial"/>
        </w:rPr>
      </w:pPr>
      <w:r w:rsidRPr="00E54DC6">
        <w:rPr>
          <w:rFonts w:ascii="Arial" w:hAnsi="Arial" w:cs="Arial"/>
        </w:rPr>
        <w:t>Use Online users to manage and edit online user access for existing</w:t>
      </w:r>
    </w:p>
    <w:p w:rsidR="00E54DC6" w:rsidRPr="00E54DC6" w:rsidRDefault="00E54DC6" w:rsidP="00E54DC6">
      <w:pPr>
        <w:rPr>
          <w:rFonts w:ascii="Arial" w:hAnsi="Arial" w:cs="Arial"/>
        </w:rPr>
      </w:pPr>
      <w:r w:rsidRPr="00E54DC6">
        <w:rPr>
          <w:rFonts w:ascii="Arial" w:hAnsi="Arial" w:cs="Arial"/>
        </w:rPr>
        <w:t>users.</w:t>
      </w:r>
    </w:p>
    <w:p w:rsidR="00E54DC6" w:rsidRPr="002066FE" w:rsidRDefault="00E54DC6" w:rsidP="00E54DC6">
      <w:pPr>
        <w:rPr>
          <w:rFonts w:ascii="Arial" w:hAnsi="Arial" w:cs="Arial"/>
          <w:b/>
        </w:rPr>
      </w:pPr>
      <w:r w:rsidRPr="002066FE">
        <w:rPr>
          <w:rFonts w:ascii="Arial" w:hAnsi="Arial" w:cs="Arial"/>
          <w:b/>
        </w:rPr>
        <w:t>Guide to ribbon options</w:t>
      </w:r>
    </w:p>
    <w:tbl>
      <w:tblPr>
        <w:tblStyle w:val="TableGrid0"/>
        <w:tblW w:w="0" w:type="auto"/>
        <w:tblLook w:val="04A0" w:firstRow="1" w:lastRow="0" w:firstColumn="1" w:lastColumn="0" w:noHBand="0" w:noVBand="1"/>
      </w:tblPr>
      <w:tblGrid>
        <w:gridCol w:w="2362"/>
        <w:gridCol w:w="2706"/>
        <w:gridCol w:w="3716"/>
      </w:tblGrid>
      <w:tr w:rsidR="00E54DC6" w:rsidRPr="00E54DC6" w:rsidTr="002066FE">
        <w:trPr>
          <w:trHeight w:val="487"/>
        </w:trPr>
        <w:tc>
          <w:tcPr>
            <w:tcW w:w="2362" w:type="dxa"/>
          </w:tcPr>
          <w:p w:rsidR="00E54DC6" w:rsidRPr="00E54DC6" w:rsidRDefault="00E54DC6" w:rsidP="00E54DC6">
            <w:pPr>
              <w:rPr>
                <w:rFonts w:ascii="Arial" w:hAnsi="Arial" w:cs="Arial"/>
                <w:b/>
              </w:rPr>
            </w:pPr>
            <w:r w:rsidRPr="00E54DC6">
              <w:rPr>
                <w:rFonts w:ascii="Arial" w:hAnsi="Arial" w:cs="Arial"/>
                <w:b/>
              </w:rPr>
              <w:t>SECTION</w:t>
            </w:r>
          </w:p>
        </w:tc>
        <w:tc>
          <w:tcPr>
            <w:tcW w:w="2706" w:type="dxa"/>
          </w:tcPr>
          <w:p w:rsidR="00E54DC6" w:rsidRPr="00E54DC6" w:rsidRDefault="00E54DC6" w:rsidP="00E54DC6">
            <w:pPr>
              <w:rPr>
                <w:rFonts w:ascii="Arial" w:hAnsi="Arial" w:cs="Arial"/>
                <w:b/>
              </w:rPr>
            </w:pPr>
            <w:r w:rsidRPr="00E54DC6">
              <w:rPr>
                <w:rFonts w:ascii="Arial" w:hAnsi="Arial" w:cs="Arial"/>
                <w:b/>
              </w:rPr>
              <w:t>OPTION</w:t>
            </w:r>
          </w:p>
        </w:tc>
        <w:tc>
          <w:tcPr>
            <w:tcW w:w="3716" w:type="dxa"/>
          </w:tcPr>
          <w:p w:rsidR="00E54DC6" w:rsidRPr="00E54DC6" w:rsidRDefault="00E54DC6" w:rsidP="00E54DC6">
            <w:pPr>
              <w:rPr>
                <w:rFonts w:ascii="Arial" w:hAnsi="Arial" w:cs="Arial"/>
                <w:b/>
              </w:rPr>
            </w:pPr>
            <w:r w:rsidRPr="00E54DC6">
              <w:rPr>
                <w:rFonts w:ascii="Arial" w:hAnsi="Arial" w:cs="Arial"/>
                <w:b/>
              </w:rPr>
              <w:t>USE TO</w:t>
            </w:r>
          </w:p>
        </w:tc>
      </w:tr>
      <w:tr w:rsidR="00E54DC6" w:rsidRPr="002066FE" w:rsidTr="00E54DC6">
        <w:trPr>
          <w:trHeight w:val="884"/>
        </w:trPr>
        <w:tc>
          <w:tcPr>
            <w:tcW w:w="2362" w:type="dxa"/>
          </w:tcPr>
          <w:p w:rsidR="00E54DC6" w:rsidRPr="002066FE" w:rsidRDefault="00E54DC6" w:rsidP="00E54DC6">
            <w:pPr>
              <w:ind w:firstLine="720"/>
              <w:rPr>
                <w:rFonts w:ascii="Arial" w:hAnsi="Arial" w:cs="Arial"/>
              </w:rPr>
            </w:pPr>
            <w:r w:rsidRPr="002066FE">
              <w:rPr>
                <w:rFonts w:ascii="Arial" w:hAnsi="Arial" w:cs="Arial"/>
              </w:rPr>
              <w:t>Find</w:t>
            </w:r>
          </w:p>
        </w:tc>
        <w:tc>
          <w:tcPr>
            <w:tcW w:w="2706" w:type="dxa"/>
          </w:tcPr>
          <w:p w:rsidR="00E54DC6" w:rsidRPr="002066FE" w:rsidRDefault="00E54DC6" w:rsidP="00E54DC6">
            <w:pPr>
              <w:rPr>
                <w:rFonts w:ascii="Arial" w:hAnsi="Arial" w:cs="Arial"/>
              </w:rPr>
            </w:pPr>
            <w:r w:rsidRPr="002066FE">
              <w:rPr>
                <w:rFonts w:ascii="Arial" w:hAnsi="Arial" w:cs="Arial"/>
              </w:rPr>
              <w:t>Find online user</w:t>
            </w:r>
          </w:p>
        </w:tc>
        <w:tc>
          <w:tcPr>
            <w:tcW w:w="3716" w:type="dxa"/>
          </w:tcPr>
          <w:p w:rsidR="00E54DC6" w:rsidRPr="002066FE" w:rsidRDefault="00E54DC6" w:rsidP="00E54DC6">
            <w:pPr>
              <w:rPr>
                <w:rFonts w:ascii="Arial" w:hAnsi="Arial" w:cs="Arial"/>
              </w:rPr>
            </w:pPr>
            <w:r w:rsidRPr="002066FE">
              <w:rPr>
                <w:rFonts w:ascii="Arial" w:hAnsi="Arial" w:cs="Arial"/>
              </w:rPr>
              <w:t>Select an existing online user.</w:t>
            </w:r>
          </w:p>
        </w:tc>
      </w:tr>
      <w:tr w:rsidR="00E54DC6" w:rsidRPr="002066FE" w:rsidTr="00E54DC6">
        <w:trPr>
          <w:trHeight w:val="884"/>
        </w:trPr>
        <w:tc>
          <w:tcPr>
            <w:tcW w:w="2362" w:type="dxa"/>
            <w:vMerge w:val="restart"/>
          </w:tcPr>
          <w:p w:rsidR="00E54DC6" w:rsidRPr="002066FE" w:rsidRDefault="00E54DC6" w:rsidP="00E54DC6">
            <w:pPr>
              <w:autoSpaceDE w:val="0"/>
              <w:autoSpaceDN w:val="0"/>
              <w:adjustRightInd w:val="0"/>
              <w:rPr>
                <w:rFonts w:ascii="Arial" w:hAnsi="Arial" w:cs="Arial"/>
              </w:rPr>
            </w:pPr>
            <w:r w:rsidRPr="002066FE">
              <w:rPr>
                <w:rFonts w:ascii="Arial" w:hAnsi="Arial" w:cs="Arial"/>
              </w:rPr>
              <w:t>Edit online</w:t>
            </w:r>
          </w:p>
          <w:p w:rsidR="00E54DC6" w:rsidRPr="002066FE" w:rsidRDefault="00E54DC6" w:rsidP="00E54DC6">
            <w:pPr>
              <w:rPr>
                <w:rFonts w:ascii="Arial" w:hAnsi="Arial" w:cs="Arial"/>
              </w:rPr>
            </w:pPr>
            <w:r w:rsidRPr="002066FE">
              <w:rPr>
                <w:rFonts w:ascii="Arial" w:hAnsi="Arial" w:cs="Arial"/>
              </w:rPr>
              <w:t>user</w:t>
            </w:r>
          </w:p>
        </w:tc>
        <w:tc>
          <w:tcPr>
            <w:tcW w:w="2706" w:type="dxa"/>
          </w:tcPr>
          <w:p w:rsidR="00E54DC6" w:rsidRPr="002066FE" w:rsidRDefault="00E54DC6" w:rsidP="00E54DC6">
            <w:pPr>
              <w:rPr>
                <w:rFonts w:ascii="Arial" w:hAnsi="Arial" w:cs="Arial"/>
              </w:rPr>
            </w:pPr>
            <w:r w:rsidRPr="002066FE">
              <w:rPr>
                <w:rFonts w:ascii="Arial" w:hAnsi="Arial" w:cs="Arial"/>
              </w:rPr>
              <w:t>Edit user</w:t>
            </w:r>
          </w:p>
        </w:tc>
        <w:tc>
          <w:tcPr>
            <w:tcW w:w="371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Edit demographic or contact details for the</w:t>
            </w:r>
          </w:p>
          <w:p w:rsidR="00E54DC6" w:rsidRPr="002066FE" w:rsidRDefault="00E54DC6" w:rsidP="00E54DC6">
            <w:pPr>
              <w:rPr>
                <w:rFonts w:ascii="Arial" w:hAnsi="Arial" w:cs="Arial"/>
              </w:rPr>
            </w:pPr>
            <w:r w:rsidRPr="002066FE">
              <w:rPr>
                <w:rFonts w:ascii="Arial" w:hAnsi="Arial" w:cs="Arial"/>
              </w:rPr>
              <w:t>online user.</w:t>
            </w:r>
          </w:p>
          <w:p w:rsidR="00E54DC6" w:rsidRPr="002066FE" w:rsidRDefault="00E54DC6" w:rsidP="00E54DC6">
            <w:pPr>
              <w:ind w:firstLine="720"/>
              <w:rPr>
                <w:rFonts w:ascii="Arial" w:hAnsi="Arial" w:cs="Arial"/>
              </w:rPr>
            </w:pPr>
          </w:p>
        </w:tc>
      </w:tr>
      <w:tr w:rsidR="00E54DC6" w:rsidRPr="002066FE" w:rsidTr="00E54DC6">
        <w:trPr>
          <w:trHeight w:val="852"/>
        </w:trPr>
        <w:tc>
          <w:tcPr>
            <w:tcW w:w="2362" w:type="dxa"/>
            <w:vMerge/>
          </w:tcPr>
          <w:p w:rsidR="00E54DC6" w:rsidRPr="002066FE" w:rsidRDefault="00E54DC6" w:rsidP="00E54DC6">
            <w:pPr>
              <w:rPr>
                <w:rFonts w:ascii="Arial" w:hAnsi="Arial" w:cs="Arial"/>
              </w:rPr>
            </w:pPr>
          </w:p>
        </w:tc>
        <w:tc>
          <w:tcPr>
            <w:tcW w:w="270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Close</w:t>
            </w:r>
          </w:p>
          <w:p w:rsidR="00E54DC6" w:rsidRPr="002066FE" w:rsidRDefault="00E54DC6" w:rsidP="00E54DC6">
            <w:pPr>
              <w:rPr>
                <w:rFonts w:ascii="Arial" w:hAnsi="Arial" w:cs="Arial"/>
              </w:rPr>
            </w:pPr>
            <w:r w:rsidRPr="002066FE">
              <w:rPr>
                <w:rFonts w:ascii="Arial" w:hAnsi="Arial" w:cs="Arial"/>
              </w:rPr>
              <w:t>account</w:t>
            </w:r>
          </w:p>
        </w:tc>
        <w:tc>
          <w:tcPr>
            <w:tcW w:w="371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Select a reason and close the account.</w:t>
            </w:r>
          </w:p>
          <w:p w:rsidR="00E54DC6" w:rsidRPr="002066FE" w:rsidRDefault="00E54DC6" w:rsidP="00E54DC6">
            <w:pPr>
              <w:autoSpaceDE w:val="0"/>
              <w:autoSpaceDN w:val="0"/>
              <w:adjustRightInd w:val="0"/>
              <w:rPr>
                <w:rFonts w:ascii="Arial" w:hAnsi="Arial" w:cs="Arial"/>
              </w:rPr>
            </w:pPr>
            <w:r w:rsidRPr="002066FE">
              <w:rPr>
                <w:rFonts w:ascii="Arial" w:hAnsi="Arial" w:cs="Arial"/>
                <w:b/>
              </w:rPr>
              <w:t>Tip</w:t>
            </w:r>
            <w:r w:rsidRPr="002066FE">
              <w:rPr>
                <w:rFonts w:ascii="Arial" w:hAnsi="Arial" w:cs="Arial"/>
              </w:rPr>
              <w:t>: Use if there has been suspicious activity</w:t>
            </w:r>
          </w:p>
          <w:p w:rsidR="00E54DC6" w:rsidRPr="002066FE" w:rsidRDefault="00E54DC6" w:rsidP="00E54DC6">
            <w:pPr>
              <w:autoSpaceDE w:val="0"/>
              <w:autoSpaceDN w:val="0"/>
              <w:adjustRightInd w:val="0"/>
              <w:rPr>
                <w:rFonts w:ascii="Arial" w:hAnsi="Arial" w:cs="Arial"/>
              </w:rPr>
            </w:pPr>
            <w:r w:rsidRPr="002066FE">
              <w:rPr>
                <w:rFonts w:ascii="Arial" w:hAnsi="Arial" w:cs="Arial"/>
              </w:rPr>
              <w:t>on the account and the credentials may have</w:t>
            </w:r>
          </w:p>
          <w:p w:rsidR="00E54DC6" w:rsidRPr="002066FE" w:rsidRDefault="00E54DC6" w:rsidP="00E54DC6">
            <w:pPr>
              <w:rPr>
                <w:rFonts w:ascii="Arial" w:hAnsi="Arial" w:cs="Arial"/>
              </w:rPr>
            </w:pPr>
            <w:r w:rsidRPr="002066FE">
              <w:rPr>
                <w:rFonts w:ascii="Arial" w:hAnsi="Arial" w:cs="Arial"/>
              </w:rPr>
              <w:t>been compromised.</w:t>
            </w:r>
          </w:p>
        </w:tc>
      </w:tr>
      <w:tr w:rsidR="00E54DC6" w:rsidRPr="002066FE" w:rsidTr="00E54DC6">
        <w:trPr>
          <w:trHeight w:val="884"/>
        </w:trPr>
        <w:tc>
          <w:tcPr>
            <w:tcW w:w="2362" w:type="dxa"/>
            <w:vMerge/>
          </w:tcPr>
          <w:p w:rsidR="00E54DC6" w:rsidRPr="002066FE" w:rsidRDefault="00E54DC6" w:rsidP="00E54DC6">
            <w:pPr>
              <w:rPr>
                <w:rFonts w:ascii="Arial" w:hAnsi="Arial" w:cs="Arial"/>
              </w:rPr>
            </w:pPr>
          </w:p>
        </w:tc>
        <w:tc>
          <w:tcPr>
            <w:tcW w:w="270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Identity</w:t>
            </w:r>
          </w:p>
          <w:p w:rsidR="00E54DC6" w:rsidRPr="002066FE" w:rsidRDefault="00E54DC6" w:rsidP="00E54DC6">
            <w:pPr>
              <w:rPr>
                <w:rFonts w:ascii="Arial" w:hAnsi="Arial" w:cs="Arial"/>
              </w:rPr>
            </w:pPr>
            <w:r w:rsidRPr="002066FE">
              <w:rPr>
                <w:rFonts w:ascii="Arial" w:hAnsi="Arial" w:cs="Arial"/>
              </w:rPr>
              <w:t>verification</w:t>
            </w:r>
          </w:p>
        </w:tc>
        <w:tc>
          <w:tcPr>
            <w:tcW w:w="371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Add, edit, delete or view verifications.</w:t>
            </w:r>
          </w:p>
          <w:p w:rsidR="00E54DC6" w:rsidRPr="002066FE" w:rsidRDefault="00E54DC6" w:rsidP="00E54DC6">
            <w:pPr>
              <w:rPr>
                <w:rFonts w:ascii="Arial" w:hAnsi="Arial" w:cs="Arial"/>
              </w:rPr>
            </w:pPr>
          </w:p>
        </w:tc>
      </w:tr>
      <w:tr w:rsidR="00E54DC6" w:rsidRPr="002066FE" w:rsidTr="00E54DC6">
        <w:trPr>
          <w:trHeight w:val="884"/>
        </w:trPr>
        <w:tc>
          <w:tcPr>
            <w:tcW w:w="2362" w:type="dxa"/>
            <w:vMerge w:val="restart"/>
          </w:tcPr>
          <w:p w:rsidR="00E54DC6" w:rsidRPr="002066FE" w:rsidRDefault="00E54DC6" w:rsidP="00E54DC6">
            <w:pPr>
              <w:autoSpaceDE w:val="0"/>
              <w:autoSpaceDN w:val="0"/>
              <w:adjustRightInd w:val="0"/>
              <w:rPr>
                <w:rFonts w:ascii="Arial" w:hAnsi="Arial" w:cs="Arial"/>
              </w:rPr>
            </w:pPr>
            <w:r w:rsidRPr="002066FE">
              <w:rPr>
                <w:rFonts w:ascii="Arial" w:hAnsi="Arial" w:cs="Arial"/>
              </w:rPr>
              <w:t>PIN</w:t>
            </w:r>
          </w:p>
          <w:p w:rsidR="00E54DC6" w:rsidRPr="002066FE" w:rsidRDefault="00E54DC6" w:rsidP="00E54DC6">
            <w:pPr>
              <w:rPr>
                <w:rFonts w:ascii="Arial" w:hAnsi="Arial" w:cs="Arial"/>
              </w:rPr>
            </w:pPr>
            <w:r w:rsidRPr="002066FE">
              <w:rPr>
                <w:rFonts w:ascii="Arial" w:hAnsi="Arial" w:cs="Arial"/>
              </w:rPr>
              <w:t>document</w:t>
            </w:r>
          </w:p>
        </w:tc>
        <w:tc>
          <w:tcPr>
            <w:tcW w:w="2706" w:type="dxa"/>
          </w:tcPr>
          <w:p w:rsidR="00E54DC6" w:rsidRPr="002066FE" w:rsidRDefault="00E54DC6" w:rsidP="00E54DC6">
            <w:pPr>
              <w:rPr>
                <w:rFonts w:ascii="Arial" w:hAnsi="Arial" w:cs="Arial"/>
              </w:rPr>
            </w:pPr>
            <w:r w:rsidRPr="002066FE">
              <w:rPr>
                <w:rFonts w:ascii="Arial" w:hAnsi="Arial" w:cs="Arial"/>
              </w:rPr>
              <w:t>Print PIN</w:t>
            </w:r>
          </w:p>
        </w:tc>
        <w:tc>
          <w:tcPr>
            <w:tcW w:w="371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Print or re-print the PIN document.</w:t>
            </w:r>
          </w:p>
          <w:p w:rsidR="00E54DC6" w:rsidRPr="002066FE" w:rsidRDefault="00E54DC6" w:rsidP="00E54DC6">
            <w:pPr>
              <w:autoSpaceDE w:val="0"/>
              <w:autoSpaceDN w:val="0"/>
              <w:adjustRightInd w:val="0"/>
              <w:rPr>
                <w:rFonts w:ascii="Arial" w:hAnsi="Arial" w:cs="Arial"/>
              </w:rPr>
            </w:pPr>
            <w:r w:rsidRPr="002066FE">
              <w:rPr>
                <w:rFonts w:ascii="Arial" w:hAnsi="Arial" w:cs="Arial"/>
                <w:b/>
              </w:rPr>
              <w:t>Tip</w:t>
            </w:r>
            <w:r w:rsidRPr="002066FE">
              <w:rPr>
                <w:rFonts w:ascii="Arial" w:hAnsi="Arial" w:cs="Arial"/>
              </w:rPr>
              <w:t>: Use if the PIN document has been lost</w:t>
            </w:r>
          </w:p>
          <w:p w:rsidR="00E54DC6" w:rsidRPr="002066FE" w:rsidRDefault="00E54DC6" w:rsidP="00E54DC6">
            <w:pPr>
              <w:autoSpaceDE w:val="0"/>
              <w:autoSpaceDN w:val="0"/>
              <w:adjustRightInd w:val="0"/>
              <w:rPr>
                <w:rFonts w:ascii="Arial" w:hAnsi="Arial" w:cs="Arial"/>
              </w:rPr>
            </w:pPr>
            <w:r w:rsidRPr="002066FE">
              <w:rPr>
                <w:rFonts w:ascii="Arial" w:hAnsi="Arial" w:cs="Arial"/>
              </w:rPr>
              <w:t>and never used to complete the registration</w:t>
            </w:r>
          </w:p>
          <w:p w:rsidR="00E54DC6" w:rsidRPr="002066FE" w:rsidRDefault="00E54DC6" w:rsidP="00E54DC6">
            <w:pPr>
              <w:rPr>
                <w:rFonts w:ascii="Arial" w:hAnsi="Arial" w:cs="Arial"/>
              </w:rPr>
            </w:pPr>
            <w:r w:rsidRPr="002066FE">
              <w:rPr>
                <w:rFonts w:ascii="Arial" w:hAnsi="Arial" w:cs="Arial"/>
              </w:rPr>
              <w:t>online.</w:t>
            </w:r>
          </w:p>
        </w:tc>
      </w:tr>
      <w:tr w:rsidR="00E54DC6" w:rsidRPr="002066FE" w:rsidTr="00E54DC6">
        <w:trPr>
          <w:trHeight w:val="884"/>
        </w:trPr>
        <w:tc>
          <w:tcPr>
            <w:tcW w:w="2362" w:type="dxa"/>
            <w:vMerge/>
          </w:tcPr>
          <w:p w:rsidR="00E54DC6" w:rsidRPr="002066FE" w:rsidRDefault="00E54DC6" w:rsidP="00E54DC6">
            <w:pPr>
              <w:rPr>
                <w:rFonts w:ascii="Arial" w:hAnsi="Arial" w:cs="Arial"/>
              </w:rPr>
            </w:pPr>
          </w:p>
        </w:tc>
        <w:tc>
          <w:tcPr>
            <w:tcW w:w="2706" w:type="dxa"/>
          </w:tcPr>
          <w:p w:rsidR="00E54DC6" w:rsidRPr="002066FE" w:rsidRDefault="00E54DC6" w:rsidP="00E54DC6">
            <w:pPr>
              <w:rPr>
                <w:rFonts w:ascii="Arial" w:hAnsi="Arial" w:cs="Arial"/>
              </w:rPr>
            </w:pPr>
            <w:r w:rsidRPr="002066FE">
              <w:rPr>
                <w:rFonts w:ascii="Arial" w:hAnsi="Arial" w:cs="Arial"/>
              </w:rPr>
              <w:t>Email PIN</w:t>
            </w:r>
          </w:p>
        </w:tc>
        <w:tc>
          <w:tcPr>
            <w:tcW w:w="371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Email the PIN document.</w:t>
            </w:r>
          </w:p>
          <w:p w:rsidR="00E54DC6" w:rsidRPr="002066FE" w:rsidRDefault="00E54DC6" w:rsidP="00E54DC6">
            <w:pPr>
              <w:autoSpaceDE w:val="0"/>
              <w:autoSpaceDN w:val="0"/>
              <w:adjustRightInd w:val="0"/>
              <w:rPr>
                <w:rFonts w:ascii="Arial" w:hAnsi="Arial" w:cs="Arial"/>
              </w:rPr>
            </w:pPr>
            <w:r w:rsidRPr="002066FE">
              <w:rPr>
                <w:rFonts w:ascii="Arial" w:hAnsi="Arial" w:cs="Arial"/>
              </w:rPr>
              <w:t>Note: The option will be greyed out if the</w:t>
            </w:r>
          </w:p>
          <w:p w:rsidR="00E54DC6" w:rsidRPr="002066FE" w:rsidRDefault="00E54DC6" w:rsidP="00E54DC6">
            <w:pPr>
              <w:rPr>
                <w:rFonts w:ascii="Arial" w:hAnsi="Arial" w:cs="Arial"/>
              </w:rPr>
            </w:pPr>
            <w:r w:rsidRPr="002066FE">
              <w:rPr>
                <w:rFonts w:ascii="Arial" w:hAnsi="Arial" w:cs="Arial"/>
              </w:rPr>
              <w:t>primary email address is not verified.</w:t>
            </w:r>
          </w:p>
        </w:tc>
      </w:tr>
      <w:tr w:rsidR="00E54DC6" w:rsidRPr="002066FE" w:rsidTr="00E54DC6">
        <w:trPr>
          <w:trHeight w:val="884"/>
        </w:trPr>
        <w:tc>
          <w:tcPr>
            <w:tcW w:w="2362" w:type="dxa"/>
            <w:vMerge/>
          </w:tcPr>
          <w:p w:rsidR="00E54DC6" w:rsidRPr="002066FE" w:rsidRDefault="00E54DC6" w:rsidP="00E54DC6">
            <w:pPr>
              <w:rPr>
                <w:rFonts w:ascii="Arial" w:hAnsi="Arial" w:cs="Arial"/>
              </w:rPr>
            </w:pPr>
          </w:p>
        </w:tc>
        <w:tc>
          <w:tcPr>
            <w:tcW w:w="270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Print and</w:t>
            </w:r>
          </w:p>
          <w:p w:rsidR="00E54DC6" w:rsidRPr="002066FE" w:rsidRDefault="00E54DC6" w:rsidP="00E54DC6">
            <w:pPr>
              <w:rPr>
                <w:rFonts w:ascii="Arial" w:hAnsi="Arial" w:cs="Arial"/>
              </w:rPr>
            </w:pPr>
            <w:r w:rsidRPr="002066FE">
              <w:rPr>
                <w:rFonts w:ascii="Arial" w:hAnsi="Arial" w:cs="Arial"/>
              </w:rPr>
              <w:t>email PIN</w:t>
            </w:r>
          </w:p>
        </w:tc>
        <w:tc>
          <w:tcPr>
            <w:tcW w:w="371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Print and email the PIN document.</w:t>
            </w:r>
          </w:p>
          <w:p w:rsidR="00E54DC6" w:rsidRPr="002066FE" w:rsidRDefault="00E54DC6" w:rsidP="00E54DC6">
            <w:pPr>
              <w:autoSpaceDE w:val="0"/>
              <w:autoSpaceDN w:val="0"/>
              <w:adjustRightInd w:val="0"/>
              <w:rPr>
                <w:rFonts w:ascii="Arial" w:hAnsi="Arial" w:cs="Arial"/>
              </w:rPr>
            </w:pPr>
            <w:r w:rsidRPr="002066FE">
              <w:rPr>
                <w:rFonts w:ascii="Arial" w:hAnsi="Arial" w:cs="Arial"/>
                <w:b/>
              </w:rPr>
              <w:t>Note</w:t>
            </w:r>
            <w:r w:rsidRPr="002066FE">
              <w:rPr>
                <w:rFonts w:ascii="Arial" w:hAnsi="Arial" w:cs="Arial"/>
              </w:rPr>
              <w:t>: The option will be greyed out if the</w:t>
            </w:r>
          </w:p>
          <w:p w:rsidR="00E54DC6" w:rsidRPr="002066FE" w:rsidRDefault="00E54DC6" w:rsidP="00E54DC6">
            <w:pPr>
              <w:rPr>
                <w:rFonts w:ascii="Arial" w:hAnsi="Arial" w:cs="Arial"/>
              </w:rPr>
            </w:pPr>
            <w:r w:rsidRPr="002066FE">
              <w:rPr>
                <w:rFonts w:ascii="Arial" w:hAnsi="Arial" w:cs="Arial"/>
              </w:rPr>
              <w:t>primary email address is not verified.</w:t>
            </w:r>
          </w:p>
        </w:tc>
      </w:tr>
      <w:tr w:rsidR="00E54DC6" w:rsidRPr="002066FE" w:rsidTr="00E54DC6">
        <w:trPr>
          <w:trHeight w:val="884"/>
        </w:trPr>
        <w:tc>
          <w:tcPr>
            <w:tcW w:w="2362"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Account</w:t>
            </w:r>
          </w:p>
          <w:p w:rsidR="00E54DC6" w:rsidRPr="002066FE" w:rsidRDefault="00E54DC6" w:rsidP="00E54DC6">
            <w:pPr>
              <w:rPr>
                <w:rFonts w:ascii="Arial" w:hAnsi="Arial" w:cs="Arial"/>
              </w:rPr>
            </w:pPr>
            <w:r w:rsidRPr="002066FE">
              <w:rPr>
                <w:rFonts w:ascii="Arial" w:hAnsi="Arial" w:cs="Arial"/>
              </w:rPr>
              <w:t>key</w:t>
            </w:r>
          </w:p>
        </w:tc>
        <w:tc>
          <w:tcPr>
            <w:tcW w:w="270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Reset</w:t>
            </w:r>
          </w:p>
          <w:p w:rsidR="00E54DC6" w:rsidRPr="002066FE" w:rsidRDefault="00E54DC6" w:rsidP="00E54DC6">
            <w:pPr>
              <w:autoSpaceDE w:val="0"/>
              <w:autoSpaceDN w:val="0"/>
              <w:adjustRightInd w:val="0"/>
              <w:rPr>
                <w:rFonts w:ascii="Arial" w:hAnsi="Arial" w:cs="Arial"/>
              </w:rPr>
            </w:pPr>
            <w:r w:rsidRPr="002066FE">
              <w:rPr>
                <w:rFonts w:ascii="Arial" w:hAnsi="Arial" w:cs="Arial"/>
              </w:rPr>
              <w:t>account key</w:t>
            </w:r>
          </w:p>
        </w:tc>
        <w:tc>
          <w:tcPr>
            <w:tcW w:w="3716" w:type="dxa"/>
          </w:tcPr>
          <w:p w:rsidR="00E54DC6" w:rsidRPr="002066FE" w:rsidRDefault="00E54DC6" w:rsidP="00E54DC6">
            <w:pPr>
              <w:autoSpaceDE w:val="0"/>
              <w:autoSpaceDN w:val="0"/>
              <w:adjustRightInd w:val="0"/>
              <w:rPr>
                <w:rFonts w:ascii="Arial" w:hAnsi="Arial" w:cs="Arial"/>
              </w:rPr>
            </w:pPr>
            <w:r w:rsidRPr="002066FE">
              <w:rPr>
                <w:rFonts w:ascii="Arial" w:hAnsi="Arial" w:cs="Arial"/>
              </w:rPr>
              <w:t>Reset the account key creates new sign in</w:t>
            </w:r>
          </w:p>
          <w:p w:rsidR="00E54DC6" w:rsidRPr="002066FE" w:rsidRDefault="00E54DC6" w:rsidP="00E54DC6">
            <w:pPr>
              <w:autoSpaceDE w:val="0"/>
              <w:autoSpaceDN w:val="0"/>
              <w:adjustRightInd w:val="0"/>
              <w:rPr>
                <w:rFonts w:ascii="Arial" w:hAnsi="Arial" w:cs="Arial"/>
              </w:rPr>
            </w:pPr>
            <w:r w:rsidRPr="002066FE">
              <w:rPr>
                <w:rFonts w:ascii="Arial" w:hAnsi="Arial" w:cs="Arial"/>
              </w:rPr>
              <w:t>details for the account in case the details have</w:t>
            </w:r>
          </w:p>
          <w:p w:rsidR="00E54DC6" w:rsidRPr="002066FE" w:rsidRDefault="00E54DC6" w:rsidP="00E54DC6">
            <w:pPr>
              <w:autoSpaceDE w:val="0"/>
              <w:autoSpaceDN w:val="0"/>
              <w:adjustRightInd w:val="0"/>
              <w:rPr>
                <w:rFonts w:ascii="Arial" w:hAnsi="Arial" w:cs="Arial"/>
              </w:rPr>
            </w:pPr>
            <w:r w:rsidRPr="002066FE">
              <w:rPr>
                <w:rFonts w:ascii="Arial" w:hAnsi="Arial" w:cs="Arial"/>
              </w:rPr>
              <w:t>been forgotten, and the user doesn't have the</w:t>
            </w:r>
          </w:p>
          <w:p w:rsidR="00E54DC6" w:rsidRPr="002066FE" w:rsidRDefault="00E54DC6" w:rsidP="00E54DC6">
            <w:pPr>
              <w:rPr>
                <w:rFonts w:ascii="Arial" w:hAnsi="Arial" w:cs="Arial"/>
              </w:rPr>
            </w:pPr>
            <w:r w:rsidRPr="002066FE">
              <w:rPr>
                <w:rFonts w:ascii="Arial" w:hAnsi="Arial" w:cs="Arial"/>
              </w:rPr>
              <w:t>ability to re-set online.</w:t>
            </w:r>
          </w:p>
        </w:tc>
      </w:tr>
    </w:tbl>
    <w:p w:rsidR="002F71C9" w:rsidRDefault="002F71C9" w:rsidP="00E54DC6">
      <w:pPr>
        <w:rPr>
          <w:rFonts w:ascii="Arial" w:hAnsi="Arial" w:cs="Arial"/>
        </w:rPr>
      </w:pPr>
      <w:r w:rsidRPr="002066FE">
        <w:rPr>
          <w:rFonts w:ascii="Arial" w:hAnsi="Arial" w:cs="Arial"/>
        </w:rPr>
        <w:br w:type="page"/>
      </w:r>
    </w:p>
    <w:p w:rsidR="00F862E4" w:rsidRPr="00F862E4" w:rsidRDefault="00F862E4" w:rsidP="00F862E4">
      <w:pPr>
        <w:pStyle w:val="Heading1"/>
      </w:pPr>
      <w:r w:rsidRPr="00F862E4">
        <w:lastRenderedPageBreak/>
        <w:t>Edit online user access</w:t>
      </w:r>
    </w:p>
    <w:p w:rsidR="00F862E4" w:rsidRDefault="00F862E4" w:rsidP="00F862E4">
      <w:pPr>
        <w:autoSpaceDE w:val="0"/>
        <w:autoSpaceDN w:val="0"/>
        <w:adjustRightInd w:val="0"/>
        <w:spacing w:after="0" w:line="240" w:lineRule="auto"/>
        <w:rPr>
          <w:rFonts w:ascii="CIDFont+F3" w:hAnsi="CIDFont+F3" w:cs="CIDFont+F3"/>
          <w:sz w:val="24"/>
          <w:szCs w:val="24"/>
        </w:rPr>
      </w:pPr>
    </w:p>
    <w:p w:rsidR="00F01BD3" w:rsidRPr="00D40AC2" w:rsidRDefault="00F862E4" w:rsidP="004F3387">
      <w:pPr>
        <w:autoSpaceDE w:val="0"/>
        <w:autoSpaceDN w:val="0"/>
        <w:adjustRightInd w:val="0"/>
        <w:spacing w:after="0" w:line="276" w:lineRule="auto"/>
        <w:jc w:val="both"/>
        <w:rPr>
          <w:rFonts w:ascii="Arial" w:hAnsi="Arial" w:cs="Arial"/>
        </w:rPr>
      </w:pPr>
      <w:r w:rsidRPr="00D40AC2">
        <w:rPr>
          <w:rFonts w:ascii="Arial" w:hAnsi="Arial" w:cs="Arial"/>
        </w:rPr>
        <w:t xml:space="preserve">Use the </w:t>
      </w:r>
      <w:r w:rsidRPr="00D40AC2">
        <w:rPr>
          <w:rFonts w:ascii="Arial" w:hAnsi="Arial" w:cs="Arial"/>
          <w:b/>
        </w:rPr>
        <w:t xml:space="preserve">Linked </w:t>
      </w:r>
      <w:proofErr w:type="gramStart"/>
      <w:r w:rsidRPr="00D40AC2">
        <w:rPr>
          <w:rFonts w:ascii="Arial" w:hAnsi="Arial" w:cs="Arial"/>
          <w:b/>
        </w:rPr>
        <w:t>patients</w:t>
      </w:r>
      <w:proofErr w:type="gramEnd"/>
      <w:r w:rsidRPr="00D40AC2">
        <w:rPr>
          <w:rFonts w:ascii="Arial" w:hAnsi="Arial" w:cs="Arial"/>
        </w:rPr>
        <w:t xml:space="preserve"> pane at the bottom of the screen to manage the users level of access, e.g. increase access to detailed coded record. You would also use this pane to manage legal basis for proxy users.</w:t>
      </w:r>
    </w:p>
    <w:p w:rsidR="00F862E4" w:rsidRPr="00D40AC2" w:rsidRDefault="00F862E4" w:rsidP="004F3387">
      <w:pPr>
        <w:autoSpaceDE w:val="0"/>
        <w:autoSpaceDN w:val="0"/>
        <w:adjustRightInd w:val="0"/>
        <w:spacing w:after="0" w:line="240" w:lineRule="auto"/>
        <w:jc w:val="both"/>
        <w:rPr>
          <w:rFonts w:ascii="Arial" w:hAnsi="Arial" w:cs="Arial"/>
        </w:rPr>
      </w:pP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 xml:space="preserve">1. Access Online users.  Click </w:t>
      </w:r>
      <w:r w:rsidRPr="00D40AC2">
        <w:rPr>
          <w:rFonts w:ascii="Arial" w:hAnsi="Arial" w:cs="Arial"/>
          <w:noProof/>
          <w:lang w:eastAsia="en-GB"/>
        </w:rPr>
        <w:drawing>
          <wp:inline distT="0" distB="0" distL="0" distR="0">
            <wp:extent cx="219808" cy="219808"/>
            <wp:effectExtent l="0" t="0" r="889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EMIS button.png"/>
                    <pic:cNvPicPr/>
                  </pic:nvPicPr>
                  <pic:blipFill>
                    <a:blip r:embed="rId23">
                      <a:extLst>
                        <a:ext uri="{28A0092B-C50C-407E-A947-70E740481C1C}">
                          <a14:useLocalDpi xmlns:a14="http://schemas.microsoft.com/office/drawing/2010/main" val="0"/>
                        </a:ext>
                      </a:extLst>
                    </a:blip>
                    <a:stretch>
                      <a:fillRect/>
                    </a:stretch>
                  </pic:blipFill>
                  <pic:spPr>
                    <a:xfrm>
                      <a:off x="0" y="0"/>
                      <a:ext cx="222032" cy="222032"/>
                    </a:xfrm>
                    <a:prstGeom prst="rect">
                      <a:avLst/>
                    </a:prstGeom>
                  </pic:spPr>
                </pic:pic>
              </a:graphicData>
            </a:graphic>
          </wp:inline>
        </w:drawing>
      </w:r>
      <w:r w:rsidRPr="00D40AC2">
        <w:rPr>
          <w:rFonts w:ascii="Arial" w:hAnsi="Arial" w:cs="Arial"/>
        </w:rPr>
        <w:t xml:space="preserve"> , point to </w:t>
      </w:r>
      <w:r w:rsidRPr="00D40AC2">
        <w:rPr>
          <w:rFonts w:ascii="Arial" w:hAnsi="Arial" w:cs="Arial"/>
          <w:b/>
        </w:rPr>
        <w:t>Registration</w:t>
      </w:r>
      <w:r w:rsidRPr="00D40AC2">
        <w:rPr>
          <w:rFonts w:ascii="Arial" w:hAnsi="Arial" w:cs="Arial"/>
        </w:rPr>
        <w:t xml:space="preserve">, and then select </w:t>
      </w:r>
      <w:r w:rsidRPr="00D40AC2">
        <w:rPr>
          <w:rFonts w:ascii="Arial" w:hAnsi="Arial" w:cs="Arial"/>
          <w:b/>
        </w:rPr>
        <w:t>Online users.</w:t>
      </w: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The Online users screen is displayed.</w:t>
      </w: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 xml:space="preserve">2. On the ribbon, click </w:t>
      </w:r>
      <w:r w:rsidRPr="00270F91">
        <w:rPr>
          <w:rFonts w:ascii="Arial" w:hAnsi="Arial" w:cs="Arial"/>
          <w:b/>
        </w:rPr>
        <w:t>Find online user</w:t>
      </w:r>
      <w:r w:rsidRPr="00D40AC2">
        <w:rPr>
          <w:rFonts w:ascii="Arial" w:hAnsi="Arial" w:cs="Arial"/>
        </w:rPr>
        <w:t>.</w:t>
      </w: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3. On the Online user trace screen, complete the fields</w:t>
      </w:r>
      <w:r w:rsidR="00270F91">
        <w:rPr>
          <w:rFonts w:ascii="Arial" w:hAnsi="Arial" w:cs="Arial"/>
        </w:rPr>
        <w:t xml:space="preserve"> </w:t>
      </w:r>
      <w:r w:rsidRPr="00D40AC2">
        <w:rPr>
          <w:rFonts w:ascii="Arial" w:hAnsi="Arial" w:cs="Arial"/>
        </w:rPr>
        <w:t xml:space="preserve">marked * and click </w:t>
      </w:r>
      <w:r w:rsidRPr="00270F91">
        <w:rPr>
          <w:rFonts w:ascii="Arial" w:hAnsi="Arial" w:cs="Arial"/>
          <w:b/>
        </w:rPr>
        <w:t>Find</w:t>
      </w:r>
      <w:r w:rsidRPr="00D40AC2">
        <w:rPr>
          <w:rFonts w:ascii="Arial" w:hAnsi="Arial" w:cs="Arial"/>
        </w:rPr>
        <w:t>.</w:t>
      </w: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 xml:space="preserve">4. Double-click the online user, or click once, then click </w:t>
      </w:r>
      <w:r w:rsidRPr="00270F91">
        <w:rPr>
          <w:rFonts w:ascii="Arial" w:hAnsi="Arial" w:cs="Arial"/>
          <w:b/>
        </w:rPr>
        <w:t>Select</w:t>
      </w:r>
      <w:r w:rsidRPr="00D40AC2">
        <w:rPr>
          <w:rFonts w:ascii="Arial" w:hAnsi="Arial" w:cs="Arial"/>
        </w:rPr>
        <w:t>.</w:t>
      </w:r>
      <w:r w:rsidR="00270F91">
        <w:rPr>
          <w:rFonts w:ascii="Arial" w:hAnsi="Arial" w:cs="Arial"/>
        </w:rPr>
        <w:t xml:space="preserve">  </w:t>
      </w:r>
      <w:r w:rsidRPr="00D40AC2">
        <w:rPr>
          <w:rFonts w:ascii="Arial" w:hAnsi="Arial" w:cs="Arial"/>
        </w:rPr>
        <w:t xml:space="preserve">Use the </w:t>
      </w:r>
      <w:r w:rsidRPr="00270F91">
        <w:rPr>
          <w:rFonts w:ascii="Arial" w:hAnsi="Arial" w:cs="Arial"/>
          <w:b/>
        </w:rPr>
        <w:t xml:space="preserve">Linked </w:t>
      </w:r>
      <w:proofErr w:type="gramStart"/>
      <w:r w:rsidRPr="00270F91">
        <w:rPr>
          <w:rFonts w:ascii="Arial" w:hAnsi="Arial" w:cs="Arial"/>
          <w:b/>
        </w:rPr>
        <w:t>patients</w:t>
      </w:r>
      <w:proofErr w:type="gramEnd"/>
      <w:r w:rsidRPr="00D40AC2">
        <w:rPr>
          <w:rFonts w:ascii="Arial" w:hAnsi="Arial" w:cs="Arial"/>
        </w:rPr>
        <w:t xml:space="preserve"> pane at the bottom of the screen to</w:t>
      </w:r>
      <w:r w:rsidR="00270F91">
        <w:rPr>
          <w:rFonts w:ascii="Arial" w:hAnsi="Arial" w:cs="Arial"/>
        </w:rPr>
        <w:t xml:space="preserve"> m</w:t>
      </w:r>
      <w:r w:rsidRPr="00D40AC2">
        <w:rPr>
          <w:rFonts w:ascii="Arial" w:hAnsi="Arial" w:cs="Arial"/>
        </w:rPr>
        <w:t>anage the proxy users level of access.</w:t>
      </w: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 xml:space="preserve">5. Select the relevant patient and click </w:t>
      </w:r>
      <w:r w:rsidRPr="00270F91">
        <w:rPr>
          <w:rFonts w:ascii="Arial" w:hAnsi="Arial" w:cs="Arial"/>
          <w:b/>
        </w:rPr>
        <w:t>Edit online user access</w:t>
      </w:r>
      <w:r w:rsidRPr="00D40AC2">
        <w:rPr>
          <w:rFonts w:ascii="Arial" w:hAnsi="Arial" w:cs="Arial"/>
        </w:rPr>
        <w:t>.</w:t>
      </w: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6. Edit the Access page.</w:t>
      </w:r>
    </w:p>
    <w:p w:rsidR="00D40AC2"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7. If you have increased the number of services or level of</w:t>
      </w:r>
      <w:r w:rsidR="00270F91">
        <w:rPr>
          <w:rFonts w:ascii="Arial" w:hAnsi="Arial" w:cs="Arial"/>
        </w:rPr>
        <w:t xml:space="preserve"> </w:t>
      </w:r>
      <w:r w:rsidRPr="00D40AC2">
        <w:rPr>
          <w:rFonts w:ascii="Arial" w:hAnsi="Arial" w:cs="Arial"/>
        </w:rPr>
        <w:t>access, complete the Legal basis screen.</w:t>
      </w:r>
    </w:p>
    <w:p w:rsidR="00F862E4" w:rsidRPr="00D40AC2" w:rsidRDefault="00D40AC2" w:rsidP="004F3387">
      <w:pPr>
        <w:autoSpaceDE w:val="0"/>
        <w:autoSpaceDN w:val="0"/>
        <w:adjustRightInd w:val="0"/>
        <w:spacing w:after="0" w:line="276" w:lineRule="auto"/>
        <w:jc w:val="both"/>
        <w:rPr>
          <w:rFonts w:ascii="Arial" w:hAnsi="Arial" w:cs="Arial"/>
        </w:rPr>
      </w:pPr>
      <w:r w:rsidRPr="00D40AC2">
        <w:rPr>
          <w:rFonts w:ascii="Arial" w:hAnsi="Arial" w:cs="Arial"/>
        </w:rPr>
        <w:t xml:space="preserve">8. Click </w:t>
      </w:r>
      <w:r w:rsidRPr="00270F91">
        <w:rPr>
          <w:rFonts w:ascii="Arial" w:hAnsi="Arial" w:cs="Arial"/>
          <w:b/>
        </w:rPr>
        <w:t>OK</w:t>
      </w:r>
      <w:r w:rsidRPr="00D40AC2">
        <w:rPr>
          <w:rFonts w:ascii="Arial" w:hAnsi="Arial" w:cs="Arial"/>
        </w:rPr>
        <w:t>.</w:t>
      </w:r>
    </w:p>
    <w:p w:rsidR="00F862E4" w:rsidRDefault="00F862E4" w:rsidP="00F862E4">
      <w:pPr>
        <w:autoSpaceDE w:val="0"/>
        <w:autoSpaceDN w:val="0"/>
        <w:adjustRightInd w:val="0"/>
        <w:spacing w:after="0" w:line="240" w:lineRule="auto"/>
        <w:rPr>
          <w:rFonts w:ascii="Arial" w:hAnsi="Arial" w:cs="Arial"/>
        </w:rPr>
      </w:pPr>
    </w:p>
    <w:p w:rsidR="00024C5E" w:rsidRDefault="00024C5E" w:rsidP="00F862E4">
      <w:pPr>
        <w:autoSpaceDE w:val="0"/>
        <w:autoSpaceDN w:val="0"/>
        <w:adjustRightInd w:val="0"/>
        <w:spacing w:after="0" w:line="240" w:lineRule="auto"/>
        <w:rPr>
          <w:rFonts w:ascii="Arial" w:eastAsiaTheme="majorEastAsia" w:hAnsi="Arial" w:cstheme="majorBidi"/>
          <w:b/>
          <w:color w:val="2E74B5" w:themeColor="accent1" w:themeShade="BF"/>
          <w:sz w:val="32"/>
          <w:szCs w:val="32"/>
        </w:rPr>
      </w:pPr>
      <w:r w:rsidRPr="00024C5E">
        <w:rPr>
          <w:rFonts w:ascii="Arial" w:eastAsiaTheme="majorEastAsia" w:hAnsi="Arial" w:cstheme="majorBidi"/>
          <w:b/>
          <w:color w:val="2E74B5" w:themeColor="accent1" w:themeShade="BF"/>
          <w:sz w:val="32"/>
          <w:szCs w:val="32"/>
        </w:rPr>
        <w:t>Unlink a proxy user</w:t>
      </w:r>
    </w:p>
    <w:p w:rsidR="00024C5E" w:rsidRDefault="00024C5E" w:rsidP="00024C5E">
      <w:pPr>
        <w:autoSpaceDE w:val="0"/>
        <w:autoSpaceDN w:val="0"/>
        <w:adjustRightInd w:val="0"/>
        <w:spacing w:after="0" w:line="240" w:lineRule="auto"/>
        <w:rPr>
          <w:rFonts w:ascii="CIDFont+F3" w:hAnsi="CIDFont+F3" w:cs="CIDFont+F3"/>
          <w:sz w:val="24"/>
          <w:szCs w:val="24"/>
        </w:rPr>
      </w:pPr>
    </w:p>
    <w:p w:rsidR="00024C5E" w:rsidRDefault="00024C5E" w:rsidP="008815EC">
      <w:pPr>
        <w:autoSpaceDE w:val="0"/>
        <w:autoSpaceDN w:val="0"/>
        <w:adjustRightInd w:val="0"/>
        <w:spacing w:after="0" w:line="276" w:lineRule="auto"/>
        <w:jc w:val="both"/>
        <w:rPr>
          <w:rFonts w:ascii="Arial" w:hAnsi="Arial" w:cs="Arial"/>
          <w:szCs w:val="24"/>
        </w:rPr>
      </w:pPr>
      <w:r w:rsidRPr="008815EC">
        <w:rPr>
          <w:rFonts w:ascii="Arial" w:hAnsi="Arial" w:cs="Arial"/>
          <w:szCs w:val="24"/>
        </w:rPr>
        <w:t xml:space="preserve">The </w:t>
      </w:r>
      <w:r w:rsidR="008815EC" w:rsidRPr="008815EC">
        <w:rPr>
          <w:rFonts w:ascii="Arial" w:hAnsi="Arial" w:cs="Arial"/>
          <w:noProof/>
          <w:szCs w:val="24"/>
          <w:lang w:eastAsia="en-GB"/>
        </w:rPr>
        <w:drawing>
          <wp:inline distT="0" distB="0" distL="0" distR="0">
            <wp:extent cx="355618" cy="412771"/>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unlink user.png"/>
                    <pic:cNvPicPr/>
                  </pic:nvPicPr>
                  <pic:blipFill>
                    <a:blip r:embed="rId32">
                      <a:extLst>
                        <a:ext uri="{28A0092B-C50C-407E-A947-70E740481C1C}">
                          <a14:useLocalDpi xmlns:a14="http://schemas.microsoft.com/office/drawing/2010/main" val="0"/>
                        </a:ext>
                      </a:extLst>
                    </a:blip>
                    <a:stretch>
                      <a:fillRect/>
                    </a:stretch>
                  </pic:blipFill>
                  <pic:spPr>
                    <a:xfrm>
                      <a:off x="0" y="0"/>
                      <a:ext cx="355618" cy="412771"/>
                    </a:xfrm>
                    <a:prstGeom prst="rect">
                      <a:avLst/>
                    </a:prstGeom>
                  </pic:spPr>
                </pic:pic>
              </a:graphicData>
            </a:graphic>
          </wp:inline>
        </w:drawing>
      </w:r>
      <w:r w:rsidRPr="008815EC">
        <w:rPr>
          <w:rFonts w:ascii="Arial" w:hAnsi="Arial" w:cs="Arial"/>
          <w:b/>
          <w:szCs w:val="24"/>
        </w:rPr>
        <w:t>Unlink user</w:t>
      </w:r>
      <w:r w:rsidRPr="008815EC">
        <w:rPr>
          <w:rFonts w:ascii="Arial" w:hAnsi="Arial" w:cs="Arial"/>
          <w:szCs w:val="24"/>
        </w:rPr>
        <w:t xml:space="preserve"> option in Registration is solely for proxy</w:t>
      </w:r>
      <w:r w:rsidR="008815EC" w:rsidRPr="008815EC">
        <w:rPr>
          <w:rFonts w:ascii="Arial" w:hAnsi="Arial" w:cs="Arial"/>
          <w:szCs w:val="24"/>
        </w:rPr>
        <w:t xml:space="preserve"> </w:t>
      </w:r>
      <w:r w:rsidRPr="008815EC">
        <w:rPr>
          <w:rFonts w:ascii="Arial" w:hAnsi="Arial" w:cs="Arial"/>
          <w:szCs w:val="24"/>
        </w:rPr>
        <w:t>users, perhaps carers who only needed access for a short</w:t>
      </w:r>
      <w:r w:rsidR="008815EC" w:rsidRPr="008815EC">
        <w:rPr>
          <w:rFonts w:ascii="Arial" w:hAnsi="Arial" w:cs="Arial"/>
          <w:szCs w:val="24"/>
        </w:rPr>
        <w:t xml:space="preserve"> </w:t>
      </w:r>
      <w:r w:rsidRPr="008815EC">
        <w:rPr>
          <w:rFonts w:ascii="Arial" w:hAnsi="Arial" w:cs="Arial"/>
          <w:szCs w:val="24"/>
        </w:rPr>
        <w:t>period of time.</w:t>
      </w:r>
    </w:p>
    <w:p w:rsidR="00336002" w:rsidRDefault="00336002" w:rsidP="008815EC">
      <w:pPr>
        <w:autoSpaceDE w:val="0"/>
        <w:autoSpaceDN w:val="0"/>
        <w:adjustRightInd w:val="0"/>
        <w:spacing w:after="0" w:line="276" w:lineRule="auto"/>
        <w:jc w:val="both"/>
        <w:rPr>
          <w:rFonts w:ascii="Arial" w:hAnsi="Arial" w:cs="Arial"/>
          <w:szCs w:val="24"/>
        </w:rPr>
      </w:pPr>
    </w:p>
    <w:p w:rsidR="00336002" w:rsidRDefault="00336002" w:rsidP="00336002">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You can unlink the proxy user from the patient which removes</w:t>
      </w:r>
    </w:p>
    <w:p w:rsidR="00336002" w:rsidRDefault="00336002" w:rsidP="00336002">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access to that particular patient, but the proxy remains on the</w:t>
      </w:r>
    </w:p>
    <w:p w:rsidR="00336002" w:rsidRDefault="00336002" w:rsidP="00336002">
      <w:pPr>
        <w:autoSpaceDE w:val="0"/>
        <w:autoSpaceDN w:val="0"/>
        <w:adjustRightInd w:val="0"/>
        <w:spacing w:after="0" w:line="240" w:lineRule="auto"/>
        <w:rPr>
          <w:rFonts w:ascii="CIDFont+F3" w:hAnsi="CIDFont+F3" w:cs="CIDFont+F3"/>
          <w:sz w:val="24"/>
          <w:szCs w:val="24"/>
        </w:rPr>
      </w:pPr>
      <w:r>
        <w:rPr>
          <w:rFonts w:ascii="CIDFont+F3" w:hAnsi="CIDFont+F3" w:cs="CIDFont+F3"/>
          <w:sz w:val="24"/>
          <w:szCs w:val="24"/>
        </w:rPr>
        <w:t>system in case they are linked to other patients, or may need access</w:t>
      </w:r>
    </w:p>
    <w:p w:rsidR="00336002" w:rsidRDefault="00336002" w:rsidP="00336002">
      <w:pPr>
        <w:autoSpaceDE w:val="0"/>
        <w:autoSpaceDN w:val="0"/>
        <w:adjustRightInd w:val="0"/>
        <w:spacing w:after="0" w:line="276" w:lineRule="auto"/>
        <w:jc w:val="both"/>
        <w:rPr>
          <w:rFonts w:ascii="Arial" w:hAnsi="Arial" w:cs="Arial"/>
          <w:szCs w:val="24"/>
        </w:rPr>
      </w:pPr>
      <w:r>
        <w:rPr>
          <w:rFonts w:ascii="CIDFont+F3" w:hAnsi="CIDFont+F3" w:cs="CIDFont+F3"/>
          <w:sz w:val="24"/>
          <w:szCs w:val="24"/>
        </w:rPr>
        <w:t>to other patients in the future.</w:t>
      </w:r>
    </w:p>
    <w:p w:rsidR="00336002" w:rsidRPr="008815EC" w:rsidRDefault="00336002" w:rsidP="008815EC">
      <w:pPr>
        <w:autoSpaceDE w:val="0"/>
        <w:autoSpaceDN w:val="0"/>
        <w:adjustRightInd w:val="0"/>
        <w:spacing w:after="0" w:line="276" w:lineRule="auto"/>
        <w:jc w:val="both"/>
        <w:rPr>
          <w:rFonts w:ascii="Arial" w:eastAsiaTheme="majorEastAsia" w:hAnsi="Arial" w:cs="Arial"/>
          <w:b/>
          <w:color w:val="2E74B5" w:themeColor="accent1" w:themeShade="BF"/>
          <w:sz w:val="28"/>
          <w:szCs w:val="32"/>
        </w:rPr>
      </w:pPr>
      <w:bookmarkStart w:id="13" w:name="_GoBack"/>
      <w:bookmarkEnd w:id="13"/>
    </w:p>
    <w:p w:rsidR="00024C5E" w:rsidRDefault="00024C5E" w:rsidP="00F862E4">
      <w:pPr>
        <w:autoSpaceDE w:val="0"/>
        <w:autoSpaceDN w:val="0"/>
        <w:adjustRightInd w:val="0"/>
        <w:spacing w:after="0" w:line="240" w:lineRule="auto"/>
        <w:rPr>
          <w:rFonts w:ascii="Arial" w:eastAsiaTheme="majorEastAsia" w:hAnsi="Arial" w:cstheme="majorBidi"/>
          <w:b/>
          <w:color w:val="2E74B5" w:themeColor="accent1" w:themeShade="BF"/>
          <w:sz w:val="32"/>
          <w:szCs w:val="32"/>
        </w:rPr>
      </w:pPr>
    </w:p>
    <w:p w:rsidR="00336002" w:rsidRDefault="00336002" w:rsidP="00F862E4">
      <w:pPr>
        <w:autoSpaceDE w:val="0"/>
        <w:autoSpaceDN w:val="0"/>
        <w:adjustRightInd w:val="0"/>
        <w:spacing w:after="0" w:line="240" w:lineRule="auto"/>
        <w:rPr>
          <w:rFonts w:ascii="Arial" w:eastAsiaTheme="majorEastAsia" w:hAnsi="Arial" w:cstheme="majorBidi"/>
          <w:b/>
          <w:color w:val="2E74B5" w:themeColor="accent1" w:themeShade="BF"/>
          <w:sz w:val="32"/>
          <w:szCs w:val="32"/>
        </w:rPr>
      </w:pPr>
    </w:p>
    <w:p w:rsidR="00336002" w:rsidRPr="00024C5E" w:rsidRDefault="00336002" w:rsidP="00F862E4">
      <w:pPr>
        <w:autoSpaceDE w:val="0"/>
        <w:autoSpaceDN w:val="0"/>
        <w:adjustRightInd w:val="0"/>
        <w:spacing w:after="0" w:line="240" w:lineRule="auto"/>
        <w:rPr>
          <w:rFonts w:ascii="Arial" w:eastAsiaTheme="majorEastAsia" w:hAnsi="Arial" w:cstheme="majorBidi"/>
          <w:b/>
          <w:color w:val="2E74B5" w:themeColor="accent1" w:themeShade="BF"/>
          <w:sz w:val="32"/>
          <w:szCs w:val="32"/>
        </w:rPr>
      </w:pPr>
    </w:p>
    <w:p w:rsidR="00C82875" w:rsidRPr="002066FE" w:rsidRDefault="00166223" w:rsidP="0070035B">
      <w:pPr>
        <w:pStyle w:val="Heading1"/>
        <w:ind w:left="426" w:hanging="426"/>
        <w:jc w:val="both"/>
        <w:rPr>
          <w:noProof/>
        </w:rPr>
      </w:pPr>
      <w:bookmarkStart w:id="14" w:name="_5__"/>
      <w:bookmarkStart w:id="15" w:name="_Toc66966228"/>
      <w:bookmarkEnd w:id="14"/>
      <w:r w:rsidRPr="002066FE">
        <w:rPr>
          <w:noProof/>
        </w:rPr>
        <w:t>5</w:t>
      </w:r>
      <w:r w:rsidR="00C82875" w:rsidRPr="002066FE">
        <w:rPr>
          <w:noProof/>
        </w:rPr>
        <w:t xml:space="preserve">   </w:t>
      </w:r>
      <w:bookmarkStart w:id="16" w:name="PatientAccessLinktoapracticeorpatient"/>
      <w:bookmarkEnd w:id="16"/>
      <w:r w:rsidR="00D41D60" w:rsidRPr="002066FE">
        <w:rPr>
          <w:noProof/>
        </w:rPr>
        <w:t>EMIS – Recording legal basis types</w:t>
      </w:r>
      <w:bookmarkEnd w:id="15"/>
    </w:p>
    <w:p w:rsidR="002F71C9" w:rsidRPr="00E54DC6" w:rsidRDefault="002F71C9" w:rsidP="002F71C9">
      <w:pPr>
        <w:rPr>
          <w:rFonts w:ascii="Arial" w:hAnsi="Arial" w:cs="Arial"/>
        </w:rPr>
      </w:pPr>
    </w:p>
    <w:p w:rsidR="002F71C9" w:rsidRPr="00E54DC6" w:rsidRDefault="002F71C9">
      <w:pPr>
        <w:rPr>
          <w:rFonts w:ascii="Arial" w:hAnsi="Arial" w:cs="Arial"/>
        </w:rPr>
      </w:pPr>
      <w:r w:rsidRPr="00E54DC6">
        <w:rPr>
          <w:rFonts w:ascii="Arial" w:hAnsi="Arial" w:cs="Arial"/>
        </w:rPr>
        <w:br w:type="page"/>
      </w:r>
    </w:p>
    <w:p w:rsidR="002F71C9" w:rsidRPr="00E54DC6" w:rsidRDefault="002F71C9" w:rsidP="002F71C9">
      <w:pPr>
        <w:rPr>
          <w:rFonts w:ascii="Arial" w:hAnsi="Arial" w:cs="Arial"/>
        </w:rPr>
      </w:pPr>
    </w:p>
    <w:p w:rsidR="00E52EF4" w:rsidRPr="00E54DC6" w:rsidRDefault="00166223" w:rsidP="002066FE">
      <w:pPr>
        <w:pStyle w:val="Heading1"/>
        <w:ind w:left="426" w:hanging="426"/>
        <w:jc w:val="both"/>
        <w:rPr>
          <w:rFonts w:cs="Arial"/>
          <w:color w:val="auto"/>
          <w:sz w:val="22"/>
          <w:szCs w:val="22"/>
        </w:rPr>
      </w:pPr>
      <w:bookmarkStart w:id="17" w:name="_Toc65596558"/>
      <w:bookmarkStart w:id="18" w:name="_Toc66966229"/>
      <w:r w:rsidRPr="002066FE">
        <w:rPr>
          <w:noProof/>
        </w:rPr>
        <w:t>6</w:t>
      </w:r>
      <w:r w:rsidR="00E52EF4" w:rsidRPr="002066FE">
        <w:rPr>
          <w:noProof/>
        </w:rPr>
        <w:t xml:space="preserve">   </w:t>
      </w:r>
      <w:bookmarkStart w:id="19" w:name="PatientAccessSwitchbetweenlinkedaccounts"/>
      <w:bookmarkEnd w:id="17"/>
      <w:bookmarkEnd w:id="19"/>
      <w:r w:rsidR="00D41D60" w:rsidRPr="002066FE">
        <w:rPr>
          <w:noProof/>
        </w:rPr>
        <w:t>EMIS – Online Service Providers</w:t>
      </w:r>
      <w:bookmarkEnd w:id="18"/>
    </w:p>
    <w:p w:rsidR="00E52EF4" w:rsidRPr="00E54DC6" w:rsidRDefault="00E52EF4" w:rsidP="0070035B">
      <w:pPr>
        <w:jc w:val="both"/>
        <w:rPr>
          <w:rFonts w:ascii="Arial" w:hAnsi="Arial" w:cs="Arial"/>
        </w:rPr>
      </w:pPr>
    </w:p>
    <w:p w:rsidR="002F71C9" w:rsidRDefault="002F71C9">
      <w:pPr>
        <w:rPr>
          <w:rFonts w:ascii="Arial" w:hAnsi="Arial" w:cs="Arial"/>
        </w:rPr>
      </w:pPr>
      <w:r>
        <w:rPr>
          <w:rFonts w:ascii="Arial" w:hAnsi="Arial" w:cs="Arial"/>
        </w:rPr>
        <w:br w:type="page"/>
      </w:r>
    </w:p>
    <w:p w:rsidR="00E12462" w:rsidRPr="00D41D60" w:rsidRDefault="00D41D60" w:rsidP="002066FE">
      <w:pPr>
        <w:pStyle w:val="Heading1"/>
        <w:ind w:left="426" w:hanging="426"/>
        <w:jc w:val="both"/>
        <w:rPr>
          <w:rFonts w:cs="Arial"/>
        </w:rPr>
      </w:pPr>
      <w:bookmarkStart w:id="20" w:name="_Toc66966230"/>
      <w:r w:rsidRPr="00D41D60">
        <w:rPr>
          <w:noProof/>
        </w:rPr>
        <w:lastRenderedPageBreak/>
        <w:t>7  EMIS – Video Consultations</w:t>
      </w:r>
      <w:bookmarkEnd w:id="20"/>
      <w:r w:rsidRPr="00D41D60">
        <w:rPr>
          <w:rFonts w:cs="Arial"/>
        </w:rPr>
        <w:t xml:space="preserve"> </w:t>
      </w:r>
      <w:r w:rsidR="00E12462" w:rsidRPr="00D41D60">
        <w:rPr>
          <w:rFonts w:cs="Arial"/>
        </w:rPr>
        <w:br w:type="page"/>
      </w:r>
    </w:p>
    <w:p w:rsidR="008910FD" w:rsidRDefault="00D41D60" w:rsidP="002066FE">
      <w:pPr>
        <w:pStyle w:val="Heading1"/>
        <w:ind w:left="426" w:hanging="426"/>
        <w:jc w:val="both"/>
        <w:rPr>
          <w:noProof/>
        </w:rPr>
      </w:pPr>
      <w:bookmarkStart w:id="21" w:name="_Toc66966231"/>
      <w:r>
        <w:rPr>
          <w:noProof/>
        </w:rPr>
        <w:lastRenderedPageBreak/>
        <w:t>8</w:t>
      </w:r>
      <w:r w:rsidR="008910FD">
        <w:rPr>
          <w:noProof/>
        </w:rPr>
        <w:t xml:space="preserve">   </w:t>
      </w:r>
      <w:bookmarkStart w:id="22" w:name="FAQs"/>
      <w:bookmarkEnd w:id="22"/>
      <w:r w:rsidR="008910FD" w:rsidRPr="000E6C03">
        <w:rPr>
          <w:noProof/>
        </w:rPr>
        <w:t>Frequently Asked Questions (FAQs)</w:t>
      </w:r>
      <w:bookmarkEnd w:id="21"/>
    </w:p>
    <w:p w:rsidR="00E354CD" w:rsidRDefault="00E354CD" w:rsidP="0070035B">
      <w:pPr>
        <w:jc w:val="both"/>
        <w:rPr>
          <w:rFonts w:ascii="Arial" w:hAnsi="Arial" w:cs="Arial"/>
          <w:bCs/>
          <w:sz w:val="28"/>
          <w:szCs w:val="32"/>
        </w:rPr>
      </w:pPr>
    </w:p>
    <w:p w:rsidR="00E354CD" w:rsidRPr="002D2D49" w:rsidRDefault="00B64010" w:rsidP="00AB1534">
      <w:pPr>
        <w:pStyle w:val="ListParagraph"/>
        <w:numPr>
          <w:ilvl w:val="0"/>
          <w:numId w:val="2"/>
        </w:numPr>
        <w:spacing w:line="276" w:lineRule="auto"/>
        <w:ind w:left="426" w:hanging="426"/>
        <w:jc w:val="both"/>
        <w:rPr>
          <w:rFonts w:ascii="Arial" w:hAnsi="Arial" w:cs="Arial"/>
          <w:b/>
          <w:bCs/>
          <w:szCs w:val="32"/>
        </w:rPr>
      </w:pPr>
      <w:r w:rsidRPr="002D2D49">
        <w:rPr>
          <w:rFonts w:ascii="Arial" w:hAnsi="Arial" w:cs="Arial"/>
          <w:b/>
          <w:bCs/>
          <w:szCs w:val="32"/>
        </w:rPr>
        <w:t>Do care homes have to have individual accounts for care staff?</w:t>
      </w:r>
    </w:p>
    <w:p w:rsidR="00B64010" w:rsidRPr="002D2D49" w:rsidRDefault="00B64010" w:rsidP="00581483">
      <w:pPr>
        <w:pStyle w:val="ListParagraph"/>
        <w:spacing w:line="276" w:lineRule="auto"/>
        <w:ind w:left="426"/>
        <w:jc w:val="both"/>
        <w:rPr>
          <w:rFonts w:ascii="Arial" w:hAnsi="Arial" w:cs="Arial"/>
          <w:b/>
          <w:bCs/>
          <w:szCs w:val="32"/>
        </w:rPr>
      </w:pPr>
    </w:p>
    <w:p w:rsidR="002C3376" w:rsidRDefault="00B64010" w:rsidP="00581483">
      <w:pPr>
        <w:pStyle w:val="ListParagraph"/>
        <w:spacing w:line="276" w:lineRule="auto"/>
        <w:ind w:left="426"/>
        <w:jc w:val="both"/>
        <w:rPr>
          <w:rFonts w:ascii="Arial" w:hAnsi="Arial" w:cs="Arial"/>
          <w:bCs/>
          <w:szCs w:val="32"/>
        </w:rPr>
      </w:pPr>
      <w:r w:rsidRPr="002D2D49">
        <w:rPr>
          <w:rFonts w:ascii="Arial" w:hAnsi="Arial" w:cs="Arial"/>
          <w:bCs/>
          <w:szCs w:val="32"/>
        </w:rPr>
        <w:t>Individual accounts must be set up for all care home staff members that are to be given proxy acc</w:t>
      </w:r>
      <w:r w:rsidR="00A968C5">
        <w:rPr>
          <w:rFonts w:ascii="Arial" w:hAnsi="Arial" w:cs="Arial"/>
          <w:bCs/>
          <w:szCs w:val="32"/>
        </w:rPr>
        <w:t>ess for data security reasons. When you login, a</w:t>
      </w:r>
      <w:r w:rsidRPr="002D2D49">
        <w:rPr>
          <w:rFonts w:ascii="Arial" w:hAnsi="Arial" w:cs="Arial"/>
          <w:bCs/>
          <w:szCs w:val="32"/>
        </w:rPr>
        <w:t>ll the reside</w:t>
      </w:r>
      <w:r w:rsidR="00A968C5">
        <w:rPr>
          <w:rFonts w:ascii="Arial" w:hAnsi="Arial" w:cs="Arial"/>
          <w:bCs/>
          <w:szCs w:val="32"/>
        </w:rPr>
        <w:t>nts for that care home will be listed</w:t>
      </w:r>
      <w:r w:rsidRPr="002D2D49">
        <w:rPr>
          <w:rFonts w:ascii="Arial" w:hAnsi="Arial" w:cs="Arial"/>
          <w:bCs/>
          <w:szCs w:val="32"/>
        </w:rPr>
        <w:t xml:space="preserve"> so they choose which resident they wish to access; this can be for more than one GP if using the same GP system</w:t>
      </w:r>
      <w:r w:rsidR="00081A97">
        <w:rPr>
          <w:rFonts w:ascii="Arial" w:hAnsi="Arial" w:cs="Arial"/>
          <w:bCs/>
          <w:szCs w:val="32"/>
        </w:rPr>
        <w:t xml:space="preserve"> (e.g. SystmOne)</w:t>
      </w:r>
      <w:r w:rsidRPr="002D2D49">
        <w:rPr>
          <w:rFonts w:ascii="Arial" w:hAnsi="Arial" w:cs="Arial"/>
          <w:bCs/>
          <w:szCs w:val="32"/>
        </w:rPr>
        <w:t xml:space="preserve">.  </w:t>
      </w:r>
    </w:p>
    <w:p w:rsidR="00655659" w:rsidRPr="00655659" w:rsidRDefault="00655659" w:rsidP="00581483">
      <w:pPr>
        <w:pStyle w:val="ListParagraph"/>
        <w:spacing w:line="276" w:lineRule="auto"/>
        <w:ind w:left="426"/>
        <w:jc w:val="both"/>
        <w:rPr>
          <w:rFonts w:ascii="Arial" w:hAnsi="Arial" w:cs="Arial"/>
          <w:bCs/>
          <w:szCs w:val="32"/>
        </w:rPr>
      </w:pPr>
    </w:p>
    <w:p w:rsidR="002C3376" w:rsidRPr="002D2D49" w:rsidRDefault="002C3376" w:rsidP="00AB1534">
      <w:pPr>
        <w:pStyle w:val="ListParagraph"/>
        <w:numPr>
          <w:ilvl w:val="0"/>
          <w:numId w:val="2"/>
        </w:numPr>
        <w:spacing w:line="276" w:lineRule="auto"/>
        <w:ind w:left="426" w:hanging="426"/>
        <w:jc w:val="both"/>
        <w:rPr>
          <w:rFonts w:ascii="Arial" w:hAnsi="Arial" w:cs="Arial"/>
          <w:b/>
          <w:bCs/>
          <w:szCs w:val="32"/>
        </w:rPr>
      </w:pPr>
      <w:r w:rsidRPr="002D2D49">
        <w:rPr>
          <w:rFonts w:ascii="Arial" w:hAnsi="Arial" w:cs="Arial"/>
          <w:b/>
          <w:bCs/>
          <w:szCs w:val="32"/>
        </w:rPr>
        <w:t>What happens if care home staff are off sick, who then requests the medication for their assigned patients?</w:t>
      </w:r>
    </w:p>
    <w:p w:rsidR="002C3376" w:rsidRPr="002D2D49" w:rsidRDefault="002C3376" w:rsidP="00581483">
      <w:pPr>
        <w:pStyle w:val="ListParagraph"/>
        <w:spacing w:line="276" w:lineRule="auto"/>
        <w:ind w:left="426"/>
        <w:jc w:val="both"/>
        <w:rPr>
          <w:rFonts w:ascii="Arial" w:hAnsi="Arial" w:cs="Arial"/>
          <w:bCs/>
          <w:szCs w:val="32"/>
        </w:rPr>
      </w:pPr>
    </w:p>
    <w:p w:rsidR="002C3376" w:rsidRPr="002D2D49" w:rsidRDefault="002C3376" w:rsidP="00581483">
      <w:pPr>
        <w:pStyle w:val="ListParagraph"/>
        <w:spacing w:line="276" w:lineRule="auto"/>
        <w:ind w:left="426"/>
        <w:jc w:val="both"/>
        <w:rPr>
          <w:rFonts w:ascii="Arial" w:hAnsi="Arial" w:cs="Arial"/>
          <w:bCs/>
          <w:szCs w:val="32"/>
        </w:rPr>
      </w:pPr>
      <w:r w:rsidRPr="002D2D49">
        <w:rPr>
          <w:rFonts w:ascii="Arial" w:hAnsi="Arial" w:cs="Arial"/>
          <w:bCs/>
          <w:szCs w:val="32"/>
        </w:rPr>
        <w:t>It is the care home's responsibility</w:t>
      </w:r>
      <w:r w:rsidR="0035133C">
        <w:rPr>
          <w:rFonts w:ascii="Arial" w:hAnsi="Arial" w:cs="Arial"/>
          <w:bCs/>
          <w:szCs w:val="32"/>
        </w:rPr>
        <w:t xml:space="preserve"> to have a minimum of two members of staff who can request medication and also</w:t>
      </w:r>
      <w:r w:rsidRPr="002D2D49">
        <w:rPr>
          <w:rFonts w:ascii="Arial" w:hAnsi="Arial" w:cs="Arial"/>
          <w:bCs/>
          <w:szCs w:val="32"/>
        </w:rPr>
        <w:t xml:space="preserve"> to inform the surgery of any staff leavers or joiners.</w:t>
      </w:r>
    </w:p>
    <w:p w:rsidR="00E354CD" w:rsidRPr="002D2D49" w:rsidRDefault="00E354CD" w:rsidP="00581483">
      <w:pPr>
        <w:pStyle w:val="ListParagraph"/>
        <w:spacing w:line="276" w:lineRule="auto"/>
        <w:ind w:left="426"/>
        <w:jc w:val="both"/>
        <w:rPr>
          <w:rFonts w:ascii="Arial" w:hAnsi="Arial" w:cs="Arial"/>
          <w:bCs/>
          <w:szCs w:val="32"/>
        </w:rPr>
      </w:pPr>
    </w:p>
    <w:p w:rsidR="00DA12E3" w:rsidRPr="002D2D49" w:rsidRDefault="00DA12E3" w:rsidP="00AB1534">
      <w:pPr>
        <w:pStyle w:val="ListParagraph"/>
        <w:numPr>
          <w:ilvl w:val="0"/>
          <w:numId w:val="2"/>
        </w:numPr>
        <w:spacing w:line="276" w:lineRule="auto"/>
        <w:ind w:left="426" w:hanging="426"/>
        <w:jc w:val="both"/>
        <w:rPr>
          <w:rFonts w:ascii="Arial" w:hAnsi="Arial" w:cs="Arial"/>
          <w:b/>
          <w:bCs/>
          <w:szCs w:val="32"/>
        </w:rPr>
      </w:pPr>
      <w:r w:rsidRPr="002D2D49">
        <w:rPr>
          <w:rFonts w:ascii="Arial" w:hAnsi="Arial" w:cs="Arial"/>
          <w:b/>
          <w:bCs/>
          <w:szCs w:val="32"/>
        </w:rPr>
        <w:t>What patient information do care home staff have access to, just repeat template, or other clinical info?</w:t>
      </w:r>
    </w:p>
    <w:p w:rsidR="00DA12E3" w:rsidRPr="002D2D49" w:rsidRDefault="00DA12E3" w:rsidP="00581483">
      <w:pPr>
        <w:pStyle w:val="ListParagraph"/>
        <w:spacing w:line="276" w:lineRule="auto"/>
        <w:ind w:left="426"/>
        <w:jc w:val="both"/>
        <w:rPr>
          <w:rFonts w:ascii="Arial" w:hAnsi="Arial" w:cs="Arial"/>
          <w:b/>
          <w:bCs/>
          <w:szCs w:val="32"/>
        </w:rPr>
      </w:pPr>
    </w:p>
    <w:p w:rsidR="00DA12E3" w:rsidRPr="002D2D49" w:rsidRDefault="00DA12E3" w:rsidP="00581483">
      <w:pPr>
        <w:pStyle w:val="ListParagraph"/>
        <w:spacing w:line="276" w:lineRule="auto"/>
        <w:ind w:left="426"/>
        <w:jc w:val="both"/>
        <w:rPr>
          <w:rFonts w:ascii="Arial" w:hAnsi="Arial" w:cs="Arial"/>
          <w:bCs/>
          <w:szCs w:val="32"/>
        </w:rPr>
      </w:pPr>
      <w:r w:rsidRPr="002D2D49">
        <w:rPr>
          <w:rFonts w:ascii="Arial" w:hAnsi="Arial" w:cs="Arial"/>
          <w:bCs/>
          <w:szCs w:val="32"/>
        </w:rPr>
        <w:t>It depends what access is given by the practice as they remain the data controller. With standard proxy access, the care home can access demographic information and medication that’s is available for order. Any further access would need to be discussed with the practice and care homes locally.</w:t>
      </w:r>
    </w:p>
    <w:p w:rsidR="00DD34F1" w:rsidRPr="002D2D49" w:rsidRDefault="00DD34F1" w:rsidP="00581483">
      <w:pPr>
        <w:pStyle w:val="ListParagraph"/>
        <w:spacing w:line="276" w:lineRule="auto"/>
        <w:ind w:left="426"/>
        <w:jc w:val="both"/>
        <w:rPr>
          <w:rFonts w:ascii="Arial" w:hAnsi="Arial" w:cs="Arial"/>
          <w:bCs/>
          <w:szCs w:val="32"/>
        </w:rPr>
      </w:pPr>
    </w:p>
    <w:p w:rsidR="00AD1E4E" w:rsidRPr="002D2D49" w:rsidRDefault="00442A7E" w:rsidP="00AB1534">
      <w:pPr>
        <w:pStyle w:val="ListParagraph"/>
        <w:numPr>
          <w:ilvl w:val="0"/>
          <w:numId w:val="2"/>
        </w:numPr>
        <w:spacing w:line="276" w:lineRule="auto"/>
        <w:ind w:left="426" w:hanging="426"/>
        <w:jc w:val="both"/>
        <w:rPr>
          <w:rFonts w:ascii="Arial" w:hAnsi="Arial" w:cs="Arial"/>
          <w:b/>
          <w:bCs/>
          <w:szCs w:val="32"/>
        </w:rPr>
      </w:pPr>
      <w:r>
        <w:rPr>
          <w:rFonts w:ascii="Arial" w:hAnsi="Arial" w:cs="Arial"/>
          <w:b/>
          <w:bCs/>
          <w:szCs w:val="32"/>
        </w:rPr>
        <w:t>Do C</w:t>
      </w:r>
      <w:r w:rsidR="00AD1E4E" w:rsidRPr="002D2D49">
        <w:rPr>
          <w:rFonts w:ascii="Arial" w:hAnsi="Arial" w:cs="Arial"/>
          <w:b/>
          <w:bCs/>
          <w:szCs w:val="32"/>
        </w:rPr>
        <w:t>are Homes with residents registered in more than one surgery, do they need more than one account? One for each practice?</w:t>
      </w:r>
    </w:p>
    <w:p w:rsidR="00AD1E4E" w:rsidRPr="002D2D49" w:rsidRDefault="00AD1E4E" w:rsidP="00581483">
      <w:pPr>
        <w:pStyle w:val="ListParagraph"/>
        <w:spacing w:line="276" w:lineRule="auto"/>
        <w:ind w:left="426"/>
        <w:jc w:val="both"/>
        <w:rPr>
          <w:rFonts w:ascii="Arial" w:hAnsi="Arial" w:cs="Arial"/>
          <w:bCs/>
          <w:szCs w:val="32"/>
        </w:rPr>
      </w:pPr>
    </w:p>
    <w:p w:rsidR="00745596" w:rsidRPr="002D2D49" w:rsidRDefault="00AD1E4E" w:rsidP="00581483">
      <w:pPr>
        <w:pStyle w:val="ListParagraph"/>
        <w:spacing w:line="276" w:lineRule="auto"/>
        <w:ind w:left="426"/>
        <w:jc w:val="both"/>
        <w:rPr>
          <w:rFonts w:ascii="Arial" w:hAnsi="Arial" w:cs="Arial"/>
          <w:bCs/>
          <w:szCs w:val="32"/>
        </w:rPr>
      </w:pPr>
      <w:r w:rsidRPr="002D2D49">
        <w:rPr>
          <w:rFonts w:ascii="Arial" w:hAnsi="Arial" w:cs="Arial"/>
          <w:bCs/>
          <w:szCs w:val="32"/>
        </w:rPr>
        <w:t xml:space="preserve">No, they </w:t>
      </w:r>
      <w:r w:rsidR="00642C56">
        <w:rPr>
          <w:rFonts w:ascii="Arial" w:hAnsi="Arial" w:cs="Arial"/>
          <w:bCs/>
          <w:szCs w:val="32"/>
        </w:rPr>
        <w:t xml:space="preserve">can </w:t>
      </w:r>
      <w:r w:rsidRPr="002D2D49">
        <w:rPr>
          <w:rFonts w:ascii="Arial" w:hAnsi="Arial" w:cs="Arial"/>
          <w:bCs/>
          <w:szCs w:val="32"/>
        </w:rPr>
        <w:t>have one account if all practices are on the same GP system.</w:t>
      </w:r>
      <w:r w:rsidR="002A3BBF">
        <w:rPr>
          <w:rFonts w:ascii="Arial" w:hAnsi="Arial" w:cs="Arial"/>
          <w:bCs/>
          <w:szCs w:val="32"/>
        </w:rPr>
        <w:t xml:space="preserve">  The GP practices will have to make a local agreement to decide who maintains the care home staff member accounts.</w:t>
      </w:r>
    </w:p>
    <w:p w:rsidR="002033EF" w:rsidRPr="002D2D49" w:rsidRDefault="002033EF" w:rsidP="00581483">
      <w:pPr>
        <w:pStyle w:val="ListParagraph"/>
        <w:spacing w:line="276" w:lineRule="auto"/>
        <w:ind w:left="426"/>
        <w:jc w:val="both"/>
        <w:rPr>
          <w:rFonts w:ascii="Arial" w:hAnsi="Arial" w:cs="Arial"/>
          <w:bCs/>
          <w:szCs w:val="32"/>
        </w:rPr>
      </w:pPr>
    </w:p>
    <w:p w:rsidR="002033EF" w:rsidRPr="000C7406" w:rsidRDefault="000721E6" w:rsidP="00AB1534">
      <w:pPr>
        <w:pStyle w:val="ListParagraph"/>
        <w:numPr>
          <w:ilvl w:val="0"/>
          <w:numId w:val="2"/>
        </w:numPr>
        <w:spacing w:line="276" w:lineRule="auto"/>
        <w:ind w:left="426" w:hanging="426"/>
        <w:jc w:val="both"/>
        <w:rPr>
          <w:rFonts w:ascii="Arial" w:hAnsi="Arial" w:cs="Arial"/>
          <w:b/>
          <w:bCs/>
          <w:szCs w:val="32"/>
        </w:rPr>
      </w:pPr>
      <w:r w:rsidRPr="000C7406">
        <w:rPr>
          <w:rFonts w:ascii="Arial" w:hAnsi="Arial" w:cs="Arial"/>
          <w:b/>
          <w:bCs/>
          <w:szCs w:val="32"/>
        </w:rPr>
        <w:t>With regards to verbal consent - do you have to obtain signature or write on the form "verbal consent obtained"?</w:t>
      </w:r>
    </w:p>
    <w:p w:rsidR="000721E6" w:rsidRPr="002D2D49" w:rsidRDefault="000721E6" w:rsidP="00581483">
      <w:pPr>
        <w:spacing w:line="276" w:lineRule="auto"/>
        <w:ind w:left="426"/>
        <w:jc w:val="both"/>
        <w:rPr>
          <w:rFonts w:ascii="Arial" w:hAnsi="Arial" w:cs="Arial"/>
          <w:bCs/>
          <w:szCs w:val="32"/>
        </w:rPr>
      </w:pPr>
      <w:r w:rsidRPr="000C7406">
        <w:rPr>
          <w:rFonts w:ascii="Arial" w:hAnsi="Arial" w:cs="Arial"/>
          <w:bCs/>
          <w:szCs w:val="32"/>
        </w:rPr>
        <w:t>Best practice advises that you must record that you have informed all the residents of the changes in process, the template can be adapted and used for this, to be discuss</w:t>
      </w:r>
      <w:r w:rsidR="00E11A6B" w:rsidRPr="000C7406">
        <w:rPr>
          <w:rFonts w:ascii="Arial" w:hAnsi="Arial" w:cs="Arial"/>
          <w:bCs/>
          <w:szCs w:val="32"/>
        </w:rPr>
        <w:t>ed, agreed and recorded locally</w:t>
      </w:r>
      <w:r w:rsidRPr="000C7406">
        <w:rPr>
          <w:rFonts w:ascii="Arial" w:hAnsi="Arial" w:cs="Arial"/>
          <w:bCs/>
          <w:szCs w:val="32"/>
        </w:rPr>
        <w:t xml:space="preserve"> at the start of the project how this is to be addressed.</w:t>
      </w:r>
    </w:p>
    <w:p w:rsidR="00745596" w:rsidRPr="002D2D49" w:rsidRDefault="00845243" w:rsidP="00AB1534">
      <w:pPr>
        <w:pStyle w:val="ListParagraph"/>
        <w:numPr>
          <w:ilvl w:val="0"/>
          <w:numId w:val="2"/>
        </w:numPr>
        <w:spacing w:line="276" w:lineRule="auto"/>
        <w:ind w:left="426" w:hanging="426"/>
        <w:jc w:val="both"/>
        <w:rPr>
          <w:rFonts w:ascii="Arial" w:hAnsi="Arial" w:cs="Arial"/>
          <w:b/>
          <w:bCs/>
          <w:szCs w:val="32"/>
        </w:rPr>
      </w:pPr>
      <w:r>
        <w:rPr>
          <w:rFonts w:ascii="Arial" w:hAnsi="Arial" w:cs="Arial"/>
          <w:b/>
          <w:bCs/>
          <w:szCs w:val="32"/>
        </w:rPr>
        <w:t>I</w:t>
      </w:r>
      <w:r w:rsidR="00EF32FD" w:rsidRPr="002D2D49">
        <w:rPr>
          <w:rFonts w:ascii="Arial" w:hAnsi="Arial" w:cs="Arial"/>
          <w:b/>
          <w:bCs/>
          <w:szCs w:val="32"/>
        </w:rPr>
        <w:t>f there were any medications not on repeat or on acute, but started by the hospital, how is that dealt with by the care home?</w:t>
      </w:r>
    </w:p>
    <w:p w:rsidR="00EF32FD" w:rsidRPr="002D2D49" w:rsidRDefault="00EF32FD" w:rsidP="00581483">
      <w:pPr>
        <w:pStyle w:val="ListParagraph"/>
        <w:spacing w:line="276" w:lineRule="auto"/>
        <w:ind w:left="426"/>
        <w:jc w:val="both"/>
        <w:rPr>
          <w:rFonts w:ascii="Arial" w:hAnsi="Arial" w:cs="Arial"/>
          <w:b/>
          <w:bCs/>
          <w:szCs w:val="32"/>
        </w:rPr>
      </w:pPr>
    </w:p>
    <w:p w:rsidR="00745596" w:rsidRPr="002D2D49" w:rsidRDefault="00EF32FD" w:rsidP="00581483">
      <w:pPr>
        <w:pStyle w:val="ListParagraph"/>
        <w:spacing w:line="276" w:lineRule="auto"/>
        <w:ind w:left="426"/>
        <w:jc w:val="both"/>
        <w:rPr>
          <w:rFonts w:ascii="Arial" w:hAnsi="Arial" w:cs="Arial"/>
          <w:bCs/>
          <w:szCs w:val="32"/>
        </w:rPr>
      </w:pPr>
      <w:r w:rsidRPr="002D2D49">
        <w:rPr>
          <w:rFonts w:ascii="Arial" w:hAnsi="Arial" w:cs="Arial"/>
          <w:bCs/>
          <w:szCs w:val="32"/>
        </w:rPr>
        <w:t>By a secure email to the GP practice or by phone if urgent.</w:t>
      </w:r>
    </w:p>
    <w:p w:rsidR="008B5B69" w:rsidRPr="002D2D49" w:rsidRDefault="008B5B69" w:rsidP="00581483">
      <w:pPr>
        <w:pStyle w:val="ListParagraph"/>
        <w:spacing w:line="276" w:lineRule="auto"/>
        <w:ind w:left="426"/>
        <w:jc w:val="both"/>
        <w:rPr>
          <w:rFonts w:ascii="Arial" w:hAnsi="Arial" w:cs="Arial"/>
          <w:bCs/>
          <w:szCs w:val="32"/>
        </w:rPr>
      </w:pPr>
    </w:p>
    <w:p w:rsidR="008B5B69" w:rsidRPr="002D2D49" w:rsidRDefault="008B5B69" w:rsidP="00AB1534">
      <w:pPr>
        <w:pStyle w:val="ListParagraph"/>
        <w:numPr>
          <w:ilvl w:val="0"/>
          <w:numId w:val="2"/>
        </w:numPr>
        <w:spacing w:line="276" w:lineRule="auto"/>
        <w:ind w:left="426" w:hanging="426"/>
        <w:jc w:val="both"/>
        <w:rPr>
          <w:rFonts w:ascii="Arial" w:hAnsi="Arial" w:cs="Arial"/>
          <w:b/>
          <w:bCs/>
          <w:szCs w:val="32"/>
        </w:rPr>
      </w:pPr>
      <w:r w:rsidRPr="002D2D49">
        <w:rPr>
          <w:rFonts w:ascii="Arial" w:hAnsi="Arial" w:cs="Arial"/>
          <w:b/>
          <w:bCs/>
          <w:szCs w:val="32"/>
        </w:rPr>
        <w:t>Have the number of missing items gone down under proxy ordering?</w:t>
      </w:r>
    </w:p>
    <w:p w:rsidR="008B5B69" w:rsidRPr="002D2D49" w:rsidRDefault="008B5B69" w:rsidP="00581483">
      <w:pPr>
        <w:pStyle w:val="ListParagraph"/>
        <w:spacing w:line="276" w:lineRule="auto"/>
        <w:ind w:left="426"/>
        <w:jc w:val="both"/>
        <w:rPr>
          <w:rFonts w:ascii="Arial" w:hAnsi="Arial" w:cs="Arial"/>
          <w:b/>
          <w:bCs/>
          <w:szCs w:val="32"/>
        </w:rPr>
      </w:pPr>
    </w:p>
    <w:p w:rsidR="008B5B69" w:rsidRPr="002D2D49" w:rsidRDefault="008B5B69" w:rsidP="00581483">
      <w:pPr>
        <w:pStyle w:val="ListParagraph"/>
        <w:spacing w:line="276" w:lineRule="auto"/>
        <w:ind w:left="426"/>
        <w:jc w:val="both"/>
        <w:rPr>
          <w:rFonts w:ascii="Arial" w:hAnsi="Arial" w:cs="Arial"/>
          <w:bCs/>
          <w:szCs w:val="32"/>
        </w:rPr>
      </w:pPr>
      <w:r w:rsidRPr="002D2D49">
        <w:rPr>
          <w:rFonts w:ascii="Arial" w:hAnsi="Arial" w:cs="Arial"/>
          <w:bCs/>
          <w:szCs w:val="32"/>
        </w:rPr>
        <w:t>Yes, considerably.</w:t>
      </w:r>
    </w:p>
    <w:p w:rsidR="00470D41" w:rsidRPr="002D2D49" w:rsidRDefault="00470D41" w:rsidP="00581483">
      <w:pPr>
        <w:pStyle w:val="ListParagraph"/>
        <w:spacing w:line="276" w:lineRule="auto"/>
        <w:ind w:left="426"/>
        <w:jc w:val="both"/>
        <w:rPr>
          <w:rFonts w:ascii="Arial" w:hAnsi="Arial" w:cs="Arial"/>
          <w:bCs/>
          <w:szCs w:val="32"/>
        </w:rPr>
      </w:pPr>
    </w:p>
    <w:p w:rsidR="00470D41" w:rsidRPr="002D2D49" w:rsidRDefault="00470D41" w:rsidP="00AB1534">
      <w:pPr>
        <w:pStyle w:val="ListParagraph"/>
        <w:numPr>
          <w:ilvl w:val="0"/>
          <w:numId w:val="2"/>
        </w:numPr>
        <w:spacing w:line="276" w:lineRule="auto"/>
        <w:ind w:left="426" w:hanging="426"/>
        <w:jc w:val="both"/>
        <w:rPr>
          <w:rFonts w:ascii="Arial" w:hAnsi="Arial" w:cs="Arial"/>
          <w:b/>
          <w:bCs/>
          <w:szCs w:val="32"/>
        </w:rPr>
      </w:pPr>
      <w:r w:rsidRPr="002D2D49">
        <w:rPr>
          <w:rFonts w:ascii="Arial" w:hAnsi="Arial" w:cs="Arial"/>
          <w:b/>
          <w:bCs/>
          <w:szCs w:val="32"/>
        </w:rPr>
        <w:t xml:space="preserve">There is no audit trail for whether an acute </w:t>
      </w:r>
      <w:r w:rsidR="0082264A" w:rsidRPr="002D2D49">
        <w:rPr>
          <w:rFonts w:ascii="Arial" w:hAnsi="Arial" w:cs="Arial"/>
          <w:b/>
          <w:bCs/>
          <w:szCs w:val="32"/>
        </w:rPr>
        <w:t>medicine</w:t>
      </w:r>
      <w:r w:rsidR="004754D3">
        <w:rPr>
          <w:rFonts w:ascii="Arial" w:hAnsi="Arial" w:cs="Arial"/>
          <w:b/>
          <w:bCs/>
          <w:szCs w:val="32"/>
        </w:rPr>
        <w:t xml:space="preserve"> (outside of the normal cycle)</w:t>
      </w:r>
      <w:r w:rsidRPr="002D2D49">
        <w:rPr>
          <w:rFonts w:ascii="Arial" w:hAnsi="Arial" w:cs="Arial"/>
          <w:b/>
          <w:bCs/>
          <w:szCs w:val="32"/>
        </w:rPr>
        <w:t xml:space="preserve"> request has been accepted or not. Is there any solution for this? </w:t>
      </w:r>
    </w:p>
    <w:p w:rsidR="00172BB4" w:rsidRPr="002D2D49" w:rsidRDefault="00172BB4" w:rsidP="00581483">
      <w:pPr>
        <w:pStyle w:val="ListParagraph"/>
        <w:spacing w:line="276" w:lineRule="auto"/>
        <w:ind w:left="426"/>
        <w:jc w:val="both"/>
        <w:rPr>
          <w:rFonts w:ascii="Arial" w:hAnsi="Arial" w:cs="Arial"/>
          <w:bCs/>
          <w:szCs w:val="32"/>
        </w:rPr>
      </w:pPr>
    </w:p>
    <w:p w:rsidR="00172BB4" w:rsidRDefault="00172BB4" w:rsidP="00581483">
      <w:pPr>
        <w:pStyle w:val="ListParagraph"/>
        <w:spacing w:line="276" w:lineRule="auto"/>
        <w:ind w:left="426"/>
        <w:jc w:val="both"/>
        <w:rPr>
          <w:rFonts w:ascii="Arial" w:hAnsi="Arial" w:cs="Arial"/>
          <w:bCs/>
          <w:szCs w:val="32"/>
        </w:rPr>
      </w:pPr>
      <w:r w:rsidRPr="002D2D49">
        <w:rPr>
          <w:rFonts w:ascii="Arial" w:hAnsi="Arial" w:cs="Arial"/>
          <w:bCs/>
          <w:szCs w:val="32"/>
        </w:rPr>
        <w:t>The request for an acute medication is made via a note and these are recorded on the GP system but there is no way for the practice to confirm the note has been actioned.  Current process would not change to follow up any urgent issues to ring the surgery/pharmacy where needed or send an email if not urgent.</w:t>
      </w:r>
    </w:p>
    <w:p w:rsidR="00AD3B8B" w:rsidRDefault="00AD3B8B" w:rsidP="00581483">
      <w:pPr>
        <w:pStyle w:val="ListParagraph"/>
        <w:spacing w:line="276" w:lineRule="auto"/>
        <w:ind w:left="426"/>
        <w:jc w:val="both"/>
        <w:rPr>
          <w:rFonts w:ascii="Arial" w:hAnsi="Arial" w:cs="Arial"/>
          <w:bCs/>
          <w:szCs w:val="32"/>
        </w:rPr>
      </w:pPr>
    </w:p>
    <w:p w:rsidR="00AD3B8B" w:rsidRPr="0097217C" w:rsidRDefault="00AD3B8B" w:rsidP="00AB1534">
      <w:pPr>
        <w:pStyle w:val="ListParagraph"/>
        <w:numPr>
          <w:ilvl w:val="0"/>
          <w:numId w:val="2"/>
        </w:numPr>
        <w:spacing w:line="276" w:lineRule="auto"/>
        <w:ind w:left="426" w:hanging="426"/>
        <w:jc w:val="both"/>
        <w:rPr>
          <w:rFonts w:ascii="Arial" w:hAnsi="Arial" w:cs="Arial"/>
          <w:b/>
          <w:bCs/>
          <w:szCs w:val="32"/>
        </w:rPr>
      </w:pPr>
      <w:r w:rsidRPr="0097217C">
        <w:rPr>
          <w:rFonts w:ascii="Arial" w:hAnsi="Arial" w:cs="Arial"/>
          <w:b/>
          <w:bCs/>
          <w:szCs w:val="32"/>
        </w:rPr>
        <w:t xml:space="preserve"> If a care home staff member leaves the care home, what should happen?</w:t>
      </w:r>
    </w:p>
    <w:p w:rsidR="00AD3B8B" w:rsidRPr="0097217C" w:rsidRDefault="00AD3B8B" w:rsidP="00581483">
      <w:pPr>
        <w:pStyle w:val="ListParagraph"/>
        <w:spacing w:line="276" w:lineRule="auto"/>
        <w:ind w:left="426"/>
        <w:jc w:val="both"/>
        <w:rPr>
          <w:rFonts w:ascii="Arial" w:hAnsi="Arial" w:cs="Arial"/>
          <w:bCs/>
          <w:szCs w:val="32"/>
        </w:rPr>
      </w:pPr>
    </w:p>
    <w:p w:rsidR="00AD3B8B" w:rsidRDefault="00AD3B8B" w:rsidP="00581483">
      <w:pPr>
        <w:pStyle w:val="ListParagraph"/>
        <w:spacing w:line="276" w:lineRule="auto"/>
        <w:ind w:left="426"/>
        <w:jc w:val="both"/>
        <w:rPr>
          <w:rFonts w:ascii="Arial" w:hAnsi="Arial" w:cs="Arial"/>
          <w:bCs/>
          <w:szCs w:val="32"/>
        </w:rPr>
      </w:pPr>
      <w:r w:rsidRPr="0097217C">
        <w:rPr>
          <w:rFonts w:ascii="Arial" w:hAnsi="Arial" w:cs="Arial"/>
          <w:bCs/>
          <w:szCs w:val="32"/>
        </w:rPr>
        <w:t>The care home manager should notify the GP surgery immediately when and/or prior to a care home staff member leaving the care home.  The GP surgery w</w:t>
      </w:r>
      <w:r w:rsidR="00E40E77" w:rsidRPr="0097217C">
        <w:rPr>
          <w:rFonts w:ascii="Arial" w:hAnsi="Arial" w:cs="Arial"/>
          <w:bCs/>
          <w:szCs w:val="32"/>
        </w:rPr>
        <w:t>ill remove the care home staff member’s proxy access for the current care home</w:t>
      </w:r>
      <w:r w:rsidR="0097217C" w:rsidRPr="0097217C">
        <w:rPr>
          <w:rFonts w:ascii="Arial" w:hAnsi="Arial" w:cs="Arial"/>
          <w:bCs/>
          <w:szCs w:val="32"/>
        </w:rPr>
        <w:t>, as well as their ability to access online services for any other access they may have.</w:t>
      </w:r>
      <w:r w:rsidR="009E34B6">
        <w:rPr>
          <w:rFonts w:ascii="Arial" w:hAnsi="Arial" w:cs="Arial"/>
          <w:bCs/>
          <w:szCs w:val="32"/>
        </w:rPr>
        <w:t xml:space="preserve">  </w:t>
      </w:r>
    </w:p>
    <w:p w:rsidR="000078B7" w:rsidRDefault="000078B7" w:rsidP="00581483">
      <w:pPr>
        <w:pStyle w:val="ListParagraph"/>
        <w:spacing w:line="276" w:lineRule="auto"/>
        <w:ind w:left="426"/>
        <w:jc w:val="both"/>
        <w:rPr>
          <w:rFonts w:ascii="Arial" w:hAnsi="Arial" w:cs="Arial"/>
          <w:bCs/>
          <w:szCs w:val="32"/>
        </w:rPr>
      </w:pPr>
    </w:p>
    <w:p w:rsidR="000078B7" w:rsidRPr="002D2D49" w:rsidRDefault="004821EE" w:rsidP="00AB1534">
      <w:pPr>
        <w:pStyle w:val="ListParagraph"/>
        <w:numPr>
          <w:ilvl w:val="0"/>
          <w:numId w:val="2"/>
        </w:numPr>
        <w:spacing w:line="276" w:lineRule="auto"/>
        <w:ind w:left="426" w:hanging="426"/>
        <w:jc w:val="both"/>
        <w:rPr>
          <w:rFonts w:ascii="Arial" w:hAnsi="Arial" w:cs="Arial"/>
          <w:b/>
          <w:bCs/>
          <w:szCs w:val="32"/>
        </w:rPr>
      </w:pPr>
      <w:r>
        <w:rPr>
          <w:rFonts w:ascii="Arial" w:hAnsi="Arial" w:cs="Arial"/>
          <w:b/>
          <w:bCs/>
          <w:szCs w:val="32"/>
        </w:rPr>
        <w:t>A new care home resident has just been changed from one GP practice to our practice, but I can’t see the record on SystmOne</w:t>
      </w:r>
      <w:r w:rsidR="000078B7" w:rsidRPr="002D2D49">
        <w:rPr>
          <w:rFonts w:ascii="Arial" w:hAnsi="Arial" w:cs="Arial"/>
          <w:b/>
          <w:bCs/>
          <w:szCs w:val="32"/>
        </w:rPr>
        <w:t>?</w:t>
      </w:r>
      <w:r>
        <w:rPr>
          <w:rFonts w:ascii="Arial" w:hAnsi="Arial" w:cs="Arial"/>
          <w:b/>
          <w:bCs/>
          <w:szCs w:val="32"/>
        </w:rPr>
        <w:t xml:space="preserve">  Why is that?</w:t>
      </w:r>
    </w:p>
    <w:p w:rsidR="000078B7" w:rsidRPr="002D2D49" w:rsidRDefault="000078B7" w:rsidP="00581483">
      <w:pPr>
        <w:pStyle w:val="ListParagraph"/>
        <w:spacing w:line="276" w:lineRule="auto"/>
        <w:ind w:left="426"/>
        <w:jc w:val="both"/>
        <w:rPr>
          <w:rFonts w:ascii="Arial" w:hAnsi="Arial" w:cs="Arial"/>
          <w:b/>
          <w:bCs/>
          <w:szCs w:val="32"/>
        </w:rPr>
      </w:pPr>
    </w:p>
    <w:p w:rsidR="000078B7" w:rsidRPr="002D2D49" w:rsidRDefault="00C2133E" w:rsidP="00581483">
      <w:pPr>
        <w:pStyle w:val="ListParagraph"/>
        <w:spacing w:line="276" w:lineRule="auto"/>
        <w:ind w:left="426"/>
        <w:jc w:val="both"/>
        <w:rPr>
          <w:rFonts w:ascii="Arial" w:hAnsi="Arial" w:cs="Arial"/>
          <w:bCs/>
          <w:szCs w:val="32"/>
        </w:rPr>
      </w:pPr>
      <w:r>
        <w:rPr>
          <w:rFonts w:ascii="Arial" w:hAnsi="Arial" w:cs="Arial"/>
          <w:bCs/>
          <w:szCs w:val="32"/>
        </w:rPr>
        <w:t>Sometimes, it takes a few days for the record to full</w:t>
      </w:r>
      <w:r w:rsidR="007F1E00">
        <w:rPr>
          <w:rFonts w:ascii="Arial" w:hAnsi="Arial" w:cs="Arial"/>
          <w:bCs/>
          <w:szCs w:val="32"/>
        </w:rPr>
        <w:t>y</w:t>
      </w:r>
      <w:r>
        <w:rPr>
          <w:rFonts w:ascii="Arial" w:hAnsi="Arial" w:cs="Arial"/>
          <w:bCs/>
          <w:szCs w:val="32"/>
        </w:rPr>
        <w:t xml:space="preserve"> transfer over.   You may be able to see items within the patient’s / resident’s record, but you can’t change them.</w:t>
      </w:r>
      <w:r w:rsidR="007F1E00">
        <w:rPr>
          <w:rFonts w:ascii="Arial" w:hAnsi="Arial" w:cs="Arial"/>
          <w:bCs/>
          <w:szCs w:val="32"/>
        </w:rPr>
        <w:t xml:space="preserve">  Ensure that there is communication between the GP practice and the care home, and all pertinent notes are documented accordingly.</w:t>
      </w:r>
      <w:r>
        <w:rPr>
          <w:rFonts w:ascii="Arial" w:hAnsi="Arial" w:cs="Arial"/>
          <w:bCs/>
          <w:szCs w:val="32"/>
        </w:rPr>
        <w:t xml:space="preserve">  If this does occur for longer than one week, please contact the SystmOne helpdesk at </w:t>
      </w:r>
      <w:r w:rsidR="000F18D5" w:rsidRPr="006060F5">
        <w:rPr>
          <w:rFonts w:ascii="Arial" w:hAnsi="Arial" w:cs="Arial"/>
          <w:bCs/>
          <w:szCs w:val="32"/>
          <w:u w:val="single"/>
        </w:rPr>
        <w:t>01132 050095</w:t>
      </w:r>
      <w:r w:rsidR="000F18D5">
        <w:rPr>
          <w:rFonts w:ascii="Arial" w:hAnsi="Arial" w:cs="Arial"/>
          <w:bCs/>
          <w:szCs w:val="32"/>
        </w:rPr>
        <w:t>.</w:t>
      </w:r>
    </w:p>
    <w:p w:rsidR="000078B7" w:rsidRDefault="000078B7" w:rsidP="00581483">
      <w:pPr>
        <w:pStyle w:val="ListParagraph"/>
        <w:spacing w:line="276" w:lineRule="auto"/>
        <w:ind w:left="426"/>
        <w:jc w:val="both"/>
        <w:rPr>
          <w:rFonts w:ascii="Arial" w:hAnsi="Arial" w:cs="Arial"/>
          <w:bCs/>
          <w:szCs w:val="32"/>
        </w:rPr>
      </w:pPr>
    </w:p>
    <w:p w:rsidR="000A11BD" w:rsidRPr="002D2D49" w:rsidRDefault="00835420" w:rsidP="00AB1534">
      <w:pPr>
        <w:pStyle w:val="ListParagraph"/>
        <w:numPr>
          <w:ilvl w:val="0"/>
          <w:numId w:val="2"/>
        </w:numPr>
        <w:spacing w:line="276" w:lineRule="auto"/>
        <w:ind w:left="426" w:hanging="426"/>
        <w:jc w:val="both"/>
        <w:rPr>
          <w:rFonts w:ascii="Arial" w:hAnsi="Arial" w:cs="Arial"/>
          <w:b/>
          <w:bCs/>
          <w:szCs w:val="32"/>
        </w:rPr>
      </w:pPr>
      <w:r>
        <w:rPr>
          <w:rFonts w:ascii="Arial" w:hAnsi="Arial" w:cs="Arial"/>
          <w:b/>
          <w:bCs/>
          <w:szCs w:val="32"/>
        </w:rPr>
        <w:t>When I search for a list of residents by the care home’s address, only some residents show and not others</w:t>
      </w:r>
      <w:r w:rsidR="000A11BD" w:rsidRPr="002D2D49">
        <w:rPr>
          <w:rFonts w:ascii="Arial" w:hAnsi="Arial" w:cs="Arial"/>
          <w:b/>
          <w:bCs/>
          <w:szCs w:val="32"/>
        </w:rPr>
        <w:t>?</w:t>
      </w:r>
      <w:r>
        <w:rPr>
          <w:rFonts w:ascii="Arial" w:hAnsi="Arial" w:cs="Arial"/>
          <w:b/>
          <w:bCs/>
          <w:szCs w:val="32"/>
        </w:rPr>
        <w:t xml:space="preserve">  How can I make them all show at the same time?</w:t>
      </w:r>
    </w:p>
    <w:p w:rsidR="000A11BD" w:rsidRPr="002D2D49" w:rsidRDefault="000A11BD" w:rsidP="00581483">
      <w:pPr>
        <w:pStyle w:val="ListParagraph"/>
        <w:spacing w:line="276" w:lineRule="auto"/>
        <w:ind w:left="426"/>
        <w:jc w:val="both"/>
        <w:rPr>
          <w:rFonts w:ascii="Arial" w:hAnsi="Arial" w:cs="Arial"/>
          <w:b/>
          <w:bCs/>
          <w:szCs w:val="32"/>
        </w:rPr>
      </w:pPr>
    </w:p>
    <w:p w:rsidR="000A11BD" w:rsidRDefault="003A5BF1" w:rsidP="00581483">
      <w:pPr>
        <w:pStyle w:val="ListParagraph"/>
        <w:spacing w:line="276" w:lineRule="auto"/>
        <w:ind w:left="426"/>
        <w:jc w:val="both"/>
        <w:rPr>
          <w:rFonts w:ascii="Arial" w:hAnsi="Arial" w:cs="Arial"/>
          <w:bCs/>
          <w:szCs w:val="32"/>
        </w:rPr>
      </w:pPr>
      <w:r>
        <w:rPr>
          <w:rFonts w:ascii="Arial" w:hAnsi="Arial" w:cs="Arial"/>
          <w:bCs/>
          <w:szCs w:val="32"/>
        </w:rPr>
        <w:t xml:space="preserve">The reason that some residents within a care home show and not all residents is most likely because some residents have their care home address documents slightly different.  To alleviate this problem, you will need to check the care home address for every resident and make sure it is exactly the same for all.  </w:t>
      </w:r>
    </w:p>
    <w:p w:rsidR="00B53C63" w:rsidRPr="002D2D49" w:rsidRDefault="00B53C63" w:rsidP="00581483">
      <w:pPr>
        <w:pStyle w:val="ListParagraph"/>
        <w:spacing w:line="276" w:lineRule="auto"/>
        <w:ind w:left="426"/>
        <w:jc w:val="both"/>
        <w:rPr>
          <w:rFonts w:ascii="Arial" w:hAnsi="Arial" w:cs="Arial"/>
          <w:bCs/>
          <w:szCs w:val="32"/>
        </w:rPr>
      </w:pPr>
    </w:p>
    <w:p w:rsidR="000078B7" w:rsidRPr="004D55C2" w:rsidRDefault="00715B03" w:rsidP="00AB1534">
      <w:pPr>
        <w:pStyle w:val="ListParagraph"/>
        <w:numPr>
          <w:ilvl w:val="0"/>
          <w:numId w:val="2"/>
        </w:numPr>
        <w:spacing w:line="276" w:lineRule="auto"/>
        <w:ind w:left="426" w:right="237" w:hanging="426"/>
        <w:jc w:val="both"/>
        <w:rPr>
          <w:rFonts w:ascii="Arial" w:hAnsi="Arial" w:cs="Arial"/>
          <w:b/>
          <w:bCs/>
          <w:szCs w:val="32"/>
        </w:rPr>
      </w:pPr>
      <w:r w:rsidRPr="004D55C2">
        <w:rPr>
          <w:rFonts w:ascii="Arial" w:hAnsi="Arial" w:cs="Arial"/>
          <w:b/>
          <w:bCs/>
          <w:szCs w:val="32"/>
        </w:rPr>
        <w:t>Why are some proxy accounts restricted or revoked for patients in EMIS?</w:t>
      </w:r>
    </w:p>
    <w:p w:rsidR="00715B03" w:rsidRPr="00715B03" w:rsidRDefault="00715B03" w:rsidP="00581483">
      <w:pPr>
        <w:spacing w:line="276" w:lineRule="auto"/>
        <w:ind w:left="426" w:right="237"/>
        <w:jc w:val="both"/>
        <w:rPr>
          <w:rFonts w:ascii="Arial" w:hAnsi="Arial" w:cs="Arial"/>
          <w:bCs/>
          <w:szCs w:val="32"/>
        </w:rPr>
      </w:pPr>
      <w:r>
        <w:rPr>
          <w:rFonts w:ascii="Arial" w:hAnsi="Arial" w:cs="Arial"/>
          <w:bCs/>
          <w:szCs w:val="32"/>
        </w:rPr>
        <w:t xml:space="preserve">When a patient reaches the age of 11, any proxy accounts attached will be restricted.  This is so a clinician can assess whether or not the patient is competent to manage their own account.  The proxy user will be notified of this by email three months prior to the patient’s birthday.  Additionally, when a patient reaches </w:t>
      </w:r>
      <w:r w:rsidR="00E300D5">
        <w:rPr>
          <w:rFonts w:ascii="Arial" w:hAnsi="Arial" w:cs="Arial"/>
          <w:bCs/>
          <w:szCs w:val="32"/>
        </w:rPr>
        <w:t xml:space="preserve">the age of </w:t>
      </w:r>
      <w:r>
        <w:rPr>
          <w:rFonts w:ascii="Arial" w:hAnsi="Arial" w:cs="Arial"/>
          <w:bCs/>
          <w:szCs w:val="32"/>
        </w:rPr>
        <w:t>16, any proxy accounts attached to the patient will be no longer linked (as 16 is the age when patients are deemed competent to manage their own healthcare).  The proxy user will be notified of this by email three months prior to the patient’s birthday.  The proxy user needs to be added again to the patient’s account if they still require access.</w:t>
      </w:r>
    </w:p>
    <w:p w:rsidR="00A52CD0" w:rsidRDefault="00A52CD0" w:rsidP="00581483">
      <w:pPr>
        <w:spacing w:line="276" w:lineRule="auto"/>
        <w:jc w:val="both"/>
        <w:rPr>
          <w:rFonts w:ascii="Arial" w:hAnsi="Arial" w:cs="Arial"/>
          <w:bCs/>
          <w:sz w:val="28"/>
          <w:szCs w:val="32"/>
        </w:rPr>
      </w:pPr>
      <w:r>
        <w:rPr>
          <w:rFonts w:ascii="Arial" w:hAnsi="Arial" w:cs="Arial"/>
          <w:bCs/>
          <w:sz w:val="28"/>
          <w:szCs w:val="32"/>
        </w:rPr>
        <w:br w:type="page"/>
      </w:r>
    </w:p>
    <w:p w:rsidR="008910FD" w:rsidRPr="00CD4261" w:rsidRDefault="00D41D60" w:rsidP="0070035B">
      <w:pPr>
        <w:pStyle w:val="Heading1"/>
        <w:jc w:val="both"/>
      </w:pPr>
      <w:bookmarkStart w:id="23" w:name="_Toc66966232"/>
      <w:r>
        <w:lastRenderedPageBreak/>
        <w:t>9</w:t>
      </w:r>
      <w:r w:rsidR="008910FD" w:rsidRPr="00CD4261">
        <w:t xml:space="preserve">   </w:t>
      </w:r>
      <w:bookmarkStart w:id="24" w:name="PointsofContact"/>
      <w:bookmarkEnd w:id="24"/>
      <w:r w:rsidR="008910FD" w:rsidRPr="00CD4261">
        <w:t>Points of contact for additional support</w:t>
      </w:r>
      <w:bookmarkEnd w:id="23"/>
    </w:p>
    <w:p w:rsidR="007F2970" w:rsidRDefault="007F2970" w:rsidP="0070035B">
      <w:pPr>
        <w:jc w:val="both"/>
        <w:rPr>
          <w:rFonts w:ascii="Arial" w:hAnsi="Arial" w:cs="Arial"/>
          <w:bCs/>
          <w:sz w:val="24"/>
          <w:szCs w:val="24"/>
        </w:rPr>
      </w:pPr>
    </w:p>
    <w:p w:rsidR="00E354CD" w:rsidRPr="00130FD2" w:rsidRDefault="00E354CD" w:rsidP="0070035B">
      <w:pPr>
        <w:jc w:val="both"/>
        <w:rPr>
          <w:rFonts w:ascii="Arial" w:hAnsi="Arial" w:cs="Arial"/>
          <w:bCs/>
          <w:szCs w:val="24"/>
        </w:rPr>
      </w:pPr>
      <w:r w:rsidRPr="00130FD2">
        <w:rPr>
          <w:rFonts w:ascii="Arial" w:hAnsi="Arial" w:cs="Arial"/>
          <w:bCs/>
          <w:szCs w:val="24"/>
        </w:rPr>
        <w:t xml:space="preserve">The </w:t>
      </w:r>
      <w:r w:rsidR="00334269" w:rsidRPr="00130FD2">
        <w:rPr>
          <w:rFonts w:ascii="Arial" w:hAnsi="Arial" w:cs="Arial"/>
          <w:bCs/>
          <w:szCs w:val="24"/>
        </w:rPr>
        <w:t xml:space="preserve">Norfolk and Waveney CCG Digital Care Homes team is able to provide comprehensive, responsive and effective support for your digital needs. </w:t>
      </w:r>
      <w:r w:rsidR="00D44F22" w:rsidRPr="00130FD2">
        <w:rPr>
          <w:rFonts w:ascii="Arial" w:hAnsi="Arial" w:cs="Arial"/>
          <w:bCs/>
          <w:szCs w:val="24"/>
        </w:rPr>
        <w:t xml:space="preserve"> We pride ourselves in working a</w:t>
      </w:r>
      <w:r w:rsidR="00FD4322">
        <w:rPr>
          <w:rFonts w:ascii="Arial" w:hAnsi="Arial" w:cs="Arial"/>
          <w:bCs/>
          <w:szCs w:val="24"/>
        </w:rPr>
        <w:t xml:space="preserve"> collaborative manner with all Care Homes, GP surgeries, P</w:t>
      </w:r>
      <w:r w:rsidR="00D44F22" w:rsidRPr="00130FD2">
        <w:rPr>
          <w:rFonts w:ascii="Arial" w:hAnsi="Arial" w:cs="Arial"/>
          <w:bCs/>
          <w:szCs w:val="24"/>
        </w:rPr>
        <w:t xml:space="preserve">harmacies and other NHS Trusts in the Norfolk and Waveney area to provide you with a high-quality, streamlined service.  </w:t>
      </w:r>
    </w:p>
    <w:p w:rsidR="00D44F22" w:rsidRDefault="00D44F22" w:rsidP="0070035B">
      <w:pPr>
        <w:jc w:val="both"/>
        <w:rPr>
          <w:rFonts w:ascii="Arial" w:hAnsi="Arial" w:cs="Arial"/>
          <w:bCs/>
          <w:szCs w:val="24"/>
        </w:rPr>
      </w:pPr>
      <w:r w:rsidRPr="00130FD2">
        <w:rPr>
          <w:rFonts w:ascii="Arial" w:hAnsi="Arial" w:cs="Arial"/>
          <w:bCs/>
          <w:szCs w:val="24"/>
        </w:rPr>
        <w:t>Below are the contact details for the team, to include each team member:</w:t>
      </w:r>
    </w:p>
    <w:p w:rsidR="00AE43FB" w:rsidRPr="00130FD2" w:rsidRDefault="00AE43FB" w:rsidP="0070035B">
      <w:pPr>
        <w:jc w:val="both"/>
        <w:rPr>
          <w:rFonts w:ascii="Arial" w:hAnsi="Arial" w:cs="Arial"/>
          <w:bCs/>
          <w:szCs w:val="24"/>
        </w:rPr>
      </w:pPr>
    </w:p>
    <w:p w:rsidR="007762DD" w:rsidRDefault="00DF4E29" w:rsidP="0070035B">
      <w:pPr>
        <w:jc w:val="both"/>
        <w:rPr>
          <w:rFonts w:ascii="Arial" w:hAnsi="Arial" w:cs="Arial"/>
          <w:bCs/>
          <w:sz w:val="24"/>
          <w:szCs w:val="24"/>
        </w:rPr>
      </w:pPr>
      <w:r>
        <w:rPr>
          <w:rFonts w:ascii="Arial" w:hAnsi="Arial" w:cs="Arial"/>
          <w:bCs/>
          <w:noProof/>
          <w:sz w:val="24"/>
          <w:szCs w:val="24"/>
          <w:lang w:eastAsia="en-GB"/>
        </w:rPr>
        <w:drawing>
          <wp:inline distT="0" distB="0" distL="0" distR="0">
            <wp:extent cx="1010194" cy="1293916"/>
            <wp:effectExtent l="76200" t="76200" r="133350" b="135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e.jpg"/>
                    <pic:cNvPicPr/>
                  </pic:nvPicPr>
                  <pic:blipFill rotWithShape="1">
                    <a:blip r:embed="rId33">
                      <a:extLst>
                        <a:ext uri="{28A0092B-C50C-407E-A947-70E740481C1C}">
                          <a14:useLocalDpi xmlns:a14="http://schemas.microsoft.com/office/drawing/2010/main" val="0"/>
                        </a:ext>
                      </a:extLst>
                    </a:blip>
                    <a:srcRect l="6571" t="13956" r="11309" b="7156"/>
                    <a:stretch/>
                  </pic:blipFill>
                  <pic:spPr bwMode="auto">
                    <a:xfrm>
                      <a:off x="0" y="0"/>
                      <a:ext cx="1029722" cy="1318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9099F">
        <w:rPr>
          <w:rFonts w:ascii="Arial" w:hAnsi="Arial" w:cs="Arial"/>
          <w:bCs/>
          <w:sz w:val="24"/>
          <w:szCs w:val="24"/>
        </w:rPr>
        <w:tab/>
      </w:r>
      <w:r w:rsidR="00D9099F">
        <w:rPr>
          <w:rFonts w:ascii="Arial" w:hAnsi="Arial" w:cs="Arial"/>
          <w:bCs/>
          <w:sz w:val="24"/>
          <w:szCs w:val="24"/>
        </w:rPr>
        <w:tab/>
      </w:r>
      <w:r w:rsidR="00D9099F">
        <w:rPr>
          <w:rFonts w:ascii="Arial" w:hAnsi="Arial" w:cs="Arial"/>
          <w:bCs/>
          <w:sz w:val="24"/>
          <w:szCs w:val="24"/>
        </w:rPr>
        <w:tab/>
      </w:r>
      <w:r w:rsidR="00D9099F">
        <w:rPr>
          <w:rFonts w:ascii="Arial" w:hAnsi="Arial" w:cs="Arial"/>
          <w:bCs/>
          <w:sz w:val="24"/>
          <w:szCs w:val="24"/>
        </w:rPr>
        <w:tab/>
      </w:r>
      <w:r w:rsidR="00D9099F">
        <w:rPr>
          <w:rFonts w:ascii="Arial" w:hAnsi="Arial" w:cs="Arial"/>
          <w:bCs/>
          <w:noProof/>
          <w:sz w:val="24"/>
          <w:szCs w:val="24"/>
          <w:lang w:eastAsia="en-GB"/>
        </w:rPr>
        <w:drawing>
          <wp:inline distT="0" distB="0" distL="0" distR="0">
            <wp:extent cx="951655" cy="1290789"/>
            <wp:effectExtent l="76200" t="76200" r="134620" b="138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ire.jpg"/>
                    <pic:cNvPicPr/>
                  </pic:nvPicPr>
                  <pic:blipFill rotWithShape="1">
                    <a:blip r:embed="rId34" cstate="print">
                      <a:extLst>
                        <a:ext uri="{28A0092B-C50C-407E-A947-70E740481C1C}">
                          <a14:useLocalDpi xmlns:a14="http://schemas.microsoft.com/office/drawing/2010/main" val="0"/>
                        </a:ext>
                      </a:extLst>
                    </a:blip>
                    <a:srcRect l="6394" t="14379" r="9437"/>
                    <a:stretch/>
                  </pic:blipFill>
                  <pic:spPr bwMode="auto">
                    <a:xfrm>
                      <a:off x="0" y="0"/>
                      <a:ext cx="974847" cy="1322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762DD" w:rsidRDefault="004B0538" w:rsidP="0070035B">
      <w:pPr>
        <w:tabs>
          <w:tab w:val="left" w:pos="1276"/>
          <w:tab w:val="left" w:pos="1701"/>
        </w:tabs>
        <w:jc w:val="both"/>
        <w:rPr>
          <w:rFonts w:ascii="Arial" w:hAnsi="Arial" w:cs="Arial"/>
          <w:bCs/>
          <w:sz w:val="24"/>
          <w:szCs w:val="24"/>
        </w:rPr>
      </w:pPr>
      <w:r w:rsidRPr="00634DF7">
        <w:rPr>
          <w:rFonts w:ascii="Arial" w:hAnsi="Arial" w:cs="Arial"/>
          <w:b/>
          <w:bCs/>
          <w:sz w:val="24"/>
          <w:szCs w:val="24"/>
        </w:rPr>
        <w:t>Marie Baron</w:t>
      </w:r>
      <w:r w:rsidR="007762DD">
        <w:rPr>
          <w:rFonts w:ascii="Arial" w:hAnsi="Arial" w:cs="Arial"/>
          <w:bCs/>
          <w:sz w:val="24"/>
          <w:szCs w:val="24"/>
        </w:rPr>
        <w:tab/>
      </w:r>
      <w:r w:rsidR="007762DD">
        <w:rPr>
          <w:rFonts w:ascii="Arial" w:hAnsi="Arial" w:cs="Arial"/>
          <w:bCs/>
          <w:sz w:val="24"/>
          <w:szCs w:val="24"/>
        </w:rPr>
        <w:tab/>
      </w:r>
      <w:r w:rsidR="007762DD">
        <w:rPr>
          <w:rFonts w:ascii="Arial" w:hAnsi="Arial" w:cs="Arial"/>
          <w:bCs/>
          <w:sz w:val="24"/>
          <w:szCs w:val="24"/>
        </w:rPr>
        <w:tab/>
      </w:r>
      <w:r w:rsidR="007762DD">
        <w:rPr>
          <w:rFonts w:ascii="Arial" w:hAnsi="Arial" w:cs="Arial"/>
          <w:bCs/>
          <w:sz w:val="24"/>
          <w:szCs w:val="24"/>
        </w:rPr>
        <w:tab/>
      </w:r>
      <w:r w:rsidR="007762DD">
        <w:rPr>
          <w:rFonts w:ascii="Arial" w:hAnsi="Arial" w:cs="Arial"/>
          <w:bCs/>
          <w:sz w:val="24"/>
          <w:szCs w:val="24"/>
        </w:rPr>
        <w:tab/>
      </w:r>
      <w:r w:rsidR="007762DD" w:rsidRPr="00634DF7">
        <w:rPr>
          <w:rFonts w:ascii="Arial" w:hAnsi="Arial" w:cs="Arial"/>
          <w:b/>
          <w:bCs/>
          <w:sz w:val="24"/>
          <w:szCs w:val="24"/>
        </w:rPr>
        <w:t>Claire Gilbert</w:t>
      </w:r>
    </w:p>
    <w:p w:rsidR="004B0538" w:rsidRDefault="007762DD" w:rsidP="0070035B">
      <w:pPr>
        <w:spacing w:after="0" w:line="240" w:lineRule="auto"/>
        <w:jc w:val="both"/>
        <w:rPr>
          <w:rFonts w:ascii="Arial" w:hAnsi="Arial" w:cs="Arial"/>
          <w:bCs/>
          <w:i/>
          <w:sz w:val="20"/>
          <w:szCs w:val="24"/>
        </w:rPr>
      </w:pPr>
      <w:r w:rsidRPr="007762DD">
        <w:rPr>
          <w:rFonts w:ascii="Arial" w:hAnsi="Arial" w:cs="Arial"/>
          <w:bCs/>
          <w:i/>
          <w:sz w:val="20"/>
          <w:szCs w:val="24"/>
        </w:rPr>
        <w:t>Digital Project Manager – Care Homes</w:t>
      </w:r>
      <w:r w:rsidRPr="007762DD">
        <w:rPr>
          <w:rFonts w:ascii="Arial" w:hAnsi="Arial" w:cs="Arial"/>
          <w:bCs/>
          <w:i/>
          <w:sz w:val="20"/>
          <w:szCs w:val="24"/>
        </w:rPr>
        <w:tab/>
      </w:r>
      <w:r>
        <w:rPr>
          <w:rFonts w:ascii="Arial" w:hAnsi="Arial" w:cs="Arial"/>
          <w:bCs/>
          <w:i/>
          <w:sz w:val="20"/>
          <w:szCs w:val="24"/>
        </w:rPr>
        <w:tab/>
        <w:t>Care Consultant – Care Homes</w:t>
      </w:r>
    </w:p>
    <w:p w:rsidR="007762DD" w:rsidRDefault="008631FC" w:rsidP="0070035B">
      <w:pPr>
        <w:spacing w:after="0" w:line="240" w:lineRule="auto"/>
        <w:jc w:val="both"/>
        <w:rPr>
          <w:rFonts w:ascii="Arial" w:hAnsi="Arial" w:cs="Arial"/>
          <w:bCs/>
          <w:i/>
          <w:sz w:val="20"/>
          <w:szCs w:val="24"/>
        </w:rPr>
      </w:pPr>
      <w:hyperlink r:id="rId35" w:history="1">
        <w:r w:rsidR="007762DD" w:rsidRPr="00756D36">
          <w:rPr>
            <w:rStyle w:val="Hyperlink"/>
            <w:rFonts w:ascii="Arial" w:hAnsi="Arial" w:cs="Arial"/>
            <w:bCs/>
            <w:i/>
            <w:sz w:val="20"/>
            <w:szCs w:val="24"/>
          </w:rPr>
          <w:t>Marie.Baron@nhs.net</w:t>
        </w:r>
      </w:hyperlink>
      <w:r w:rsidR="007762DD">
        <w:rPr>
          <w:rFonts w:ascii="Arial" w:hAnsi="Arial" w:cs="Arial"/>
          <w:bCs/>
          <w:i/>
          <w:sz w:val="20"/>
          <w:szCs w:val="24"/>
        </w:rPr>
        <w:t xml:space="preserve"> </w:t>
      </w:r>
      <w:r w:rsidR="007762DD">
        <w:rPr>
          <w:rFonts w:ascii="Arial" w:hAnsi="Arial" w:cs="Arial"/>
          <w:bCs/>
          <w:i/>
          <w:sz w:val="20"/>
          <w:szCs w:val="24"/>
        </w:rPr>
        <w:tab/>
      </w:r>
      <w:r w:rsidR="007762DD">
        <w:rPr>
          <w:rFonts w:ascii="Arial" w:hAnsi="Arial" w:cs="Arial"/>
          <w:bCs/>
          <w:i/>
          <w:sz w:val="20"/>
          <w:szCs w:val="24"/>
        </w:rPr>
        <w:tab/>
      </w:r>
      <w:r w:rsidR="007762DD">
        <w:rPr>
          <w:rFonts w:ascii="Arial" w:hAnsi="Arial" w:cs="Arial"/>
          <w:bCs/>
          <w:i/>
          <w:sz w:val="20"/>
          <w:szCs w:val="24"/>
        </w:rPr>
        <w:tab/>
      </w:r>
      <w:r w:rsidR="007762DD">
        <w:rPr>
          <w:rFonts w:ascii="Arial" w:hAnsi="Arial" w:cs="Arial"/>
          <w:bCs/>
          <w:i/>
          <w:sz w:val="20"/>
          <w:szCs w:val="24"/>
        </w:rPr>
        <w:tab/>
      </w:r>
      <w:hyperlink r:id="rId36" w:history="1">
        <w:r w:rsidR="007762DD" w:rsidRPr="00756D36">
          <w:rPr>
            <w:rStyle w:val="Hyperlink"/>
            <w:rFonts w:ascii="Arial" w:hAnsi="Arial" w:cs="Arial"/>
            <w:bCs/>
            <w:i/>
            <w:sz w:val="20"/>
            <w:szCs w:val="24"/>
          </w:rPr>
          <w:t>Claire.Gilbert10@nhs.net</w:t>
        </w:r>
      </w:hyperlink>
      <w:r w:rsidR="007762DD">
        <w:rPr>
          <w:rFonts w:ascii="Arial" w:hAnsi="Arial" w:cs="Arial"/>
          <w:bCs/>
          <w:i/>
          <w:sz w:val="20"/>
          <w:szCs w:val="24"/>
        </w:rPr>
        <w:t xml:space="preserve"> </w:t>
      </w:r>
    </w:p>
    <w:p w:rsidR="007762DD" w:rsidRDefault="007762DD" w:rsidP="0070035B">
      <w:pPr>
        <w:spacing w:after="0" w:line="240" w:lineRule="auto"/>
        <w:jc w:val="both"/>
        <w:rPr>
          <w:rFonts w:ascii="Arial" w:hAnsi="Arial" w:cs="Arial"/>
          <w:bCs/>
          <w:i/>
          <w:sz w:val="20"/>
          <w:szCs w:val="24"/>
        </w:rPr>
      </w:pPr>
      <w:r>
        <w:rPr>
          <w:rFonts w:ascii="Arial" w:hAnsi="Arial" w:cs="Arial"/>
          <w:bCs/>
          <w:i/>
          <w:sz w:val="20"/>
          <w:szCs w:val="24"/>
        </w:rPr>
        <w:t>Mobile: 07738 151267</w:t>
      </w:r>
      <w:r>
        <w:rPr>
          <w:rFonts w:ascii="Arial" w:hAnsi="Arial" w:cs="Arial"/>
          <w:bCs/>
          <w:i/>
          <w:sz w:val="20"/>
          <w:szCs w:val="24"/>
        </w:rPr>
        <w:tab/>
      </w:r>
      <w:r>
        <w:rPr>
          <w:rFonts w:ascii="Arial" w:hAnsi="Arial" w:cs="Arial"/>
          <w:bCs/>
          <w:i/>
          <w:sz w:val="20"/>
          <w:szCs w:val="24"/>
        </w:rPr>
        <w:tab/>
      </w:r>
      <w:r>
        <w:rPr>
          <w:rFonts w:ascii="Arial" w:hAnsi="Arial" w:cs="Arial"/>
          <w:bCs/>
          <w:i/>
          <w:sz w:val="20"/>
          <w:szCs w:val="24"/>
        </w:rPr>
        <w:tab/>
      </w:r>
      <w:r>
        <w:rPr>
          <w:rFonts w:ascii="Arial" w:hAnsi="Arial" w:cs="Arial"/>
          <w:bCs/>
          <w:i/>
          <w:sz w:val="20"/>
          <w:szCs w:val="24"/>
        </w:rPr>
        <w:tab/>
        <w:t>Mobile: 07584 047996</w:t>
      </w:r>
    </w:p>
    <w:p w:rsidR="007762DD" w:rsidRDefault="007762DD" w:rsidP="0070035B">
      <w:pPr>
        <w:jc w:val="both"/>
        <w:rPr>
          <w:rFonts w:ascii="Arial" w:hAnsi="Arial" w:cs="Arial"/>
          <w:bCs/>
          <w:i/>
          <w:sz w:val="20"/>
          <w:szCs w:val="24"/>
        </w:rPr>
      </w:pPr>
    </w:p>
    <w:p w:rsidR="00D729C7" w:rsidRDefault="00BC75C3" w:rsidP="0070035B">
      <w:pPr>
        <w:tabs>
          <w:tab w:val="left" w:pos="4395"/>
        </w:tabs>
        <w:jc w:val="both"/>
        <w:rPr>
          <w:rFonts w:ascii="Arial" w:hAnsi="Arial" w:cs="Arial"/>
          <w:bCs/>
          <w:i/>
          <w:sz w:val="20"/>
          <w:szCs w:val="24"/>
        </w:rPr>
      </w:pPr>
      <w:r>
        <w:rPr>
          <w:rFonts w:ascii="Arial" w:hAnsi="Arial" w:cs="Arial"/>
          <w:bCs/>
          <w:i/>
          <w:sz w:val="20"/>
          <w:szCs w:val="24"/>
        </w:rPr>
        <w:t xml:space="preserve"> </w:t>
      </w:r>
      <w:r w:rsidR="000A7515">
        <w:rPr>
          <w:rFonts w:ascii="Arial" w:hAnsi="Arial" w:cs="Arial"/>
          <w:bCs/>
          <w:i/>
          <w:noProof/>
          <w:sz w:val="20"/>
          <w:szCs w:val="24"/>
          <w:lang w:eastAsia="en-GB"/>
        </w:rPr>
        <w:drawing>
          <wp:inline distT="0" distB="0" distL="0" distR="0">
            <wp:extent cx="930256" cy="1183794"/>
            <wp:effectExtent l="76200" t="76200" r="137160" b="130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m.jpg"/>
                    <pic:cNvPicPr/>
                  </pic:nvPicPr>
                  <pic:blipFill rotWithShape="1">
                    <a:blip r:embed="rId37" cstate="print">
                      <a:extLst>
                        <a:ext uri="{28A0092B-C50C-407E-A947-70E740481C1C}">
                          <a14:useLocalDpi xmlns:a14="http://schemas.microsoft.com/office/drawing/2010/main" val="0"/>
                        </a:ext>
                      </a:extLst>
                    </a:blip>
                    <a:srcRect l="365" b="10013"/>
                    <a:stretch/>
                  </pic:blipFill>
                  <pic:spPr bwMode="auto">
                    <a:xfrm>
                      <a:off x="0" y="0"/>
                      <a:ext cx="976822" cy="1243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bCs/>
          <w:i/>
          <w:sz w:val="20"/>
          <w:szCs w:val="24"/>
        </w:rPr>
        <w:t xml:space="preserve">                                    </w:t>
      </w:r>
      <w:r w:rsidR="000A7515">
        <w:rPr>
          <w:rFonts w:ascii="Arial" w:hAnsi="Arial" w:cs="Arial"/>
          <w:bCs/>
          <w:i/>
          <w:sz w:val="20"/>
          <w:szCs w:val="24"/>
        </w:rPr>
        <w:t xml:space="preserve">       </w:t>
      </w:r>
      <w:r>
        <w:rPr>
          <w:rFonts w:ascii="Arial" w:hAnsi="Arial" w:cs="Arial"/>
          <w:bCs/>
          <w:i/>
          <w:noProof/>
          <w:sz w:val="20"/>
          <w:szCs w:val="24"/>
          <w:lang w:eastAsia="en-GB"/>
        </w:rPr>
        <w:drawing>
          <wp:inline distT="0" distB="0" distL="0" distR="0">
            <wp:extent cx="940500" cy="1254035"/>
            <wp:effectExtent l="76200" t="76200" r="126365" b="137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 Laws I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0591" cy="1294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62DD" w:rsidRDefault="007762DD" w:rsidP="0070035B">
      <w:pPr>
        <w:spacing w:line="240" w:lineRule="auto"/>
        <w:jc w:val="both"/>
        <w:rPr>
          <w:rFonts w:ascii="Arial" w:hAnsi="Arial" w:cs="Arial"/>
          <w:bCs/>
          <w:i/>
          <w:sz w:val="20"/>
          <w:szCs w:val="24"/>
        </w:rPr>
      </w:pPr>
      <w:r w:rsidRPr="00634DF7">
        <w:rPr>
          <w:rFonts w:ascii="Arial" w:hAnsi="Arial" w:cs="Arial"/>
          <w:b/>
          <w:bCs/>
          <w:sz w:val="24"/>
          <w:szCs w:val="24"/>
        </w:rPr>
        <w:t>Jackie Mansueto</w:t>
      </w:r>
      <w:r>
        <w:rPr>
          <w:rFonts w:ascii="Arial" w:hAnsi="Arial" w:cs="Arial"/>
          <w:bCs/>
          <w:i/>
          <w:sz w:val="20"/>
          <w:szCs w:val="24"/>
        </w:rPr>
        <w:tab/>
      </w:r>
      <w:r>
        <w:rPr>
          <w:rFonts w:ascii="Arial" w:hAnsi="Arial" w:cs="Arial"/>
          <w:bCs/>
          <w:i/>
          <w:sz w:val="20"/>
          <w:szCs w:val="24"/>
        </w:rPr>
        <w:tab/>
      </w:r>
      <w:r>
        <w:rPr>
          <w:rFonts w:ascii="Arial" w:hAnsi="Arial" w:cs="Arial"/>
          <w:bCs/>
          <w:i/>
          <w:sz w:val="20"/>
          <w:szCs w:val="24"/>
        </w:rPr>
        <w:tab/>
      </w:r>
      <w:r>
        <w:rPr>
          <w:rFonts w:ascii="Arial" w:hAnsi="Arial" w:cs="Arial"/>
          <w:bCs/>
          <w:i/>
          <w:sz w:val="20"/>
          <w:szCs w:val="24"/>
        </w:rPr>
        <w:tab/>
      </w:r>
      <w:r w:rsidRPr="00634DF7">
        <w:rPr>
          <w:rFonts w:ascii="Arial" w:hAnsi="Arial" w:cs="Arial"/>
          <w:b/>
          <w:bCs/>
          <w:sz w:val="24"/>
          <w:szCs w:val="24"/>
        </w:rPr>
        <w:t>Sharon Laws</w:t>
      </w:r>
    </w:p>
    <w:p w:rsidR="007762DD" w:rsidRDefault="007762DD" w:rsidP="0070035B">
      <w:pPr>
        <w:spacing w:after="0" w:line="240" w:lineRule="auto"/>
        <w:jc w:val="both"/>
        <w:rPr>
          <w:rFonts w:ascii="Arial" w:hAnsi="Arial" w:cs="Arial"/>
          <w:bCs/>
          <w:i/>
          <w:sz w:val="20"/>
          <w:szCs w:val="24"/>
        </w:rPr>
      </w:pPr>
      <w:r>
        <w:rPr>
          <w:rFonts w:ascii="Arial" w:hAnsi="Arial" w:cs="Arial"/>
          <w:bCs/>
          <w:i/>
          <w:sz w:val="20"/>
          <w:szCs w:val="24"/>
        </w:rPr>
        <w:t>Digital Change Facilitator</w:t>
      </w:r>
      <w:r>
        <w:rPr>
          <w:rFonts w:ascii="Arial" w:hAnsi="Arial" w:cs="Arial"/>
          <w:bCs/>
          <w:i/>
          <w:sz w:val="20"/>
          <w:szCs w:val="24"/>
        </w:rPr>
        <w:tab/>
      </w:r>
      <w:r>
        <w:rPr>
          <w:rFonts w:ascii="Arial" w:hAnsi="Arial" w:cs="Arial"/>
          <w:bCs/>
          <w:i/>
          <w:sz w:val="20"/>
          <w:szCs w:val="24"/>
        </w:rPr>
        <w:tab/>
      </w:r>
      <w:r>
        <w:rPr>
          <w:rFonts w:ascii="Arial" w:hAnsi="Arial" w:cs="Arial"/>
          <w:bCs/>
          <w:i/>
          <w:sz w:val="20"/>
          <w:szCs w:val="24"/>
        </w:rPr>
        <w:tab/>
        <w:t>Digital Change Facilitator</w:t>
      </w:r>
    </w:p>
    <w:p w:rsidR="007762DD" w:rsidRPr="007762DD" w:rsidRDefault="008631FC" w:rsidP="0070035B">
      <w:pPr>
        <w:spacing w:after="0" w:line="240" w:lineRule="auto"/>
        <w:jc w:val="both"/>
        <w:rPr>
          <w:rFonts w:ascii="Arial" w:hAnsi="Arial" w:cs="Arial"/>
          <w:bCs/>
          <w:i/>
          <w:sz w:val="20"/>
          <w:szCs w:val="24"/>
        </w:rPr>
      </w:pPr>
      <w:hyperlink r:id="rId39" w:history="1">
        <w:r w:rsidR="007762DD" w:rsidRPr="00756D36">
          <w:rPr>
            <w:rStyle w:val="Hyperlink"/>
            <w:i/>
          </w:rPr>
          <w:t>Jackie.Mansueto@nhs.ne</w:t>
        </w:r>
        <w:r w:rsidR="007762DD" w:rsidRPr="00756D36">
          <w:rPr>
            <w:rStyle w:val="Hyperlink"/>
            <w:rFonts w:ascii="Arial" w:hAnsi="Arial" w:cs="Arial"/>
            <w:bCs/>
            <w:i/>
            <w:sz w:val="20"/>
            <w:szCs w:val="24"/>
          </w:rPr>
          <w:t>t</w:t>
        </w:r>
      </w:hyperlink>
      <w:r w:rsidR="007762DD">
        <w:rPr>
          <w:rFonts w:ascii="Arial" w:hAnsi="Arial" w:cs="Arial"/>
          <w:bCs/>
          <w:i/>
          <w:sz w:val="20"/>
          <w:szCs w:val="24"/>
        </w:rPr>
        <w:t xml:space="preserve">  </w:t>
      </w:r>
      <w:r w:rsidR="007762DD" w:rsidRPr="007762DD">
        <w:rPr>
          <w:rFonts w:ascii="Arial" w:hAnsi="Arial" w:cs="Arial"/>
          <w:bCs/>
          <w:i/>
          <w:sz w:val="20"/>
          <w:szCs w:val="24"/>
        </w:rPr>
        <w:t xml:space="preserve"> </w:t>
      </w:r>
      <w:r w:rsidR="007762DD" w:rsidRPr="007762DD">
        <w:rPr>
          <w:rFonts w:ascii="Arial" w:hAnsi="Arial" w:cs="Arial"/>
          <w:bCs/>
          <w:i/>
          <w:sz w:val="20"/>
          <w:szCs w:val="24"/>
        </w:rPr>
        <w:tab/>
      </w:r>
      <w:r w:rsidR="007762DD" w:rsidRPr="007762DD">
        <w:rPr>
          <w:rFonts w:ascii="Arial" w:hAnsi="Arial" w:cs="Arial"/>
          <w:bCs/>
          <w:i/>
          <w:sz w:val="20"/>
          <w:szCs w:val="24"/>
        </w:rPr>
        <w:tab/>
      </w:r>
      <w:r w:rsidR="007762DD" w:rsidRPr="007762DD">
        <w:rPr>
          <w:rFonts w:ascii="Arial" w:hAnsi="Arial" w:cs="Arial"/>
          <w:bCs/>
          <w:i/>
          <w:sz w:val="20"/>
          <w:szCs w:val="24"/>
        </w:rPr>
        <w:tab/>
      </w:r>
      <w:hyperlink r:id="rId40" w:history="1">
        <w:r w:rsidR="007762DD" w:rsidRPr="00756D36">
          <w:rPr>
            <w:rStyle w:val="Hyperlink"/>
            <w:i/>
          </w:rPr>
          <w:t>Sharon.Laws2@nhs.net</w:t>
        </w:r>
      </w:hyperlink>
      <w:r w:rsidR="007762DD">
        <w:rPr>
          <w:rFonts w:ascii="Arial" w:hAnsi="Arial" w:cs="Arial"/>
          <w:bCs/>
          <w:i/>
          <w:sz w:val="20"/>
          <w:szCs w:val="24"/>
        </w:rPr>
        <w:t xml:space="preserve"> </w:t>
      </w:r>
      <w:r w:rsidR="007762DD" w:rsidRPr="007762DD">
        <w:rPr>
          <w:rFonts w:ascii="Arial" w:hAnsi="Arial" w:cs="Arial"/>
          <w:bCs/>
          <w:i/>
          <w:sz w:val="20"/>
          <w:szCs w:val="24"/>
        </w:rPr>
        <w:t xml:space="preserve"> </w:t>
      </w:r>
    </w:p>
    <w:p w:rsidR="007762DD" w:rsidRPr="007762DD" w:rsidRDefault="007762DD" w:rsidP="0070035B">
      <w:pPr>
        <w:spacing w:after="0" w:line="240" w:lineRule="auto"/>
        <w:jc w:val="both"/>
        <w:rPr>
          <w:rFonts w:ascii="Arial" w:hAnsi="Arial" w:cs="Arial"/>
          <w:bCs/>
          <w:i/>
          <w:sz w:val="20"/>
          <w:szCs w:val="24"/>
        </w:rPr>
      </w:pPr>
      <w:r w:rsidRPr="007762DD">
        <w:rPr>
          <w:rFonts w:ascii="Arial" w:hAnsi="Arial" w:cs="Arial"/>
          <w:bCs/>
          <w:i/>
          <w:sz w:val="20"/>
          <w:szCs w:val="24"/>
        </w:rPr>
        <w:t>Mobile: 07974 628311</w:t>
      </w:r>
      <w:r w:rsidRPr="007762DD">
        <w:rPr>
          <w:rFonts w:ascii="Arial" w:hAnsi="Arial" w:cs="Arial"/>
          <w:bCs/>
          <w:i/>
          <w:sz w:val="20"/>
          <w:szCs w:val="24"/>
        </w:rPr>
        <w:tab/>
      </w:r>
      <w:r w:rsidRPr="007762DD">
        <w:rPr>
          <w:rFonts w:ascii="Arial" w:hAnsi="Arial" w:cs="Arial"/>
          <w:bCs/>
          <w:i/>
          <w:sz w:val="20"/>
          <w:szCs w:val="24"/>
        </w:rPr>
        <w:tab/>
      </w:r>
      <w:r w:rsidRPr="007762DD">
        <w:rPr>
          <w:rFonts w:ascii="Arial" w:hAnsi="Arial" w:cs="Arial"/>
          <w:bCs/>
          <w:i/>
          <w:sz w:val="20"/>
          <w:szCs w:val="24"/>
        </w:rPr>
        <w:tab/>
      </w:r>
      <w:r w:rsidRPr="007762DD">
        <w:rPr>
          <w:rFonts w:ascii="Arial" w:hAnsi="Arial" w:cs="Arial"/>
          <w:bCs/>
          <w:i/>
          <w:sz w:val="20"/>
          <w:szCs w:val="24"/>
        </w:rPr>
        <w:tab/>
        <w:t>Mobile: 07813 395342</w:t>
      </w:r>
    </w:p>
    <w:p w:rsidR="007762DD" w:rsidRDefault="007762DD" w:rsidP="0070035B">
      <w:pPr>
        <w:jc w:val="both"/>
        <w:rPr>
          <w:rFonts w:ascii="Arial" w:hAnsi="Arial" w:cs="Arial"/>
          <w:bCs/>
          <w:sz w:val="24"/>
          <w:szCs w:val="24"/>
        </w:rPr>
      </w:pPr>
    </w:p>
    <w:p w:rsidR="00F90AC7" w:rsidRDefault="0050031F" w:rsidP="0070035B">
      <w:pPr>
        <w:jc w:val="both"/>
        <w:rPr>
          <w:rFonts w:ascii="Arial" w:hAnsi="Arial" w:cs="Arial"/>
          <w:bCs/>
          <w:sz w:val="24"/>
          <w:szCs w:val="24"/>
        </w:rPr>
      </w:pPr>
      <w:r>
        <w:t xml:space="preserve">                           </w:t>
      </w:r>
      <w:r w:rsidR="00F90AC7">
        <w:rPr>
          <w:rFonts w:ascii="Arial" w:hAnsi="Arial" w:cs="Arial"/>
          <w:bCs/>
          <w:noProof/>
          <w:sz w:val="24"/>
          <w:szCs w:val="24"/>
          <w:lang w:eastAsia="en-GB"/>
        </w:rPr>
        <w:drawing>
          <wp:inline distT="0" distB="0" distL="0" distR="0" wp14:anchorId="07BDA47A" wp14:editId="115B8F6D">
            <wp:extent cx="304762" cy="304762"/>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ams-32x32.png"/>
                    <pic:cNvPicPr/>
                  </pic:nvPicPr>
                  <pic:blipFill>
                    <a:blip r:embed="rId41">
                      <a:extLst>
                        <a:ext uri="{28A0092B-C50C-407E-A947-70E740481C1C}">
                          <a14:useLocalDpi xmlns:a14="http://schemas.microsoft.com/office/drawing/2010/main" val="0"/>
                        </a:ext>
                      </a:extLst>
                    </a:blip>
                    <a:stretch>
                      <a:fillRect/>
                    </a:stretch>
                  </pic:blipFill>
                  <pic:spPr>
                    <a:xfrm>
                      <a:off x="0" y="0"/>
                      <a:ext cx="304762" cy="304762"/>
                    </a:xfrm>
                    <a:prstGeom prst="rect">
                      <a:avLst/>
                    </a:prstGeom>
                  </pic:spPr>
                </pic:pic>
              </a:graphicData>
            </a:graphic>
          </wp:inline>
        </w:drawing>
      </w:r>
      <w:r w:rsidR="00F90AC7" w:rsidRPr="0050031F">
        <w:rPr>
          <w:rFonts w:ascii="Arial" w:hAnsi="Arial" w:cs="Arial"/>
          <w:bCs/>
          <w:sz w:val="24"/>
          <w:szCs w:val="24"/>
        </w:rPr>
        <w:t xml:space="preserve">  </w:t>
      </w:r>
      <w:hyperlink r:id="rId42" w:history="1">
        <w:r w:rsidR="00F90AC7" w:rsidRPr="00410DBC">
          <w:rPr>
            <w:rStyle w:val="Hyperlink"/>
            <w:rFonts w:ascii="Arial" w:hAnsi="Arial" w:cs="Arial"/>
            <w:bCs/>
            <w:sz w:val="24"/>
            <w:szCs w:val="24"/>
          </w:rPr>
          <w:t>Chat with us on Teams!</w:t>
        </w:r>
        <w:r w:rsidRPr="00410DBC">
          <w:rPr>
            <w:rStyle w:val="Hyperlink"/>
            <w:rFonts w:ascii="Arial" w:hAnsi="Arial" w:cs="Arial"/>
            <w:bCs/>
            <w:sz w:val="24"/>
            <w:szCs w:val="24"/>
          </w:rPr>
          <w:t xml:space="preserve"> </w:t>
        </w:r>
      </w:hyperlink>
      <w:r>
        <w:rPr>
          <w:rFonts w:ascii="Arial" w:hAnsi="Arial" w:cs="Arial"/>
          <w:bCs/>
          <w:sz w:val="24"/>
          <w:szCs w:val="24"/>
        </w:rPr>
        <w:t xml:space="preserve"> </w:t>
      </w:r>
    </w:p>
    <w:p w:rsidR="00EC4622" w:rsidRDefault="000E2838" w:rsidP="0070035B">
      <w:pPr>
        <w:jc w:val="both"/>
        <w:rPr>
          <w:rStyle w:val="Hyperlink"/>
          <w:rFonts w:ascii="Arial" w:hAnsi="Arial" w:cs="Arial"/>
          <w:bCs/>
          <w:sz w:val="24"/>
          <w:szCs w:val="24"/>
        </w:rPr>
      </w:pPr>
      <w:r>
        <w:rPr>
          <w:rFonts w:ascii="Arial" w:hAnsi="Arial" w:cs="Arial"/>
          <w:bCs/>
          <w:sz w:val="24"/>
          <w:szCs w:val="24"/>
        </w:rPr>
        <w:t xml:space="preserve">      </w:t>
      </w:r>
      <w:r w:rsidR="00995E17">
        <w:rPr>
          <w:rFonts w:ascii="Arial" w:hAnsi="Arial" w:cs="Arial"/>
          <w:bCs/>
          <w:sz w:val="24"/>
          <w:szCs w:val="24"/>
        </w:rPr>
        <w:t xml:space="preserve">Shared </w:t>
      </w:r>
      <w:r w:rsidR="007762DD">
        <w:rPr>
          <w:rFonts w:ascii="Arial" w:hAnsi="Arial" w:cs="Arial"/>
          <w:bCs/>
          <w:sz w:val="24"/>
          <w:szCs w:val="24"/>
        </w:rPr>
        <w:t>Digital E</w:t>
      </w:r>
      <w:r w:rsidR="00995E17">
        <w:rPr>
          <w:rFonts w:ascii="Arial" w:hAnsi="Arial" w:cs="Arial"/>
          <w:bCs/>
          <w:sz w:val="24"/>
          <w:szCs w:val="24"/>
        </w:rPr>
        <w:t xml:space="preserve">mail: </w:t>
      </w:r>
      <w:hyperlink r:id="rId43" w:history="1">
        <w:r w:rsidR="006E7951" w:rsidRPr="006E7951">
          <w:rPr>
            <w:rStyle w:val="Hyperlink"/>
            <w:rFonts w:ascii="Arial" w:hAnsi="Arial" w:cs="Arial"/>
            <w:sz w:val="24"/>
            <w:shd w:val="clear" w:color="auto" w:fill="FFFFFF"/>
          </w:rPr>
          <w:t>nwccg.digital4carehomes@nhs.net</w:t>
        </w:r>
      </w:hyperlink>
    </w:p>
    <w:p w:rsidR="00D039FA" w:rsidRDefault="00D039FA" w:rsidP="0070035B">
      <w:pPr>
        <w:jc w:val="both"/>
        <w:rPr>
          <w:rFonts w:ascii="Arial" w:hAnsi="Arial" w:cs="Arial"/>
          <w:bCs/>
          <w:sz w:val="24"/>
          <w:szCs w:val="24"/>
        </w:rPr>
      </w:pPr>
    </w:p>
    <w:p w:rsidR="00681675" w:rsidRDefault="00681675" w:rsidP="0070035B">
      <w:pPr>
        <w:jc w:val="both"/>
        <w:rPr>
          <w:rFonts w:ascii="Arial" w:hAnsi="Arial" w:cs="Arial"/>
          <w:bCs/>
          <w:sz w:val="24"/>
          <w:szCs w:val="24"/>
        </w:rPr>
      </w:pPr>
    </w:p>
    <w:p w:rsidR="00A34DFF" w:rsidRDefault="00D41D60" w:rsidP="0070035B">
      <w:pPr>
        <w:pStyle w:val="Heading1"/>
        <w:jc w:val="both"/>
      </w:pPr>
      <w:bookmarkStart w:id="25" w:name="_Toc66966233"/>
      <w:r>
        <w:lastRenderedPageBreak/>
        <w:t>10</w:t>
      </w:r>
      <w:r w:rsidR="00A34DFF">
        <w:t xml:space="preserve">   </w:t>
      </w:r>
      <w:bookmarkStart w:id="26" w:name="APPENIDX9"/>
      <w:bookmarkEnd w:id="26"/>
      <w:r w:rsidR="00A34DFF">
        <w:t>Appendix</w:t>
      </w:r>
      <w:bookmarkEnd w:id="25"/>
    </w:p>
    <w:p w:rsidR="001C10FF" w:rsidRPr="001C10FF" w:rsidRDefault="001C10FF" w:rsidP="0070035B">
      <w:pPr>
        <w:jc w:val="both"/>
        <w:rPr>
          <w:rFonts w:ascii="Arial" w:hAnsi="Arial" w:cs="Arial"/>
        </w:rPr>
      </w:pPr>
    </w:p>
    <w:p w:rsidR="001C10FF" w:rsidRDefault="00935F94" w:rsidP="0070035B">
      <w:pPr>
        <w:jc w:val="both"/>
        <w:rPr>
          <w:rFonts w:ascii="Arial" w:hAnsi="Arial" w:cs="Arial"/>
        </w:rPr>
      </w:pPr>
      <w:bookmarkStart w:id="27" w:name="APPENDIX1ResidentLeaflet"/>
      <w:r>
        <w:rPr>
          <w:rFonts w:ascii="Arial" w:hAnsi="Arial" w:cs="Arial"/>
        </w:rPr>
        <w:t>APPENDIX</w:t>
      </w:r>
      <w:r w:rsidR="001C10FF">
        <w:rPr>
          <w:rFonts w:ascii="Arial" w:hAnsi="Arial" w:cs="Arial"/>
        </w:rPr>
        <w:t xml:space="preserve"> 1 – </w:t>
      </w:r>
      <w:r w:rsidR="008C6CAF">
        <w:rPr>
          <w:rFonts w:ascii="Arial" w:hAnsi="Arial" w:cs="Arial"/>
        </w:rPr>
        <w:t>Resident Leaflet</w:t>
      </w:r>
    </w:p>
    <w:bookmarkEnd w:id="27"/>
    <w:bookmarkStart w:id="28" w:name="_MON_1675838182"/>
    <w:bookmarkEnd w:id="28"/>
    <w:p w:rsidR="008C6CAF" w:rsidRDefault="00CE082B" w:rsidP="0070035B">
      <w:pPr>
        <w:jc w:val="both"/>
        <w:rPr>
          <w:rFonts w:ascii="Arial" w:hAnsi="Arial" w:cs="Arial"/>
        </w:rPr>
      </w:pPr>
      <w:r>
        <w:rPr>
          <w:rFonts w:ascii="Arial" w:hAnsi="Arial" w:cs="Arial"/>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44" o:title=""/>
          </v:shape>
          <o:OLEObject Type="Embed" ProgID="Word.Document.12" ShapeID="_x0000_i1025" DrawAspect="Icon" ObjectID="_1677591862" r:id="rId45">
            <o:FieldCodes>\s</o:FieldCodes>
          </o:OLEObject>
        </w:object>
      </w:r>
    </w:p>
    <w:p w:rsidR="001C10FF" w:rsidRDefault="00935F94" w:rsidP="0070035B">
      <w:pPr>
        <w:jc w:val="both"/>
        <w:rPr>
          <w:rFonts w:ascii="Arial" w:hAnsi="Arial" w:cs="Arial"/>
        </w:rPr>
      </w:pPr>
      <w:bookmarkStart w:id="29" w:name="APPENDIX2ResidentConsentFormv1"/>
      <w:r>
        <w:rPr>
          <w:rFonts w:ascii="Arial" w:hAnsi="Arial" w:cs="Arial"/>
        </w:rPr>
        <w:t>APPENDIX</w:t>
      </w:r>
      <w:r w:rsidR="001C10FF">
        <w:rPr>
          <w:rFonts w:ascii="Arial" w:hAnsi="Arial" w:cs="Arial"/>
        </w:rPr>
        <w:t xml:space="preserve"> 2 – </w:t>
      </w:r>
      <w:r w:rsidR="008C6CAF">
        <w:rPr>
          <w:rFonts w:ascii="Arial" w:hAnsi="Arial" w:cs="Arial"/>
        </w:rPr>
        <w:t>Resident Consent Form v1</w:t>
      </w:r>
    </w:p>
    <w:bookmarkEnd w:id="29"/>
    <w:bookmarkStart w:id="30" w:name="_MON_1675838189"/>
    <w:bookmarkEnd w:id="30"/>
    <w:p w:rsidR="008C6CAF" w:rsidRDefault="00CE082B" w:rsidP="0070035B">
      <w:pPr>
        <w:jc w:val="both"/>
        <w:rPr>
          <w:rFonts w:ascii="Arial" w:hAnsi="Arial" w:cs="Arial"/>
        </w:rPr>
      </w:pPr>
      <w:r>
        <w:rPr>
          <w:rFonts w:ascii="Arial" w:hAnsi="Arial" w:cs="Arial"/>
        </w:rPr>
        <w:object w:dxaOrig="1508" w:dyaOrig="984">
          <v:shape id="_x0000_i1026" type="#_x0000_t75" style="width:75.5pt;height:49pt" o:ole="">
            <v:imagedata r:id="rId46" o:title=""/>
          </v:shape>
          <o:OLEObject Type="Embed" ProgID="Word.Document.12" ShapeID="_x0000_i1026" DrawAspect="Icon" ObjectID="_1677591863" r:id="rId47">
            <o:FieldCodes>\s</o:FieldCodes>
          </o:OLEObject>
        </w:object>
      </w:r>
    </w:p>
    <w:p w:rsidR="001C10FF" w:rsidRDefault="00935F94" w:rsidP="0070035B">
      <w:pPr>
        <w:jc w:val="both"/>
        <w:rPr>
          <w:rFonts w:ascii="Arial" w:hAnsi="Arial" w:cs="Arial"/>
        </w:rPr>
      </w:pPr>
      <w:bookmarkStart w:id="31" w:name="APPENDIX3StaffProxyAccessRequest"/>
      <w:r>
        <w:rPr>
          <w:rFonts w:ascii="Arial" w:hAnsi="Arial" w:cs="Arial"/>
        </w:rPr>
        <w:t>APPENDIX</w:t>
      </w:r>
      <w:r w:rsidR="001C10FF">
        <w:rPr>
          <w:rFonts w:ascii="Arial" w:hAnsi="Arial" w:cs="Arial"/>
        </w:rPr>
        <w:t xml:space="preserve"> 3 – </w:t>
      </w:r>
      <w:r w:rsidR="008C6CAF">
        <w:rPr>
          <w:rFonts w:ascii="Arial" w:hAnsi="Arial" w:cs="Arial"/>
        </w:rPr>
        <w:t>St</w:t>
      </w:r>
      <w:r w:rsidR="00F04BDD">
        <w:rPr>
          <w:rFonts w:ascii="Arial" w:hAnsi="Arial" w:cs="Arial"/>
        </w:rPr>
        <w:t>aff Proxy Access Request Form v1</w:t>
      </w:r>
    </w:p>
    <w:bookmarkEnd w:id="31"/>
    <w:bookmarkStart w:id="32" w:name="_MON_1675838197"/>
    <w:bookmarkEnd w:id="32"/>
    <w:p w:rsidR="001C10FF" w:rsidRDefault="00CE082B" w:rsidP="0070035B">
      <w:pPr>
        <w:jc w:val="both"/>
        <w:rPr>
          <w:rFonts w:ascii="Arial" w:hAnsi="Arial" w:cs="Arial"/>
        </w:rPr>
      </w:pPr>
      <w:r>
        <w:rPr>
          <w:rFonts w:ascii="Arial" w:hAnsi="Arial" w:cs="Arial"/>
        </w:rPr>
        <w:object w:dxaOrig="1508" w:dyaOrig="984">
          <v:shape id="_x0000_i1027" type="#_x0000_t75" style="width:75.5pt;height:49pt" o:ole="">
            <v:imagedata r:id="rId48" o:title=""/>
          </v:shape>
          <o:OLEObject Type="Embed" ProgID="Word.Document.12" ShapeID="_x0000_i1027" DrawAspect="Icon" ObjectID="_1677591864" r:id="rId49">
            <o:FieldCodes>\s</o:FieldCodes>
          </o:OLEObject>
        </w:object>
      </w:r>
    </w:p>
    <w:p w:rsidR="00356E6E" w:rsidRPr="001C10FF" w:rsidRDefault="00356E6E" w:rsidP="0070035B">
      <w:pPr>
        <w:jc w:val="both"/>
        <w:rPr>
          <w:rFonts w:ascii="Arial" w:hAnsi="Arial" w:cs="Arial"/>
        </w:rPr>
      </w:pPr>
      <w:bookmarkStart w:id="33" w:name="APPENDIX4StaffProxyAccessLeaflet"/>
      <w:r>
        <w:rPr>
          <w:rFonts w:ascii="Arial" w:hAnsi="Arial" w:cs="Arial"/>
        </w:rPr>
        <w:t>APPENDIX 4 – Staff Proxy Access Information Leaflet v1</w:t>
      </w:r>
    </w:p>
    <w:bookmarkEnd w:id="33"/>
    <w:bookmarkStart w:id="34" w:name="_MON_1675838205"/>
    <w:bookmarkEnd w:id="34"/>
    <w:p w:rsidR="00A34DFF" w:rsidRDefault="00CE082B" w:rsidP="0070035B">
      <w:pPr>
        <w:jc w:val="both"/>
        <w:rPr>
          <w:rFonts w:ascii="Arial" w:hAnsi="Arial" w:cs="Arial"/>
        </w:rPr>
      </w:pPr>
      <w:r>
        <w:rPr>
          <w:rFonts w:ascii="Arial" w:hAnsi="Arial" w:cs="Arial"/>
        </w:rPr>
        <w:object w:dxaOrig="1508" w:dyaOrig="984">
          <v:shape id="_x0000_i1028" type="#_x0000_t75" style="width:75.5pt;height:49pt" o:ole="">
            <v:imagedata r:id="rId50" o:title=""/>
          </v:shape>
          <o:OLEObject Type="Embed" ProgID="Word.Document.12" ShapeID="_x0000_i1028" DrawAspect="Icon" ObjectID="_1677591865" r:id="rId51">
            <o:FieldCodes>\s</o:FieldCodes>
          </o:OLEObject>
        </w:object>
      </w:r>
    </w:p>
    <w:p w:rsidR="00CE082B" w:rsidRPr="001C10FF" w:rsidRDefault="00CE082B" w:rsidP="0070035B">
      <w:pPr>
        <w:jc w:val="both"/>
        <w:rPr>
          <w:rFonts w:ascii="Arial" w:hAnsi="Arial" w:cs="Arial"/>
        </w:rPr>
      </w:pPr>
      <w:bookmarkStart w:id="35" w:name="APPENDIX5ProxyAccessGoodPracticeGuide"/>
      <w:bookmarkEnd w:id="35"/>
      <w:r>
        <w:rPr>
          <w:rFonts w:ascii="Arial" w:hAnsi="Arial" w:cs="Arial"/>
        </w:rPr>
        <w:t>APPENDIX 5 – Proxy Access for Medication Good Practice Guide v1</w:t>
      </w:r>
    </w:p>
    <w:bookmarkStart w:id="36" w:name="_MON_1675838254"/>
    <w:bookmarkEnd w:id="36"/>
    <w:p w:rsidR="00CE082B" w:rsidRPr="000E6C03" w:rsidRDefault="000E20D4" w:rsidP="0070035B">
      <w:pPr>
        <w:jc w:val="both"/>
        <w:rPr>
          <w:rFonts w:ascii="Arial" w:hAnsi="Arial" w:cs="Arial"/>
        </w:rPr>
      </w:pPr>
      <w:r>
        <w:rPr>
          <w:rFonts w:ascii="Arial" w:hAnsi="Arial" w:cs="Arial"/>
        </w:rPr>
        <w:object w:dxaOrig="1508" w:dyaOrig="984">
          <v:shape id="_x0000_i1029" type="#_x0000_t75" style="width:75.5pt;height:49pt" o:ole="">
            <v:imagedata r:id="rId52" o:title=""/>
          </v:shape>
          <o:OLEObject Type="Embed" ProgID="Word.Document.12" ShapeID="_x0000_i1029" DrawAspect="Icon" ObjectID="_1677591866" r:id="rId53">
            <o:FieldCodes>\s</o:FieldCodes>
          </o:OLEObject>
        </w:object>
      </w:r>
    </w:p>
    <w:sectPr w:rsidR="00CE082B" w:rsidRPr="000E6C03" w:rsidSect="006C02AC">
      <w:headerReference w:type="default" r:id="rId54"/>
      <w:footerReference w:type="default" r:id="rId55"/>
      <w:headerReference w:type="first" r:id="rId56"/>
      <w:pgSz w:w="11906" w:h="16838"/>
      <w:pgMar w:top="924" w:right="1416" w:bottom="1440" w:left="1440" w:header="284"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1FC" w:rsidRDefault="008631FC" w:rsidP="005F7916">
      <w:pPr>
        <w:spacing w:after="0" w:line="240" w:lineRule="auto"/>
      </w:pPr>
      <w:r>
        <w:separator/>
      </w:r>
    </w:p>
  </w:endnote>
  <w:endnote w:type="continuationSeparator" w:id="0">
    <w:p w:rsidR="008631FC" w:rsidRDefault="008631FC" w:rsidP="005F7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BC7" w:rsidRPr="000B377C" w:rsidRDefault="002A1BC7" w:rsidP="002F4932">
    <w:pPr>
      <w:pStyle w:val="Footer"/>
      <w:rPr>
        <w:caps/>
        <w:noProof/>
        <w:color w:val="5B9BD5" w:themeColor="accent1"/>
        <w:sz w:val="20"/>
        <w:szCs w:val="20"/>
      </w:rPr>
    </w:pPr>
    <w:r w:rsidRPr="000B377C">
      <w:rPr>
        <w:rFonts w:ascii="Arial" w:hAnsi="Arial" w:cs="Arial"/>
        <w:noProof/>
        <w:sz w:val="20"/>
        <w:szCs w:val="20"/>
      </w:rPr>
      <w:fldChar w:fldCharType="begin"/>
    </w:r>
    <w:r w:rsidRPr="000B377C">
      <w:rPr>
        <w:rFonts w:ascii="Arial" w:hAnsi="Arial" w:cs="Arial"/>
        <w:noProof/>
        <w:sz w:val="20"/>
        <w:szCs w:val="20"/>
      </w:rPr>
      <w:instrText xml:space="preserve"> FILENAME   \* MERGEFORMAT </w:instrText>
    </w:r>
    <w:r w:rsidRPr="000B377C">
      <w:rPr>
        <w:rFonts w:ascii="Arial" w:hAnsi="Arial" w:cs="Arial"/>
        <w:noProof/>
        <w:sz w:val="20"/>
        <w:szCs w:val="20"/>
      </w:rPr>
      <w:fldChar w:fldCharType="separate"/>
    </w:r>
    <w:r w:rsidRPr="000B377C">
      <w:rPr>
        <w:rFonts w:ascii="Arial" w:hAnsi="Arial" w:cs="Arial"/>
        <w:noProof/>
        <w:sz w:val="20"/>
        <w:szCs w:val="20"/>
      </w:rPr>
      <w:t xml:space="preserve">Step by Step </w:t>
    </w:r>
    <w:r>
      <w:rPr>
        <w:rFonts w:ascii="Arial" w:hAnsi="Arial" w:cs="Arial"/>
        <w:noProof/>
        <w:sz w:val="20"/>
        <w:szCs w:val="20"/>
      </w:rPr>
      <w:t>GP Practice EMIS Guide Mar</w:t>
    </w:r>
    <w:r w:rsidRPr="000B377C">
      <w:rPr>
        <w:rFonts w:ascii="Arial" w:hAnsi="Arial" w:cs="Arial"/>
        <w:noProof/>
        <w:sz w:val="20"/>
        <w:szCs w:val="20"/>
      </w:rPr>
      <w:t xml:space="preserve"> 2021 </w:t>
    </w:r>
    <w:r w:rsidRPr="000B377C">
      <w:rPr>
        <w:rFonts w:ascii="Arial" w:hAnsi="Arial" w:cs="Arial"/>
        <w:noProof/>
        <w:sz w:val="20"/>
        <w:szCs w:val="20"/>
      </w:rPr>
      <w:fldChar w:fldCharType="end"/>
    </w:r>
    <w:r w:rsidRPr="000B377C">
      <w:rPr>
        <w:rFonts w:ascii="Arial" w:hAnsi="Arial" w:cs="Arial"/>
        <w:noProof/>
        <w:sz w:val="20"/>
        <w:szCs w:val="20"/>
      </w:rPr>
      <w:t>v1</w:t>
    </w:r>
    <w:r>
      <w:rPr>
        <w:rFonts w:ascii="Arial" w:hAnsi="Arial" w:cs="Arial"/>
        <w:noProof/>
        <w:sz w:val="20"/>
        <w:szCs w:val="20"/>
      </w:rPr>
      <w:t xml:space="preserve">    </w:t>
    </w:r>
    <w:r w:rsidRPr="000B377C">
      <w:rPr>
        <w:rFonts w:ascii="Arial" w:hAnsi="Arial" w:cs="Arial"/>
        <w:noProof/>
        <w:sz w:val="20"/>
        <w:szCs w:val="20"/>
      </w:rPr>
      <w:t xml:space="preserve">                                </w:t>
    </w:r>
    <w:r>
      <w:rPr>
        <w:rFonts w:ascii="Arial" w:hAnsi="Arial" w:cs="Arial"/>
        <w:noProof/>
        <w:sz w:val="20"/>
        <w:szCs w:val="20"/>
      </w:rPr>
      <w:t xml:space="preserve">        </w:t>
    </w:r>
    <w:r w:rsidRPr="000B377C">
      <w:rPr>
        <w:rFonts w:ascii="Arial" w:hAnsi="Arial" w:cs="Arial"/>
        <w:noProof/>
        <w:sz w:val="20"/>
        <w:szCs w:val="20"/>
      </w:rPr>
      <w:t xml:space="preserve">             </w:t>
    </w:r>
    <w:r>
      <w:rPr>
        <w:rFonts w:ascii="Arial" w:hAnsi="Arial" w:cs="Arial"/>
        <w:noProof/>
        <w:sz w:val="20"/>
        <w:szCs w:val="20"/>
      </w:rPr>
      <w:t xml:space="preserve">            </w:t>
    </w:r>
    <w:r w:rsidRPr="000B377C">
      <w:rPr>
        <w:rFonts w:ascii="Arial" w:hAnsi="Arial" w:cs="Arial"/>
        <w:noProof/>
        <w:sz w:val="20"/>
        <w:szCs w:val="20"/>
      </w:rPr>
      <w:t xml:space="preserve"> </w:t>
    </w:r>
    <w:r w:rsidRPr="000B377C">
      <w:rPr>
        <w:rFonts w:ascii="Arial" w:hAnsi="Arial" w:cs="Arial"/>
        <w:caps/>
        <w:sz w:val="20"/>
        <w:szCs w:val="20"/>
      </w:rPr>
      <w:fldChar w:fldCharType="begin"/>
    </w:r>
    <w:r w:rsidRPr="000B377C">
      <w:rPr>
        <w:rFonts w:ascii="Arial" w:hAnsi="Arial" w:cs="Arial"/>
        <w:caps/>
        <w:sz w:val="20"/>
        <w:szCs w:val="20"/>
      </w:rPr>
      <w:instrText xml:space="preserve"> PAGE   \* MERGEFORMAT </w:instrText>
    </w:r>
    <w:r w:rsidRPr="000B377C">
      <w:rPr>
        <w:rFonts w:ascii="Arial" w:hAnsi="Arial" w:cs="Arial"/>
        <w:caps/>
        <w:sz w:val="20"/>
        <w:szCs w:val="20"/>
      </w:rPr>
      <w:fldChar w:fldCharType="separate"/>
    </w:r>
    <w:r w:rsidR="00336002">
      <w:rPr>
        <w:rFonts w:ascii="Arial" w:hAnsi="Arial" w:cs="Arial"/>
        <w:caps/>
        <w:noProof/>
        <w:sz w:val="20"/>
        <w:szCs w:val="20"/>
      </w:rPr>
      <w:t>20</w:t>
    </w:r>
    <w:r w:rsidRPr="000B377C">
      <w:rPr>
        <w:rFonts w:ascii="Arial" w:hAnsi="Arial" w:cs="Arial"/>
        <w:caps/>
        <w:noProof/>
        <w:sz w:val="20"/>
        <w:szCs w:val="20"/>
      </w:rPr>
      <w:fldChar w:fldCharType="end"/>
    </w:r>
    <w:r w:rsidRPr="000B377C">
      <w:rPr>
        <w:rFonts w:ascii="Arial" w:hAnsi="Arial" w:cs="Arial"/>
        <w:caps/>
        <w:noProof/>
        <w:sz w:val="20"/>
        <w:szCs w:val="20"/>
      </w:rPr>
      <w:t xml:space="preserve">   </w:t>
    </w:r>
    <w:r w:rsidRPr="000B377C">
      <w:rPr>
        <w:caps/>
        <w:noProof/>
        <w:sz w:val="20"/>
        <w:szCs w:val="20"/>
      </w:rPr>
      <w:t xml:space="preserve">                                          </w:t>
    </w:r>
    <w:r w:rsidRPr="000B377C">
      <w:rPr>
        <w:rFonts w:ascii="Arial" w:hAnsi="Arial" w:cs="Arial"/>
        <w:noProof/>
        <w:sz w:val="20"/>
        <w:szCs w:val="20"/>
      </w:rPr>
      <w:t>Email:</w:t>
    </w:r>
    <w:r w:rsidRPr="000B377C">
      <w:rPr>
        <w:noProof/>
        <w:sz w:val="20"/>
        <w:szCs w:val="20"/>
      </w:rPr>
      <w:t xml:space="preserve"> </w:t>
    </w:r>
    <w:hyperlink r:id="rId1" w:history="1">
      <w:r w:rsidRPr="009E2CF6">
        <w:rPr>
          <w:rStyle w:val="Hyperlink"/>
          <w:noProof/>
          <w:sz w:val="20"/>
          <w:szCs w:val="20"/>
        </w:rPr>
        <w:t>nwccg.digital4carehomes@nhs.net</w:t>
      </w:r>
    </w:hyperlink>
  </w:p>
  <w:p w:rsidR="002A1BC7" w:rsidRDefault="002A1BC7" w:rsidP="00BD3562">
    <w:pPr>
      <w:pStyle w:val="Footer"/>
      <w:tabs>
        <w:tab w:val="clear" w:pos="4513"/>
        <w:tab w:val="center"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1FC" w:rsidRDefault="008631FC" w:rsidP="005F7916">
      <w:pPr>
        <w:spacing w:after="0" w:line="240" w:lineRule="auto"/>
      </w:pPr>
      <w:r>
        <w:separator/>
      </w:r>
    </w:p>
  </w:footnote>
  <w:footnote w:type="continuationSeparator" w:id="0">
    <w:p w:rsidR="008631FC" w:rsidRDefault="008631FC" w:rsidP="005F7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BC7" w:rsidRDefault="002A1BC7" w:rsidP="005F7916">
    <w:pPr>
      <w:pStyle w:val="Header"/>
      <w:tabs>
        <w:tab w:val="clear" w:pos="4513"/>
        <w:tab w:val="left" w:pos="9026"/>
      </w:tabs>
      <w:jc w:val="both"/>
    </w:pPr>
    <w:r>
      <w:t xml:space="preserve">                                                                                                    </w:t>
    </w:r>
    <w:r>
      <w:rPr>
        <w:noProof/>
        <w:lang w:eastAsia="en-GB"/>
      </w:rPr>
      <w:drawing>
        <wp:inline distT="0" distB="0" distL="0" distR="0" wp14:anchorId="3C932FD9" wp14:editId="759F7B2F">
          <wp:extent cx="2542430" cy="1211824"/>
          <wp:effectExtent l="0" t="0" r="0" b="7620"/>
          <wp:docPr id="27" name="Picture 27" descr="C:\Users\mansuetoj\AppData\Local\Microsoft\Windows\INetCache\Content.MSO\9CB6F2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suetoj\AppData\Local\Microsoft\Windows\INetCache\Content.MSO\9CB6F22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430" cy="1211824"/>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BC7" w:rsidRDefault="002A1BC7">
    <w:pPr>
      <w:pStyle w:val="Header"/>
    </w:pPr>
    <w:r>
      <w:tab/>
    </w:r>
    <w:r>
      <w:tab/>
      <w:t xml:space="preserve">    </w:t>
    </w:r>
    <w:r>
      <w:rPr>
        <w:noProof/>
        <w:lang w:eastAsia="en-GB"/>
      </w:rPr>
      <w:drawing>
        <wp:inline distT="0" distB="0" distL="0" distR="0" wp14:anchorId="56F3A9D4" wp14:editId="5CC7068D">
          <wp:extent cx="2542430" cy="1211824"/>
          <wp:effectExtent l="0" t="0" r="0" b="7620"/>
          <wp:docPr id="28" name="Picture 28" descr="C:\Users\mansuetoj\AppData\Local\Microsoft\Windows\INetCache\Content.MSO\9CB6F2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suetoj\AppData\Local\Microsoft\Windows\INetCache\Content.MSO\9CB6F22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1442" cy="1254251"/>
                  </a:xfrm>
                  <a:prstGeom prst="rect">
                    <a:avLst/>
                  </a:prstGeom>
                  <a:noFill/>
                  <a:ln>
                    <a:noFill/>
                  </a:ln>
                </pic:spPr>
              </pic:pic>
            </a:graphicData>
          </a:graphic>
        </wp:inline>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976E3"/>
    <w:multiLevelType w:val="hybridMultilevel"/>
    <w:tmpl w:val="64185E1A"/>
    <w:lvl w:ilvl="0" w:tplc="9F20F6FE">
      <w:start w:val="3"/>
      <w:numFmt w:val="decimal"/>
      <w:lvlText w:val="%1."/>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742E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7409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00A4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D20D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C217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96DF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E058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0616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F652767"/>
    <w:multiLevelType w:val="hybridMultilevel"/>
    <w:tmpl w:val="CA8C1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4564C2"/>
    <w:multiLevelType w:val="hybridMultilevel"/>
    <w:tmpl w:val="60423D12"/>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5FED5D3C"/>
    <w:multiLevelType w:val="hybridMultilevel"/>
    <w:tmpl w:val="3DA67FCA"/>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AF4"/>
    <w:rsid w:val="00000122"/>
    <w:rsid w:val="00000701"/>
    <w:rsid w:val="00002091"/>
    <w:rsid w:val="000049D2"/>
    <w:rsid w:val="00004CB8"/>
    <w:rsid w:val="00006425"/>
    <w:rsid w:val="000078B7"/>
    <w:rsid w:val="00012637"/>
    <w:rsid w:val="000126B7"/>
    <w:rsid w:val="000126FA"/>
    <w:rsid w:val="00012AC8"/>
    <w:rsid w:val="00013EF3"/>
    <w:rsid w:val="00014495"/>
    <w:rsid w:val="00015D61"/>
    <w:rsid w:val="00016A64"/>
    <w:rsid w:val="0002210F"/>
    <w:rsid w:val="0002394C"/>
    <w:rsid w:val="00024A29"/>
    <w:rsid w:val="00024BE0"/>
    <w:rsid w:val="00024C5E"/>
    <w:rsid w:val="00024FE4"/>
    <w:rsid w:val="00025C00"/>
    <w:rsid w:val="00026779"/>
    <w:rsid w:val="0003040F"/>
    <w:rsid w:val="0003043A"/>
    <w:rsid w:val="00030D41"/>
    <w:rsid w:val="00032ED1"/>
    <w:rsid w:val="0003491D"/>
    <w:rsid w:val="00035BCA"/>
    <w:rsid w:val="00035DCE"/>
    <w:rsid w:val="00036B3C"/>
    <w:rsid w:val="00036E94"/>
    <w:rsid w:val="00040EDE"/>
    <w:rsid w:val="00042BB2"/>
    <w:rsid w:val="00046504"/>
    <w:rsid w:val="000467F5"/>
    <w:rsid w:val="000468E4"/>
    <w:rsid w:val="00050F05"/>
    <w:rsid w:val="000525E5"/>
    <w:rsid w:val="000526A0"/>
    <w:rsid w:val="000530BC"/>
    <w:rsid w:val="00056B45"/>
    <w:rsid w:val="00057C14"/>
    <w:rsid w:val="00057F7B"/>
    <w:rsid w:val="00060FED"/>
    <w:rsid w:val="000612A8"/>
    <w:rsid w:val="0006275C"/>
    <w:rsid w:val="00065AD4"/>
    <w:rsid w:val="000721E6"/>
    <w:rsid w:val="0007329F"/>
    <w:rsid w:val="000733F0"/>
    <w:rsid w:val="000735D0"/>
    <w:rsid w:val="000741EE"/>
    <w:rsid w:val="000759FD"/>
    <w:rsid w:val="000812F8"/>
    <w:rsid w:val="0008177F"/>
    <w:rsid w:val="00081A97"/>
    <w:rsid w:val="00083AB9"/>
    <w:rsid w:val="00084026"/>
    <w:rsid w:val="000856FC"/>
    <w:rsid w:val="0008777A"/>
    <w:rsid w:val="00092732"/>
    <w:rsid w:val="00092FF9"/>
    <w:rsid w:val="00093CC9"/>
    <w:rsid w:val="00095E1B"/>
    <w:rsid w:val="00097F2E"/>
    <w:rsid w:val="000A11BD"/>
    <w:rsid w:val="000A4172"/>
    <w:rsid w:val="000A5019"/>
    <w:rsid w:val="000A57FA"/>
    <w:rsid w:val="000A6919"/>
    <w:rsid w:val="000A69B7"/>
    <w:rsid w:val="000A7515"/>
    <w:rsid w:val="000B1C17"/>
    <w:rsid w:val="000B377C"/>
    <w:rsid w:val="000B3C5A"/>
    <w:rsid w:val="000B5A24"/>
    <w:rsid w:val="000B5F9B"/>
    <w:rsid w:val="000B6DE4"/>
    <w:rsid w:val="000B7309"/>
    <w:rsid w:val="000C07A7"/>
    <w:rsid w:val="000C1152"/>
    <w:rsid w:val="000C2344"/>
    <w:rsid w:val="000C35DC"/>
    <w:rsid w:val="000C53FB"/>
    <w:rsid w:val="000C7406"/>
    <w:rsid w:val="000C7E68"/>
    <w:rsid w:val="000D0528"/>
    <w:rsid w:val="000D0E48"/>
    <w:rsid w:val="000D43A2"/>
    <w:rsid w:val="000D53B1"/>
    <w:rsid w:val="000E20D4"/>
    <w:rsid w:val="000E2838"/>
    <w:rsid w:val="000E4D9E"/>
    <w:rsid w:val="000E5D65"/>
    <w:rsid w:val="000E6C03"/>
    <w:rsid w:val="000F02DA"/>
    <w:rsid w:val="000F18D5"/>
    <w:rsid w:val="000F44CB"/>
    <w:rsid w:val="000F4965"/>
    <w:rsid w:val="000F4ABA"/>
    <w:rsid w:val="000F6783"/>
    <w:rsid w:val="000F68A2"/>
    <w:rsid w:val="000F69B7"/>
    <w:rsid w:val="00101671"/>
    <w:rsid w:val="0010770B"/>
    <w:rsid w:val="00107A1B"/>
    <w:rsid w:val="001146D9"/>
    <w:rsid w:val="001163B8"/>
    <w:rsid w:val="00117682"/>
    <w:rsid w:val="00120698"/>
    <w:rsid w:val="001210EB"/>
    <w:rsid w:val="0012425C"/>
    <w:rsid w:val="00126A10"/>
    <w:rsid w:val="00130FD2"/>
    <w:rsid w:val="00136BE7"/>
    <w:rsid w:val="001409F1"/>
    <w:rsid w:val="001430DB"/>
    <w:rsid w:val="0014440D"/>
    <w:rsid w:val="00144F8E"/>
    <w:rsid w:val="00147643"/>
    <w:rsid w:val="00154984"/>
    <w:rsid w:val="00156283"/>
    <w:rsid w:val="001615F0"/>
    <w:rsid w:val="00162B4D"/>
    <w:rsid w:val="00162CD8"/>
    <w:rsid w:val="00163E10"/>
    <w:rsid w:val="00164D84"/>
    <w:rsid w:val="00165422"/>
    <w:rsid w:val="00166223"/>
    <w:rsid w:val="00167D32"/>
    <w:rsid w:val="00171D1F"/>
    <w:rsid w:val="00172BB4"/>
    <w:rsid w:val="0017365C"/>
    <w:rsid w:val="00173D98"/>
    <w:rsid w:val="00174047"/>
    <w:rsid w:val="0019147C"/>
    <w:rsid w:val="00192806"/>
    <w:rsid w:val="00194650"/>
    <w:rsid w:val="00194BDF"/>
    <w:rsid w:val="00196884"/>
    <w:rsid w:val="00196CF7"/>
    <w:rsid w:val="00197153"/>
    <w:rsid w:val="001A1E59"/>
    <w:rsid w:val="001A3468"/>
    <w:rsid w:val="001A4F92"/>
    <w:rsid w:val="001A567C"/>
    <w:rsid w:val="001A73DF"/>
    <w:rsid w:val="001B0264"/>
    <w:rsid w:val="001B1379"/>
    <w:rsid w:val="001B2D19"/>
    <w:rsid w:val="001B6580"/>
    <w:rsid w:val="001C0EB5"/>
    <w:rsid w:val="001C10FF"/>
    <w:rsid w:val="001C282E"/>
    <w:rsid w:val="001C419F"/>
    <w:rsid w:val="001C4555"/>
    <w:rsid w:val="001D03F3"/>
    <w:rsid w:val="001D0AF9"/>
    <w:rsid w:val="001D60D8"/>
    <w:rsid w:val="001E3900"/>
    <w:rsid w:val="001E3F8B"/>
    <w:rsid w:val="001E4163"/>
    <w:rsid w:val="001F0BF2"/>
    <w:rsid w:val="001F133E"/>
    <w:rsid w:val="001F34F8"/>
    <w:rsid w:val="001F35D2"/>
    <w:rsid w:val="001F4144"/>
    <w:rsid w:val="001F4F11"/>
    <w:rsid w:val="00200824"/>
    <w:rsid w:val="00201662"/>
    <w:rsid w:val="002033EF"/>
    <w:rsid w:val="00203B7A"/>
    <w:rsid w:val="00205D68"/>
    <w:rsid w:val="002066FE"/>
    <w:rsid w:val="00207CB8"/>
    <w:rsid w:val="0021167C"/>
    <w:rsid w:val="00213EA5"/>
    <w:rsid w:val="00214DA7"/>
    <w:rsid w:val="0021578E"/>
    <w:rsid w:val="00220D30"/>
    <w:rsid w:val="00223702"/>
    <w:rsid w:val="002242D2"/>
    <w:rsid w:val="002243CE"/>
    <w:rsid w:val="00230108"/>
    <w:rsid w:val="0023103F"/>
    <w:rsid w:val="00231DF0"/>
    <w:rsid w:val="00234459"/>
    <w:rsid w:val="0023692B"/>
    <w:rsid w:val="00236F28"/>
    <w:rsid w:val="00247F7E"/>
    <w:rsid w:val="00250ACC"/>
    <w:rsid w:val="0025453B"/>
    <w:rsid w:val="00257973"/>
    <w:rsid w:val="00262590"/>
    <w:rsid w:val="00262D2F"/>
    <w:rsid w:val="002650FF"/>
    <w:rsid w:val="00266E65"/>
    <w:rsid w:val="0026719F"/>
    <w:rsid w:val="0027094E"/>
    <w:rsid w:val="00270F91"/>
    <w:rsid w:val="002714C5"/>
    <w:rsid w:val="002731AE"/>
    <w:rsid w:val="00273C28"/>
    <w:rsid w:val="00274ED6"/>
    <w:rsid w:val="00276A8C"/>
    <w:rsid w:val="002770C1"/>
    <w:rsid w:val="00277BA7"/>
    <w:rsid w:val="0028583D"/>
    <w:rsid w:val="00286356"/>
    <w:rsid w:val="002879E2"/>
    <w:rsid w:val="00290D33"/>
    <w:rsid w:val="00291779"/>
    <w:rsid w:val="00297463"/>
    <w:rsid w:val="002A1BC7"/>
    <w:rsid w:val="002A3BBF"/>
    <w:rsid w:val="002A71D5"/>
    <w:rsid w:val="002A73C5"/>
    <w:rsid w:val="002B1821"/>
    <w:rsid w:val="002B55BC"/>
    <w:rsid w:val="002B7FA9"/>
    <w:rsid w:val="002C3376"/>
    <w:rsid w:val="002C468D"/>
    <w:rsid w:val="002C4A00"/>
    <w:rsid w:val="002C53CF"/>
    <w:rsid w:val="002C5BFA"/>
    <w:rsid w:val="002C6AB3"/>
    <w:rsid w:val="002C7E22"/>
    <w:rsid w:val="002D14B7"/>
    <w:rsid w:val="002D23AE"/>
    <w:rsid w:val="002D2D49"/>
    <w:rsid w:val="002D5BF6"/>
    <w:rsid w:val="002E071A"/>
    <w:rsid w:val="002E1474"/>
    <w:rsid w:val="002E4637"/>
    <w:rsid w:val="002E4F19"/>
    <w:rsid w:val="002E507F"/>
    <w:rsid w:val="002E679A"/>
    <w:rsid w:val="002F1096"/>
    <w:rsid w:val="002F3B0C"/>
    <w:rsid w:val="002F3D5B"/>
    <w:rsid w:val="002F40BE"/>
    <w:rsid w:val="002F422B"/>
    <w:rsid w:val="002F4932"/>
    <w:rsid w:val="002F5F56"/>
    <w:rsid w:val="002F71C9"/>
    <w:rsid w:val="002F799E"/>
    <w:rsid w:val="0031466E"/>
    <w:rsid w:val="00314CA4"/>
    <w:rsid w:val="00314FB2"/>
    <w:rsid w:val="0031513C"/>
    <w:rsid w:val="00317432"/>
    <w:rsid w:val="00320B6D"/>
    <w:rsid w:val="0032134D"/>
    <w:rsid w:val="00321BD2"/>
    <w:rsid w:val="003243D0"/>
    <w:rsid w:val="00324D57"/>
    <w:rsid w:val="003252C1"/>
    <w:rsid w:val="003327A0"/>
    <w:rsid w:val="00332BE0"/>
    <w:rsid w:val="00334269"/>
    <w:rsid w:val="00336002"/>
    <w:rsid w:val="003428CD"/>
    <w:rsid w:val="003444C0"/>
    <w:rsid w:val="00347BB6"/>
    <w:rsid w:val="00351001"/>
    <w:rsid w:val="0035133C"/>
    <w:rsid w:val="00356E6E"/>
    <w:rsid w:val="003601CD"/>
    <w:rsid w:val="003616EC"/>
    <w:rsid w:val="003626B5"/>
    <w:rsid w:val="00364C48"/>
    <w:rsid w:val="00365A81"/>
    <w:rsid w:val="003668F9"/>
    <w:rsid w:val="00367B70"/>
    <w:rsid w:val="0037093E"/>
    <w:rsid w:val="00370990"/>
    <w:rsid w:val="00371D6B"/>
    <w:rsid w:val="00373DE0"/>
    <w:rsid w:val="00377D98"/>
    <w:rsid w:val="00380515"/>
    <w:rsid w:val="00385C8B"/>
    <w:rsid w:val="003938BE"/>
    <w:rsid w:val="00396711"/>
    <w:rsid w:val="003A3A40"/>
    <w:rsid w:val="003A5BF1"/>
    <w:rsid w:val="003B0D69"/>
    <w:rsid w:val="003B2964"/>
    <w:rsid w:val="003B39CE"/>
    <w:rsid w:val="003B39DE"/>
    <w:rsid w:val="003B472B"/>
    <w:rsid w:val="003B65AE"/>
    <w:rsid w:val="003B7116"/>
    <w:rsid w:val="003C4ABE"/>
    <w:rsid w:val="003C4D52"/>
    <w:rsid w:val="003C59C3"/>
    <w:rsid w:val="003C5F84"/>
    <w:rsid w:val="003D0F13"/>
    <w:rsid w:val="003D2071"/>
    <w:rsid w:val="003D614E"/>
    <w:rsid w:val="003D65CC"/>
    <w:rsid w:val="003D6D72"/>
    <w:rsid w:val="003F20A7"/>
    <w:rsid w:val="003F52A4"/>
    <w:rsid w:val="003F66C1"/>
    <w:rsid w:val="003F687B"/>
    <w:rsid w:val="003F6E5B"/>
    <w:rsid w:val="003F7AC9"/>
    <w:rsid w:val="004029DE"/>
    <w:rsid w:val="00404D35"/>
    <w:rsid w:val="004053DD"/>
    <w:rsid w:val="00406308"/>
    <w:rsid w:val="004072D1"/>
    <w:rsid w:val="00407FD5"/>
    <w:rsid w:val="00410DBC"/>
    <w:rsid w:val="0041109C"/>
    <w:rsid w:val="004134B6"/>
    <w:rsid w:val="00415187"/>
    <w:rsid w:val="00415572"/>
    <w:rsid w:val="004160F3"/>
    <w:rsid w:val="00416AC8"/>
    <w:rsid w:val="004214E6"/>
    <w:rsid w:val="004224A5"/>
    <w:rsid w:val="00424051"/>
    <w:rsid w:val="00425FCC"/>
    <w:rsid w:val="00427C91"/>
    <w:rsid w:val="004308DD"/>
    <w:rsid w:val="00434086"/>
    <w:rsid w:val="0043648A"/>
    <w:rsid w:val="00441CF5"/>
    <w:rsid w:val="004424E0"/>
    <w:rsid w:val="00442A7E"/>
    <w:rsid w:val="00446DAF"/>
    <w:rsid w:val="004519E3"/>
    <w:rsid w:val="004553A4"/>
    <w:rsid w:val="00457D56"/>
    <w:rsid w:val="00460D8A"/>
    <w:rsid w:val="00462B1B"/>
    <w:rsid w:val="00470D41"/>
    <w:rsid w:val="00471B31"/>
    <w:rsid w:val="004737AA"/>
    <w:rsid w:val="004745F4"/>
    <w:rsid w:val="00474743"/>
    <w:rsid w:val="004754D3"/>
    <w:rsid w:val="004761B8"/>
    <w:rsid w:val="00480DC8"/>
    <w:rsid w:val="004810C9"/>
    <w:rsid w:val="004821EE"/>
    <w:rsid w:val="004845FD"/>
    <w:rsid w:val="00486A90"/>
    <w:rsid w:val="004914AA"/>
    <w:rsid w:val="004917D9"/>
    <w:rsid w:val="00495111"/>
    <w:rsid w:val="0049564F"/>
    <w:rsid w:val="00496458"/>
    <w:rsid w:val="0049716B"/>
    <w:rsid w:val="0049770D"/>
    <w:rsid w:val="00497D59"/>
    <w:rsid w:val="004A3616"/>
    <w:rsid w:val="004A588F"/>
    <w:rsid w:val="004A7024"/>
    <w:rsid w:val="004B0538"/>
    <w:rsid w:val="004B07A4"/>
    <w:rsid w:val="004B2C7D"/>
    <w:rsid w:val="004B3FB7"/>
    <w:rsid w:val="004B4B5F"/>
    <w:rsid w:val="004B7A02"/>
    <w:rsid w:val="004C0698"/>
    <w:rsid w:val="004C1F1B"/>
    <w:rsid w:val="004C2EA6"/>
    <w:rsid w:val="004D2121"/>
    <w:rsid w:val="004D2CC1"/>
    <w:rsid w:val="004D36BD"/>
    <w:rsid w:val="004D55C2"/>
    <w:rsid w:val="004D5C3C"/>
    <w:rsid w:val="004E30A2"/>
    <w:rsid w:val="004E3C00"/>
    <w:rsid w:val="004E65D3"/>
    <w:rsid w:val="004E6ABE"/>
    <w:rsid w:val="004F0B81"/>
    <w:rsid w:val="004F0B93"/>
    <w:rsid w:val="004F29C8"/>
    <w:rsid w:val="004F3387"/>
    <w:rsid w:val="004F3D34"/>
    <w:rsid w:val="004F5317"/>
    <w:rsid w:val="0050031F"/>
    <w:rsid w:val="00502D25"/>
    <w:rsid w:val="0050350D"/>
    <w:rsid w:val="0050524F"/>
    <w:rsid w:val="00506719"/>
    <w:rsid w:val="00507027"/>
    <w:rsid w:val="0050794F"/>
    <w:rsid w:val="005165A2"/>
    <w:rsid w:val="00516BE4"/>
    <w:rsid w:val="0052151C"/>
    <w:rsid w:val="00521DF8"/>
    <w:rsid w:val="00523152"/>
    <w:rsid w:val="005239BF"/>
    <w:rsid w:val="005245AE"/>
    <w:rsid w:val="005248D7"/>
    <w:rsid w:val="00531A59"/>
    <w:rsid w:val="0053247D"/>
    <w:rsid w:val="00533019"/>
    <w:rsid w:val="0053314E"/>
    <w:rsid w:val="0053314F"/>
    <w:rsid w:val="0053553E"/>
    <w:rsid w:val="005367D1"/>
    <w:rsid w:val="0053771D"/>
    <w:rsid w:val="00540027"/>
    <w:rsid w:val="00542B99"/>
    <w:rsid w:val="005431A9"/>
    <w:rsid w:val="00551FDA"/>
    <w:rsid w:val="00554C73"/>
    <w:rsid w:val="005550C4"/>
    <w:rsid w:val="00557F20"/>
    <w:rsid w:val="00560B48"/>
    <w:rsid w:val="00565BB2"/>
    <w:rsid w:val="005667F7"/>
    <w:rsid w:val="00567A30"/>
    <w:rsid w:val="0057058B"/>
    <w:rsid w:val="0057468A"/>
    <w:rsid w:val="005746B3"/>
    <w:rsid w:val="00575BA9"/>
    <w:rsid w:val="00577835"/>
    <w:rsid w:val="00580FD6"/>
    <w:rsid w:val="00581483"/>
    <w:rsid w:val="005863BC"/>
    <w:rsid w:val="005900F5"/>
    <w:rsid w:val="00593B2E"/>
    <w:rsid w:val="00593D9C"/>
    <w:rsid w:val="00596BFE"/>
    <w:rsid w:val="005A27B9"/>
    <w:rsid w:val="005A3693"/>
    <w:rsid w:val="005A3C6E"/>
    <w:rsid w:val="005A508C"/>
    <w:rsid w:val="005A5D1B"/>
    <w:rsid w:val="005A734B"/>
    <w:rsid w:val="005B01A3"/>
    <w:rsid w:val="005B2F12"/>
    <w:rsid w:val="005B48CF"/>
    <w:rsid w:val="005B6EA9"/>
    <w:rsid w:val="005C4B82"/>
    <w:rsid w:val="005C532E"/>
    <w:rsid w:val="005C5A41"/>
    <w:rsid w:val="005C67CE"/>
    <w:rsid w:val="005D0347"/>
    <w:rsid w:val="005D1481"/>
    <w:rsid w:val="005D1735"/>
    <w:rsid w:val="005D4DE4"/>
    <w:rsid w:val="005E0E70"/>
    <w:rsid w:val="005E30E4"/>
    <w:rsid w:val="005E46A8"/>
    <w:rsid w:val="005E599D"/>
    <w:rsid w:val="005E77C1"/>
    <w:rsid w:val="005F70F6"/>
    <w:rsid w:val="005F75FB"/>
    <w:rsid w:val="005F7916"/>
    <w:rsid w:val="00601881"/>
    <w:rsid w:val="00604B47"/>
    <w:rsid w:val="00604BDE"/>
    <w:rsid w:val="00604F20"/>
    <w:rsid w:val="006060F5"/>
    <w:rsid w:val="006110E5"/>
    <w:rsid w:val="00616764"/>
    <w:rsid w:val="00620985"/>
    <w:rsid w:val="00621AE2"/>
    <w:rsid w:val="00621BEF"/>
    <w:rsid w:val="00625C22"/>
    <w:rsid w:val="00626234"/>
    <w:rsid w:val="00626BAF"/>
    <w:rsid w:val="00630B36"/>
    <w:rsid w:val="00631CD5"/>
    <w:rsid w:val="00633D78"/>
    <w:rsid w:val="00634DF7"/>
    <w:rsid w:val="00637A80"/>
    <w:rsid w:val="00637F87"/>
    <w:rsid w:val="00642C56"/>
    <w:rsid w:val="00644BD3"/>
    <w:rsid w:val="00644E93"/>
    <w:rsid w:val="00650137"/>
    <w:rsid w:val="00651498"/>
    <w:rsid w:val="00651A2E"/>
    <w:rsid w:val="00655659"/>
    <w:rsid w:val="00656F72"/>
    <w:rsid w:val="006570CA"/>
    <w:rsid w:val="006604EC"/>
    <w:rsid w:val="0066104D"/>
    <w:rsid w:val="0066136A"/>
    <w:rsid w:val="00663886"/>
    <w:rsid w:val="00663D80"/>
    <w:rsid w:val="00665DD4"/>
    <w:rsid w:val="0066723C"/>
    <w:rsid w:val="00671D52"/>
    <w:rsid w:val="0067444C"/>
    <w:rsid w:val="006746CC"/>
    <w:rsid w:val="00674BF7"/>
    <w:rsid w:val="00674C0B"/>
    <w:rsid w:val="00680C3F"/>
    <w:rsid w:val="00681639"/>
    <w:rsid w:val="00681675"/>
    <w:rsid w:val="00683F31"/>
    <w:rsid w:val="0068461D"/>
    <w:rsid w:val="00684F21"/>
    <w:rsid w:val="0069309B"/>
    <w:rsid w:val="006954F0"/>
    <w:rsid w:val="006A0564"/>
    <w:rsid w:val="006A383C"/>
    <w:rsid w:val="006A38C4"/>
    <w:rsid w:val="006A6429"/>
    <w:rsid w:val="006A7154"/>
    <w:rsid w:val="006B509A"/>
    <w:rsid w:val="006B50B4"/>
    <w:rsid w:val="006B5678"/>
    <w:rsid w:val="006B56AA"/>
    <w:rsid w:val="006B6554"/>
    <w:rsid w:val="006C02AC"/>
    <w:rsid w:val="006C04B9"/>
    <w:rsid w:val="006C18C2"/>
    <w:rsid w:val="006C21FA"/>
    <w:rsid w:val="006C2A1B"/>
    <w:rsid w:val="006C4B15"/>
    <w:rsid w:val="006C4F93"/>
    <w:rsid w:val="006C61CC"/>
    <w:rsid w:val="006C727B"/>
    <w:rsid w:val="006E062D"/>
    <w:rsid w:val="006E066B"/>
    <w:rsid w:val="006E0D9D"/>
    <w:rsid w:val="006E19D1"/>
    <w:rsid w:val="006E591F"/>
    <w:rsid w:val="006E6D60"/>
    <w:rsid w:val="006E7951"/>
    <w:rsid w:val="006E7C6D"/>
    <w:rsid w:val="006F1E14"/>
    <w:rsid w:val="006F2158"/>
    <w:rsid w:val="006F3942"/>
    <w:rsid w:val="006F6FE1"/>
    <w:rsid w:val="0070016F"/>
    <w:rsid w:val="0070035B"/>
    <w:rsid w:val="00702CAE"/>
    <w:rsid w:val="007063BF"/>
    <w:rsid w:val="00706E02"/>
    <w:rsid w:val="00707245"/>
    <w:rsid w:val="007130A2"/>
    <w:rsid w:val="007130AA"/>
    <w:rsid w:val="007149C5"/>
    <w:rsid w:val="00714A33"/>
    <w:rsid w:val="00715B03"/>
    <w:rsid w:val="00716C17"/>
    <w:rsid w:val="00717EEA"/>
    <w:rsid w:val="0072285B"/>
    <w:rsid w:val="007274E4"/>
    <w:rsid w:val="00731697"/>
    <w:rsid w:val="0073539D"/>
    <w:rsid w:val="00736B34"/>
    <w:rsid w:val="00737653"/>
    <w:rsid w:val="00737E1D"/>
    <w:rsid w:val="00740A1D"/>
    <w:rsid w:val="00743878"/>
    <w:rsid w:val="00745596"/>
    <w:rsid w:val="007537BD"/>
    <w:rsid w:val="00754A48"/>
    <w:rsid w:val="00754B51"/>
    <w:rsid w:val="00756C17"/>
    <w:rsid w:val="00757A63"/>
    <w:rsid w:val="00770214"/>
    <w:rsid w:val="007762DD"/>
    <w:rsid w:val="007763D7"/>
    <w:rsid w:val="00780163"/>
    <w:rsid w:val="00781551"/>
    <w:rsid w:val="00782EF1"/>
    <w:rsid w:val="00783F91"/>
    <w:rsid w:val="0078482F"/>
    <w:rsid w:val="007850A7"/>
    <w:rsid w:val="007866C7"/>
    <w:rsid w:val="00787AC0"/>
    <w:rsid w:val="0079176C"/>
    <w:rsid w:val="00792FB2"/>
    <w:rsid w:val="007A614F"/>
    <w:rsid w:val="007A6291"/>
    <w:rsid w:val="007B1168"/>
    <w:rsid w:val="007B15CE"/>
    <w:rsid w:val="007B2996"/>
    <w:rsid w:val="007B4AC9"/>
    <w:rsid w:val="007B4C02"/>
    <w:rsid w:val="007B51AC"/>
    <w:rsid w:val="007B5EB3"/>
    <w:rsid w:val="007C18BE"/>
    <w:rsid w:val="007C1F5B"/>
    <w:rsid w:val="007C1FA9"/>
    <w:rsid w:val="007C3906"/>
    <w:rsid w:val="007C3EF3"/>
    <w:rsid w:val="007C43BF"/>
    <w:rsid w:val="007C5608"/>
    <w:rsid w:val="007C6E90"/>
    <w:rsid w:val="007C6ED9"/>
    <w:rsid w:val="007C798D"/>
    <w:rsid w:val="007D021C"/>
    <w:rsid w:val="007D0437"/>
    <w:rsid w:val="007D1F87"/>
    <w:rsid w:val="007D56E4"/>
    <w:rsid w:val="007E0714"/>
    <w:rsid w:val="007E3DA7"/>
    <w:rsid w:val="007E4FA4"/>
    <w:rsid w:val="007F0197"/>
    <w:rsid w:val="007F045D"/>
    <w:rsid w:val="007F1363"/>
    <w:rsid w:val="007F1E00"/>
    <w:rsid w:val="007F2970"/>
    <w:rsid w:val="007F3F5D"/>
    <w:rsid w:val="007F4BC8"/>
    <w:rsid w:val="007F4BF9"/>
    <w:rsid w:val="00800367"/>
    <w:rsid w:val="0080119B"/>
    <w:rsid w:val="00801DFF"/>
    <w:rsid w:val="00802E71"/>
    <w:rsid w:val="00803768"/>
    <w:rsid w:val="00805154"/>
    <w:rsid w:val="0080643E"/>
    <w:rsid w:val="00806B27"/>
    <w:rsid w:val="00811371"/>
    <w:rsid w:val="00814002"/>
    <w:rsid w:val="00815F7C"/>
    <w:rsid w:val="0081677C"/>
    <w:rsid w:val="00816B44"/>
    <w:rsid w:val="00817C89"/>
    <w:rsid w:val="00820475"/>
    <w:rsid w:val="00821DE1"/>
    <w:rsid w:val="0082264A"/>
    <w:rsid w:val="00826F3D"/>
    <w:rsid w:val="00827B55"/>
    <w:rsid w:val="00830EA3"/>
    <w:rsid w:val="0083239B"/>
    <w:rsid w:val="00833530"/>
    <w:rsid w:val="00833D7E"/>
    <w:rsid w:val="00833ECB"/>
    <w:rsid w:val="00835420"/>
    <w:rsid w:val="00835F30"/>
    <w:rsid w:val="008444C0"/>
    <w:rsid w:val="00845243"/>
    <w:rsid w:val="008512A5"/>
    <w:rsid w:val="00851492"/>
    <w:rsid w:val="00851790"/>
    <w:rsid w:val="0085202A"/>
    <w:rsid w:val="008575F4"/>
    <w:rsid w:val="00860243"/>
    <w:rsid w:val="00862799"/>
    <w:rsid w:val="008631FC"/>
    <w:rsid w:val="00865D25"/>
    <w:rsid w:val="00866736"/>
    <w:rsid w:val="00870237"/>
    <w:rsid w:val="00870319"/>
    <w:rsid w:val="008734CA"/>
    <w:rsid w:val="00876F41"/>
    <w:rsid w:val="008775D0"/>
    <w:rsid w:val="00881255"/>
    <w:rsid w:val="008815EC"/>
    <w:rsid w:val="00883368"/>
    <w:rsid w:val="00883718"/>
    <w:rsid w:val="00883734"/>
    <w:rsid w:val="00883EAE"/>
    <w:rsid w:val="008851B7"/>
    <w:rsid w:val="00885AB1"/>
    <w:rsid w:val="0088600B"/>
    <w:rsid w:val="0088651A"/>
    <w:rsid w:val="008910FD"/>
    <w:rsid w:val="008914A8"/>
    <w:rsid w:val="008A39A3"/>
    <w:rsid w:val="008A4D6D"/>
    <w:rsid w:val="008A7E99"/>
    <w:rsid w:val="008B07C7"/>
    <w:rsid w:val="008B14A9"/>
    <w:rsid w:val="008B1BE8"/>
    <w:rsid w:val="008B1DFE"/>
    <w:rsid w:val="008B3263"/>
    <w:rsid w:val="008B4387"/>
    <w:rsid w:val="008B46BC"/>
    <w:rsid w:val="008B5B69"/>
    <w:rsid w:val="008B5D0D"/>
    <w:rsid w:val="008C313D"/>
    <w:rsid w:val="008C536D"/>
    <w:rsid w:val="008C547B"/>
    <w:rsid w:val="008C5B46"/>
    <w:rsid w:val="008C5DB1"/>
    <w:rsid w:val="008C6645"/>
    <w:rsid w:val="008C6CAF"/>
    <w:rsid w:val="008C73D1"/>
    <w:rsid w:val="008C74D0"/>
    <w:rsid w:val="008C7EB1"/>
    <w:rsid w:val="008D0FB1"/>
    <w:rsid w:val="008D129E"/>
    <w:rsid w:val="008D15AD"/>
    <w:rsid w:val="008D2110"/>
    <w:rsid w:val="008D32CA"/>
    <w:rsid w:val="008D42D6"/>
    <w:rsid w:val="008D4DD7"/>
    <w:rsid w:val="008D7CC5"/>
    <w:rsid w:val="008E1D42"/>
    <w:rsid w:val="008E2F5A"/>
    <w:rsid w:val="008F00F0"/>
    <w:rsid w:val="008F1716"/>
    <w:rsid w:val="008F41A2"/>
    <w:rsid w:val="008F7FE6"/>
    <w:rsid w:val="00901951"/>
    <w:rsid w:val="00902663"/>
    <w:rsid w:val="009055D5"/>
    <w:rsid w:val="009058FE"/>
    <w:rsid w:val="00907FD2"/>
    <w:rsid w:val="00912A1D"/>
    <w:rsid w:val="0091335D"/>
    <w:rsid w:val="00913457"/>
    <w:rsid w:val="0091424A"/>
    <w:rsid w:val="0091485A"/>
    <w:rsid w:val="00915365"/>
    <w:rsid w:val="009203FD"/>
    <w:rsid w:val="00920CC7"/>
    <w:rsid w:val="00923944"/>
    <w:rsid w:val="009264C4"/>
    <w:rsid w:val="0092724F"/>
    <w:rsid w:val="00932D75"/>
    <w:rsid w:val="0093544C"/>
    <w:rsid w:val="00935F94"/>
    <w:rsid w:val="00941654"/>
    <w:rsid w:val="009449D3"/>
    <w:rsid w:val="009453F8"/>
    <w:rsid w:val="00957EEB"/>
    <w:rsid w:val="00963535"/>
    <w:rsid w:val="009716B3"/>
    <w:rsid w:val="0097217C"/>
    <w:rsid w:val="0097720B"/>
    <w:rsid w:val="00977ACA"/>
    <w:rsid w:val="00980ED4"/>
    <w:rsid w:val="00983CC1"/>
    <w:rsid w:val="0099578C"/>
    <w:rsid w:val="00995E17"/>
    <w:rsid w:val="00996FB1"/>
    <w:rsid w:val="0099718E"/>
    <w:rsid w:val="009A0387"/>
    <w:rsid w:val="009A2049"/>
    <w:rsid w:val="009A308C"/>
    <w:rsid w:val="009A433B"/>
    <w:rsid w:val="009A4AD2"/>
    <w:rsid w:val="009A60F8"/>
    <w:rsid w:val="009A659D"/>
    <w:rsid w:val="009B1965"/>
    <w:rsid w:val="009B1DBE"/>
    <w:rsid w:val="009B49EB"/>
    <w:rsid w:val="009B6A8A"/>
    <w:rsid w:val="009B7641"/>
    <w:rsid w:val="009C0012"/>
    <w:rsid w:val="009C191F"/>
    <w:rsid w:val="009C1B83"/>
    <w:rsid w:val="009D13A6"/>
    <w:rsid w:val="009D3CAD"/>
    <w:rsid w:val="009D5110"/>
    <w:rsid w:val="009E2EEB"/>
    <w:rsid w:val="009E34B6"/>
    <w:rsid w:val="009E3C25"/>
    <w:rsid w:val="009E7E65"/>
    <w:rsid w:val="009F2C02"/>
    <w:rsid w:val="009F59A3"/>
    <w:rsid w:val="009F6239"/>
    <w:rsid w:val="00A00E36"/>
    <w:rsid w:val="00A03F1D"/>
    <w:rsid w:val="00A06EE3"/>
    <w:rsid w:val="00A10A8F"/>
    <w:rsid w:val="00A12488"/>
    <w:rsid w:val="00A12935"/>
    <w:rsid w:val="00A23C81"/>
    <w:rsid w:val="00A30449"/>
    <w:rsid w:val="00A30B92"/>
    <w:rsid w:val="00A318B9"/>
    <w:rsid w:val="00A34DFF"/>
    <w:rsid w:val="00A404BD"/>
    <w:rsid w:val="00A435BB"/>
    <w:rsid w:val="00A458FB"/>
    <w:rsid w:val="00A47911"/>
    <w:rsid w:val="00A47A03"/>
    <w:rsid w:val="00A52CD0"/>
    <w:rsid w:val="00A5343F"/>
    <w:rsid w:val="00A54BB2"/>
    <w:rsid w:val="00A570E4"/>
    <w:rsid w:val="00A620F9"/>
    <w:rsid w:val="00A62586"/>
    <w:rsid w:val="00A64C2E"/>
    <w:rsid w:val="00A67D5B"/>
    <w:rsid w:val="00A7293E"/>
    <w:rsid w:val="00A73DE1"/>
    <w:rsid w:val="00A81061"/>
    <w:rsid w:val="00A840AC"/>
    <w:rsid w:val="00A848F9"/>
    <w:rsid w:val="00A85027"/>
    <w:rsid w:val="00A86B80"/>
    <w:rsid w:val="00A87DF4"/>
    <w:rsid w:val="00A907ED"/>
    <w:rsid w:val="00A92E38"/>
    <w:rsid w:val="00A93814"/>
    <w:rsid w:val="00A968C5"/>
    <w:rsid w:val="00A979FF"/>
    <w:rsid w:val="00AA24F3"/>
    <w:rsid w:val="00AA326F"/>
    <w:rsid w:val="00AA4215"/>
    <w:rsid w:val="00AA52D8"/>
    <w:rsid w:val="00AA68D2"/>
    <w:rsid w:val="00AA6961"/>
    <w:rsid w:val="00AA7C5A"/>
    <w:rsid w:val="00AB0197"/>
    <w:rsid w:val="00AB0C73"/>
    <w:rsid w:val="00AB1534"/>
    <w:rsid w:val="00AB356D"/>
    <w:rsid w:val="00AB4986"/>
    <w:rsid w:val="00AB4F45"/>
    <w:rsid w:val="00AB7731"/>
    <w:rsid w:val="00AB7CF3"/>
    <w:rsid w:val="00AC7897"/>
    <w:rsid w:val="00AD1022"/>
    <w:rsid w:val="00AD1E4E"/>
    <w:rsid w:val="00AD3B8B"/>
    <w:rsid w:val="00AD59A8"/>
    <w:rsid w:val="00AE43FB"/>
    <w:rsid w:val="00AE5CC9"/>
    <w:rsid w:val="00AE70A5"/>
    <w:rsid w:val="00AF05E5"/>
    <w:rsid w:val="00AF4AB2"/>
    <w:rsid w:val="00AF5697"/>
    <w:rsid w:val="00AF745F"/>
    <w:rsid w:val="00AF7543"/>
    <w:rsid w:val="00B023C5"/>
    <w:rsid w:val="00B0318B"/>
    <w:rsid w:val="00B06685"/>
    <w:rsid w:val="00B06D46"/>
    <w:rsid w:val="00B06DB0"/>
    <w:rsid w:val="00B1542E"/>
    <w:rsid w:val="00B16011"/>
    <w:rsid w:val="00B16FE4"/>
    <w:rsid w:val="00B21D2D"/>
    <w:rsid w:val="00B23B74"/>
    <w:rsid w:val="00B3091F"/>
    <w:rsid w:val="00B35A24"/>
    <w:rsid w:val="00B37E7C"/>
    <w:rsid w:val="00B409FE"/>
    <w:rsid w:val="00B41F5A"/>
    <w:rsid w:val="00B42860"/>
    <w:rsid w:val="00B43317"/>
    <w:rsid w:val="00B433FF"/>
    <w:rsid w:val="00B43D6D"/>
    <w:rsid w:val="00B43DEB"/>
    <w:rsid w:val="00B5060E"/>
    <w:rsid w:val="00B5137E"/>
    <w:rsid w:val="00B52F5C"/>
    <w:rsid w:val="00B53C63"/>
    <w:rsid w:val="00B5607C"/>
    <w:rsid w:val="00B5704C"/>
    <w:rsid w:val="00B57792"/>
    <w:rsid w:val="00B60174"/>
    <w:rsid w:val="00B6216B"/>
    <w:rsid w:val="00B63DAD"/>
    <w:rsid w:val="00B63E98"/>
    <w:rsid w:val="00B64010"/>
    <w:rsid w:val="00B64B75"/>
    <w:rsid w:val="00B6672D"/>
    <w:rsid w:val="00B66A9F"/>
    <w:rsid w:val="00B67557"/>
    <w:rsid w:val="00B731AE"/>
    <w:rsid w:val="00B80600"/>
    <w:rsid w:val="00B856D4"/>
    <w:rsid w:val="00B8597D"/>
    <w:rsid w:val="00B90806"/>
    <w:rsid w:val="00B90C89"/>
    <w:rsid w:val="00B94335"/>
    <w:rsid w:val="00B944DA"/>
    <w:rsid w:val="00B95FBC"/>
    <w:rsid w:val="00BA0C26"/>
    <w:rsid w:val="00BA259B"/>
    <w:rsid w:val="00BA31CA"/>
    <w:rsid w:val="00BA49A9"/>
    <w:rsid w:val="00BB1ADB"/>
    <w:rsid w:val="00BB5ECE"/>
    <w:rsid w:val="00BB6D79"/>
    <w:rsid w:val="00BC0615"/>
    <w:rsid w:val="00BC2829"/>
    <w:rsid w:val="00BC3AA7"/>
    <w:rsid w:val="00BC4DD3"/>
    <w:rsid w:val="00BC62DA"/>
    <w:rsid w:val="00BC6A52"/>
    <w:rsid w:val="00BC75C3"/>
    <w:rsid w:val="00BD0134"/>
    <w:rsid w:val="00BD08F8"/>
    <w:rsid w:val="00BD1F91"/>
    <w:rsid w:val="00BD3562"/>
    <w:rsid w:val="00BD37B2"/>
    <w:rsid w:val="00BD49E8"/>
    <w:rsid w:val="00BE30D4"/>
    <w:rsid w:val="00BF7C52"/>
    <w:rsid w:val="00BF7D71"/>
    <w:rsid w:val="00BF7E38"/>
    <w:rsid w:val="00C026C5"/>
    <w:rsid w:val="00C028D3"/>
    <w:rsid w:val="00C03728"/>
    <w:rsid w:val="00C11464"/>
    <w:rsid w:val="00C13A50"/>
    <w:rsid w:val="00C13C3D"/>
    <w:rsid w:val="00C14EC7"/>
    <w:rsid w:val="00C171E4"/>
    <w:rsid w:val="00C17E55"/>
    <w:rsid w:val="00C2133E"/>
    <w:rsid w:val="00C21ABF"/>
    <w:rsid w:val="00C21F2C"/>
    <w:rsid w:val="00C25CF9"/>
    <w:rsid w:val="00C25D62"/>
    <w:rsid w:val="00C306CB"/>
    <w:rsid w:val="00C31987"/>
    <w:rsid w:val="00C35EB7"/>
    <w:rsid w:val="00C37728"/>
    <w:rsid w:val="00C419C0"/>
    <w:rsid w:val="00C42C1E"/>
    <w:rsid w:val="00C43D56"/>
    <w:rsid w:val="00C44E03"/>
    <w:rsid w:val="00C4666E"/>
    <w:rsid w:val="00C47CEE"/>
    <w:rsid w:val="00C51077"/>
    <w:rsid w:val="00C510D1"/>
    <w:rsid w:val="00C56122"/>
    <w:rsid w:val="00C56DC8"/>
    <w:rsid w:val="00C57BE2"/>
    <w:rsid w:val="00C61257"/>
    <w:rsid w:val="00C61871"/>
    <w:rsid w:val="00C654DC"/>
    <w:rsid w:val="00C656A9"/>
    <w:rsid w:val="00C66CD8"/>
    <w:rsid w:val="00C70C34"/>
    <w:rsid w:val="00C71486"/>
    <w:rsid w:val="00C730F7"/>
    <w:rsid w:val="00C74C7C"/>
    <w:rsid w:val="00C76B4F"/>
    <w:rsid w:val="00C803C2"/>
    <w:rsid w:val="00C80BA5"/>
    <w:rsid w:val="00C80E7F"/>
    <w:rsid w:val="00C8179E"/>
    <w:rsid w:val="00C82875"/>
    <w:rsid w:val="00C82E26"/>
    <w:rsid w:val="00C84452"/>
    <w:rsid w:val="00C858BC"/>
    <w:rsid w:val="00C90E36"/>
    <w:rsid w:val="00C923A6"/>
    <w:rsid w:val="00C94B4E"/>
    <w:rsid w:val="00C952C9"/>
    <w:rsid w:val="00CA0969"/>
    <w:rsid w:val="00CA6D40"/>
    <w:rsid w:val="00CB0B19"/>
    <w:rsid w:val="00CB2263"/>
    <w:rsid w:val="00CB32D7"/>
    <w:rsid w:val="00CB637A"/>
    <w:rsid w:val="00CB78F9"/>
    <w:rsid w:val="00CC1222"/>
    <w:rsid w:val="00CC6DB4"/>
    <w:rsid w:val="00CD2B40"/>
    <w:rsid w:val="00CD3658"/>
    <w:rsid w:val="00CD4261"/>
    <w:rsid w:val="00CD6FD4"/>
    <w:rsid w:val="00CD7AE7"/>
    <w:rsid w:val="00CE082B"/>
    <w:rsid w:val="00CE18C0"/>
    <w:rsid w:val="00CE1AC4"/>
    <w:rsid w:val="00CE1CEB"/>
    <w:rsid w:val="00CE2C6E"/>
    <w:rsid w:val="00CE40AE"/>
    <w:rsid w:val="00CE4471"/>
    <w:rsid w:val="00CE56D6"/>
    <w:rsid w:val="00CE5B67"/>
    <w:rsid w:val="00CF298E"/>
    <w:rsid w:val="00CF2AE4"/>
    <w:rsid w:val="00CF4A44"/>
    <w:rsid w:val="00CF52E7"/>
    <w:rsid w:val="00CF6D7A"/>
    <w:rsid w:val="00D02EDA"/>
    <w:rsid w:val="00D039FA"/>
    <w:rsid w:val="00D03F75"/>
    <w:rsid w:val="00D048D8"/>
    <w:rsid w:val="00D06C38"/>
    <w:rsid w:val="00D073E8"/>
    <w:rsid w:val="00D1436A"/>
    <w:rsid w:val="00D15124"/>
    <w:rsid w:val="00D15659"/>
    <w:rsid w:val="00D235F1"/>
    <w:rsid w:val="00D2396F"/>
    <w:rsid w:val="00D26A4B"/>
    <w:rsid w:val="00D27B17"/>
    <w:rsid w:val="00D30B95"/>
    <w:rsid w:val="00D34EA7"/>
    <w:rsid w:val="00D3570C"/>
    <w:rsid w:val="00D403D0"/>
    <w:rsid w:val="00D40AC2"/>
    <w:rsid w:val="00D41D60"/>
    <w:rsid w:val="00D44F22"/>
    <w:rsid w:val="00D51777"/>
    <w:rsid w:val="00D51CB4"/>
    <w:rsid w:val="00D521D6"/>
    <w:rsid w:val="00D53AB5"/>
    <w:rsid w:val="00D55E37"/>
    <w:rsid w:val="00D568F4"/>
    <w:rsid w:val="00D625AC"/>
    <w:rsid w:val="00D62F07"/>
    <w:rsid w:val="00D63244"/>
    <w:rsid w:val="00D63F3B"/>
    <w:rsid w:val="00D64F73"/>
    <w:rsid w:val="00D667D5"/>
    <w:rsid w:val="00D67B34"/>
    <w:rsid w:val="00D729C7"/>
    <w:rsid w:val="00D73D21"/>
    <w:rsid w:val="00D757C0"/>
    <w:rsid w:val="00D75BAB"/>
    <w:rsid w:val="00D77C04"/>
    <w:rsid w:val="00D806A9"/>
    <w:rsid w:val="00D8143C"/>
    <w:rsid w:val="00D82795"/>
    <w:rsid w:val="00D84B1C"/>
    <w:rsid w:val="00D87B63"/>
    <w:rsid w:val="00D9099F"/>
    <w:rsid w:val="00D9362F"/>
    <w:rsid w:val="00D94497"/>
    <w:rsid w:val="00D96D11"/>
    <w:rsid w:val="00D96F64"/>
    <w:rsid w:val="00D97100"/>
    <w:rsid w:val="00DA0619"/>
    <w:rsid w:val="00DA117E"/>
    <w:rsid w:val="00DA12E3"/>
    <w:rsid w:val="00DA2065"/>
    <w:rsid w:val="00DA4A6B"/>
    <w:rsid w:val="00DB2C1E"/>
    <w:rsid w:val="00DB391B"/>
    <w:rsid w:val="00DB5AD3"/>
    <w:rsid w:val="00DB632E"/>
    <w:rsid w:val="00DC0AF0"/>
    <w:rsid w:val="00DC12BF"/>
    <w:rsid w:val="00DC1A44"/>
    <w:rsid w:val="00DC52EF"/>
    <w:rsid w:val="00DC5E7D"/>
    <w:rsid w:val="00DC6F91"/>
    <w:rsid w:val="00DC7064"/>
    <w:rsid w:val="00DD1621"/>
    <w:rsid w:val="00DD2D4F"/>
    <w:rsid w:val="00DD34F1"/>
    <w:rsid w:val="00DD3618"/>
    <w:rsid w:val="00DD4D95"/>
    <w:rsid w:val="00DD5F44"/>
    <w:rsid w:val="00DD665D"/>
    <w:rsid w:val="00DF4E29"/>
    <w:rsid w:val="00E00147"/>
    <w:rsid w:val="00E00206"/>
    <w:rsid w:val="00E047DB"/>
    <w:rsid w:val="00E047E9"/>
    <w:rsid w:val="00E06A6E"/>
    <w:rsid w:val="00E10D6F"/>
    <w:rsid w:val="00E11A6B"/>
    <w:rsid w:val="00E12462"/>
    <w:rsid w:val="00E265F9"/>
    <w:rsid w:val="00E27C0D"/>
    <w:rsid w:val="00E300D5"/>
    <w:rsid w:val="00E31380"/>
    <w:rsid w:val="00E31BB2"/>
    <w:rsid w:val="00E354CD"/>
    <w:rsid w:val="00E35B4A"/>
    <w:rsid w:val="00E36110"/>
    <w:rsid w:val="00E40E77"/>
    <w:rsid w:val="00E42462"/>
    <w:rsid w:val="00E429D6"/>
    <w:rsid w:val="00E456E8"/>
    <w:rsid w:val="00E4688F"/>
    <w:rsid w:val="00E52EF4"/>
    <w:rsid w:val="00E542ED"/>
    <w:rsid w:val="00E54DC6"/>
    <w:rsid w:val="00E57C73"/>
    <w:rsid w:val="00E57DD3"/>
    <w:rsid w:val="00E63106"/>
    <w:rsid w:val="00E64A14"/>
    <w:rsid w:val="00E65CC0"/>
    <w:rsid w:val="00E73F75"/>
    <w:rsid w:val="00E7579A"/>
    <w:rsid w:val="00E778D2"/>
    <w:rsid w:val="00E82E6F"/>
    <w:rsid w:val="00E85CB9"/>
    <w:rsid w:val="00E861FD"/>
    <w:rsid w:val="00E866E9"/>
    <w:rsid w:val="00E86F0B"/>
    <w:rsid w:val="00E87037"/>
    <w:rsid w:val="00E90DF3"/>
    <w:rsid w:val="00E90F68"/>
    <w:rsid w:val="00E92EEB"/>
    <w:rsid w:val="00E9491B"/>
    <w:rsid w:val="00E963D9"/>
    <w:rsid w:val="00EA267E"/>
    <w:rsid w:val="00EA5371"/>
    <w:rsid w:val="00EA5BAB"/>
    <w:rsid w:val="00EA674D"/>
    <w:rsid w:val="00EA74C5"/>
    <w:rsid w:val="00EB338D"/>
    <w:rsid w:val="00EB4C33"/>
    <w:rsid w:val="00EB69FB"/>
    <w:rsid w:val="00EC143B"/>
    <w:rsid w:val="00EC1634"/>
    <w:rsid w:val="00EC2A30"/>
    <w:rsid w:val="00EC4622"/>
    <w:rsid w:val="00EC6CBA"/>
    <w:rsid w:val="00ED002D"/>
    <w:rsid w:val="00ED0558"/>
    <w:rsid w:val="00ED21BA"/>
    <w:rsid w:val="00ED71AE"/>
    <w:rsid w:val="00ED7B9E"/>
    <w:rsid w:val="00EE4523"/>
    <w:rsid w:val="00EE7BE9"/>
    <w:rsid w:val="00EF2526"/>
    <w:rsid w:val="00EF32FD"/>
    <w:rsid w:val="00F01BD3"/>
    <w:rsid w:val="00F0312A"/>
    <w:rsid w:val="00F03A80"/>
    <w:rsid w:val="00F04BDD"/>
    <w:rsid w:val="00F0719B"/>
    <w:rsid w:val="00F07733"/>
    <w:rsid w:val="00F10A43"/>
    <w:rsid w:val="00F10D20"/>
    <w:rsid w:val="00F11C8A"/>
    <w:rsid w:val="00F14816"/>
    <w:rsid w:val="00F14DC2"/>
    <w:rsid w:val="00F160BF"/>
    <w:rsid w:val="00F17BC3"/>
    <w:rsid w:val="00F202EF"/>
    <w:rsid w:val="00F20697"/>
    <w:rsid w:val="00F219F4"/>
    <w:rsid w:val="00F23C14"/>
    <w:rsid w:val="00F248E2"/>
    <w:rsid w:val="00F24FC8"/>
    <w:rsid w:val="00F268EC"/>
    <w:rsid w:val="00F275C6"/>
    <w:rsid w:val="00F30B42"/>
    <w:rsid w:val="00F31791"/>
    <w:rsid w:val="00F31D1B"/>
    <w:rsid w:val="00F3324A"/>
    <w:rsid w:val="00F33559"/>
    <w:rsid w:val="00F41AF4"/>
    <w:rsid w:val="00F42588"/>
    <w:rsid w:val="00F43D68"/>
    <w:rsid w:val="00F50890"/>
    <w:rsid w:val="00F52EA5"/>
    <w:rsid w:val="00F53E1B"/>
    <w:rsid w:val="00F62684"/>
    <w:rsid w:val="00F647D4"/>
    <w:rsid w:val="00F736DA"/>
    <w:rsid w:val="00F77545"/>
    <w:rsid w:val="00F84394"/>
    <w:rsid w:val="00F84E01"/>
    <w:rsid w:val="00F862E4"/>
    <w:rsid w:val="00F9003E"/>
    <w:rsid w:val="00F90AC7"/>
    <w:rsid w:val="00F92DF0"/>
    <w:rsid w:val="00F947BA"/>
    <w:rsid w:val="00F954BD"/>
    <w:rsid w:val="00F95BAA"/>
    <w:rsid w:val="00F96A48"/>
    <w:rsid w:val="00FA228C"/>
    <w:rsid w:val="00FA405E"/>
    <w:rsid w:val="00FA4183"/>
    <w:rsid w:val="00FA61C3"/>
    <w:rsid w:val="00FA62A0"/>
    <w:rsid w:val="00FB0769"/>
    <w:rsid w:val="00FB1DFE"/>
    <w:rsid w:val="00FB1E00"/>
    <w:rsid w:val="00FB24CB"/>
    <w:rsid w:val="00FB4137"/>
    <w:rsid w:val="00FB4F67"/>
    <w:rsid w:val="00FB5F94"/>
    <w:rsid w:val="00FC099D"/>
    <w:rsid w:val="00FC0EFF"/>
    <w:rsid w:val="00FC1523"/>
    <w:rsid w:val="00FC16B9"/>
    <w:rsid w:val="00FC3FDD"/>
    <w:rsid w:val="00FC46C3"/>
    <w:rsid w:val="00FC6E0A"/>
    <w:rsid w:val="00FD0C98"/>
    <w:rsid w:val="00FD2572"/>
    <w:rsid w:val="00FD2677"/>
    <w:rsid w:val="00FD393A"/>
    <w:rsid w:val="00FD4322"/>
    <w:rsid w:val="00FE01D5"/>
    <w:rsid w:val="00FE1265"/>
    <w:rsid w:val="00FE143A"/>
    <w:rsid w:val="00FE2256"/>
    <w:rsid w:val="00FE7A03"/>
    <w:rsid w:val="00FE7D00"/>
    <w:rsid w:val="00FF3317"/>
    <w:rsid w:val="00FF3C83"/>
    <w:rsid w:val="00FF7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C5EAB"/>
  <w15:chartTrackingRefBased/>
  <w15:docId w15:val="{612CCDDD-200C-4F4D-94B0-E73F858F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890"/>
  </w:style>
  <w:style w:type="paragraph" w:styleId="Heading1">
    <w:name w:val="heading 1"/>
    <w:basedOn w:val="Normal"/>
    <w:next w:val="Normal"/>
    <w:link w:val="Heading1Char"/>
    <w:uiPriority w:val="9"/>
    <w:qFormat/>
    <w:rsid w:val="00C11464"/>
    <w:pPr>
      <w:keepNext/>
      <w:keepLines/>
      <w:spacing w:before="240" w:after="0"/>
      <w:outlineLvl w:val="0"/>
    </w:pPr>
    <w:rPr>
      <w:rFonts w:ascii="Arial" w:eastAsiaTheme="majorEastAsia" w:hAnsi="Arial"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8914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914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914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14A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914A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1AF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33D78"/>
    <w:pPr>
      <w:ind w:left="720"/>
      <w:contextualSpacing/>
    </w:pPr>
  </w:style>
  <w:style w:type="paragraph" w:styleId="Header">
    <w:name w:val="header"/>
    <w:basedOn w:val="Normal"/>
    <w:link w:val="HeaderChar"/>
    <w:uiPriority w:val="99"/>
    <w:unhideWhenUsed/>
    <w:rsid w:val="005F7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916"/>
  </w:style>
  <w:style w:type="paragraph" w:styleId="Footer">
    <w:name w:val="footer"/>
    <w:basedOn w:val="Normal"/>
    <w:link w:val="FooterChar"/>
    <w:uiPriority w:val="99"/>
    <w:unhideWhenUsed/>
    <w:rsid w:val="005F7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916"/>
  </w:style>
  <w:style w:type="character" w:styleId="Hyperlink">
    <w:name w:val="Hyperlink"/>
    <w:basedOn w:val="DefaultParagraphFont"/>
    <w:uiPriority w:val="99"/>
    <w:unhideWhenUsed/>
    <w:rsid w:val="00036B3C"/>
    <w:rPr>
      <w:color w:val="0563C1" w:themeColor="hyperlink"/>
      <w:u w:val="single"/>
    </w:rPr>
  </w:style>
  <w:style w:type="character" w:customStyle="1" w:styleId="Heading1Char">
    <w:name w:val="Heading 1 Char"/>
    <w:basedOn w:val="DefaultParagraphFont"/>
    <w:link w:val="Heading1"/>
    <w:rsid w:val="00C11464"/>
    <w:rPr>
      <w:rFonts w:ascii="Arial" w:eastAsiaTheme="majorEastAsia" w:hAnsi="Arial" w:cstheme="majorBidi"/>
      <w:b/>
      <w:color w:val="2E74B5" w:themeColor="accent1" w:themeShade="BF"/>
      <w:sz w:val="32"/>
      <w:szCs w:val="32"/>
    </w:rPr>
  </w:style>
  <w:style w:type="character" w:styleId="FollowedHyperlink">
    <w:name w:val="FollowedHyperlink"/>
    <w:basedOn w:val="DefaultParagraphFont"/>
    <w:uiPriority w:val="99"/>
    <w:semiHidden/>
    <w:unhideWhenUsed/>
    <w:rsid w:val="00C11464"/>
    <w:rPr>
      <w:color w:val="954F72" w:themeColor="followedHyperlink"/>
      <w:u w:val="single"/>
    </w:rPr>
  </w:style>
  <w:style w:type="paragraph" w:styleId="TOC1">
    <w:name w:val="toc 1"/>
    <w:basedOn w:val="Normal"/>
    <w:next w:val="Normal"/>
    <w:autoRedefine/>
    <w:uiPriority w:val="39"/>
    <w:unhideWhenUsed/>
    <w:rsid w:val="00FC099D"/>
    <w:pPr>
      <w:tabs>
        <w:tab w:val="left" w:pos="426"/>
        <w:tab w:val="right" w:pos="9016"/>
      </w:tabs>
      <w:spacing w:after="100"/>
      <w:ind w:left="-142"/>
    </w:pPr>
    <w:rPr>
      <w:rFonts w:ascii="Arial" w:hAnsi="Arial"/>
      <w:noProof/>
      <w:sz w:val="24"/>
    </w:rPr>
  </w:style>
  <w:style w:type="paragraph" w:styleId="TOCHeading">
    <w:name w:val="TOC Heading"/>
    <w:basedOn w:val="Heading1"/>
    <w:next w:val="Normal"/>
    <w:uiPriority w:val="39"/>
    <w:unhideWhenUsed/>
    <w:qFormat/>
    <w:rsid w:val="004C0698"/>
    <w:pPr>
      <w:outlineLvl w:val="9"/>
    </w:pPr>
    <w:rPr>
      <w:rFonts w:asciiTheme="majorHAnsi" w:hAnsiTheme="majorHAnsi"/>
      <w:b w:val="0"/>
      <w:lang w:val="en-US"/>
    </w:rPr>
  </w:style>
  <w:style w:type="character" w:customStyle="1" w:styleId="Heading2Char">
    <w:name w:val="Heading 2 Char"/>
    <w:basedOn w:val="DefaultParagraphFont"/>
    <w:link w:val="Heading2"/>
    <w:rsid w:val="008914A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914A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914A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914A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914A8"/>
    <w:rPr>
      <w:rFonts w:asciiTheme="majorHAnsi" w:eastAsiaTheme="majorEastAsia" w:hAnsiTheme="majorHAnsi" w:cstheme="majorBidi"/>
      <w:color w:val="1F4D78" w:themeColor="accent1" w:themeShade="7F"/>
    </w:rPr>
  </w:style>
  <w:style w:type="character" w:styleId="Emphasis">
    <w:name w:val="Emphasis"/>
    <w:basedOn w:val="DefaultParagraphFont"/>
    <w:uiPriority w:val="20"/>
    <w:qFormat/>
    <w:rsid w:val="00995E17"/>
    <w:rPr>
      <w:i/>
      <w:iCs/>
    </w:rPr>
  </w:style>
  <w:style w:type="character" w:styleId="CommentReference">
    <w:name w:val="annotation reference"/>
    <w:basedOn w:val="DefaultParagraphFont"/>
    <w:uiPriority w:val="99"/>
    <w:semiHidden/>
    <w:unhideWhenUsed/>
    <w:rsid w:val="000049D2"/>
    <w:rPr>
      <w:sz w:val="16"/>
      <w:szCs w:val="16"/>
    </w:rPr>
  </w:style>
  <w:style w:type="paragraph" w:styleId="CommentText">
    <w:name w:val="annotation text"/>
    <w:basedOn w:val="Normal"/>
    <w:link w:val="CommentTextChar"/>
    <w:uiPriority w:val="99"/>
    <w:semiHidden/>
    <w:unhideWhenUsed/>
    <w:rsid w:val="000049D2"/>
    <w:pPr>
      <w:spacing w:line="240" w:lineRule="auto"/>
    </w:pPr>
    <w:rPr>
      <w:sz w:val="20"/>
      <w:szCs w:val="20"/>
    </w:rPr>
  </w:style>
  <w:style w:type="character" w:customStyle="1" w:styleId="CommentTextChar">
    <w:name w:val="Comment Text Char"/>
    <w:basedOn w:val="DefaultParagraphFont"/>
    <w:link w:val="CommentText"/>
    <w:uiPriority w:val="99"/>
    <w:semiHidden/>
    <w:rsid w:val="000049D2"/>
    <w:rPr>
      <w:sz w:val="20"/>
      <w:szCs w:val="20"/>
    </w:rPr>
  </w:style>
  <w:style w:type="paragraph" w:styleId="CommentSubject">
    <w:name w:val="annotation subject"/>
    <w:basedOn w:val="CommentText"/>
    <w:next w:val="CommentText"/>
    <w:link w:val="CommentSubjectChar"/>
    <w:uiPriority w:val="99"/>
    <w:semiHidden/>
    <w:unhideWhenUsed/>
    <w:rsid w:val="000049D2"/>
    <w:rPr>
      <w:b/>
      <w:bCs/>
    </w:rPr>
  </w:style>
  <w:style w:type="character" w:customStyle="1" w:styleId="CommentSubjectChar">
    <w:name w:val="Comment Subject Char"/>
    <w:basedOn w:val="CommentTextChar"/>
    <w:link w:val="CommentSubject"/>
    <w:uiPriority w:val="99"/>
    <w:semiHidden/>
    <w:rsid w:val="000049D2"/>
    <w:rPr>
      <w:b/>
      <w:bCs/>
      <w:sz w:val="20"/>
      <w:szCs w:val="20"/>
    </w:rPr>
  </w:style>
  <w:style w:type="paragraph" w:styleId="BalloonText">
    <w:name w:val="Balloon Text"/>
    <w:basedOn w:val="Normal"/>
    <w:link w:val="BalloonTextChar"/>
    <w:uiPriority w:val="99"/>
    <w:semiHidden/>
    <w:unhideWhenUsed/>
    <w:rsid w:val="00004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9D2"/>
    <w:rPr>
      <w:rFonts w:ascii="Segoe UI" w:hAnsi="Segoe UI" w:cs="Segoe UI"/>
      <w:sz w:val="18"/>
      <w:szCs w:val="18"/>
    </w:rPr>
  </w:style>
  <w:style w:type="table" w:customStyle="1" w:styleId="TableGrid">
    <w:name w:val="TableGrid"/>
    <w:rsid w:val="001F4144"/>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147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42711">
      <w:bodyDiv w:val="1"/>
      <w:marLeft w:val="0"/>
      <w:marRight w:val="0"/>
      <w:marTop w:val="0"/>
      <w:marBottom w:val="0"/>
      <w:divBdr>
        <w:top w:val="none" w:sz="0" w:space="0" w:color="auto"/>
        <w:left w:val="none" w:sz="0" w:space="0" w:color="auto"/>
        <w:bottom w:val="none" w:sz="0" w:space="0" w:color="auto"/>
        <w:right w:val="none" w:sz="0" w:space="0" w:color="auto"/>
      </w:divBdr>
    </w:div>
    <w:div w:id="260455623">
      <w:bodyDiv w:val="1"/>
      <w:marLeft w:val="0"/>
      <w:marRight w:val="0"/>
      <w:marTop w:val="0"/>
      <w:marBottom w:val="0"/>
      <w:divBdr>
        <w:top w:val="none" w:sz="0" w:space="0" w:color="auto"/>
        <w:left w:val="none" w:sz="0" w:space="0" w:color="auto"/>
        <w:bottom w:val="none" w:sz="0" w:space="0" w:color="auto"/>
        <w:right w:val="none" w:sz="0" w:space="0" w:color="auto"/>
      </w:divBdr>
      <w:divsChild>
        <w:div w:id="200094380">
          <w:marLeft w:val="0"/>
          <w:marRight w:val="0"/>
          <w:marTop w:val="0"/>
          <w:marBottom w:val="0"/>
          <w:divBdr>
            <w:top w:val="none" w:sz="0" w:space="0" w:color="auto"/>
            <w:left w:val="none" w:sz="0" w:space="0" w:color="auto"/>
            <w:bottom w:val="none" w:sz="0" w:space="0" w:color="auto"/>
            <w:right w:val="none" w:sz="0" w:space="0" w:color="auto"/>
          </w:divBdr>
        </w:div>
      </w:divsChild>
    </w:div>
    <w:div w:id="555507655">
      <w:bodyDiv w:val="1"/>
      <w:marLeft w:val="0"/>
      <w:marRight w:val="0"/>
      <w:marTop w:val="0"/>
      <w:marBottom w:val="0"/>
      <w:divBdr>
        <w:top w:val="none" w:sz="0" w:space="0" w:color="auto"/>
        <w:left w:val="none" w:sz="0" w:space="0" w:color="auto"/>
        <w:bottom w:val="none" w:sz="0" w:space="0" w:color="auto"/>
        <w:right w:val="none" w:sz="0" w:space="0" w:color="auto"/>
      </w:divBdr>
    </w:div>
    <w:div w:id="791361605">
      <w:bodyDiv w:val="1"/>
      <w:marLeft w:val="0"/>
      <w:marRight w:val="0"/>
      <w:marTop w:val="0"/>
      <w:marBottom w:val="0"/>
      <w:divBdr>
        <w:top w:val="none" w:sz="0" w:space="0" w:color="auto"/>
        <w:left w:val="none" w:sz="0" w:space="0" w:color="auto"/>
        <w:bottom w:val="none" w:sz="0" w:space="0" w:color="auto"/>
        <w:right w:val="none" w:sz="0" w:space="0" w:color="auto"/>
      </w:divBdr>
    </w:div>
    <w:div w:id="894437674">
      <w:bodyDiv w:val="1"/>
      <w:marLeft w:val="0"/>
      <w:marRight w:val="0"/>
      <w:marTop w:val="0"/>
      <w:marBottom w:val="0"/>
      <w:divBdr>
        <w:top w:val="none" w:sz="0" w:space="0" w:color="auto"/>
        <w:left w:val="none" w:sz="0" w:space="0" w:color="auto"/>
        <w:bottom w:val="none" w:sz="0" w:space="0" w:color="auto"/>
        <w:right w:val="none" w:sz="0" w:space="0" w:color="auto"/>
      </w:divBdr>
      <w:divsChild>
        <w:div w:id="1697656323">
          <w:marLeft w:val="0"/>
          <w:marRight w:val="0"/>
          <w:marTop w:val="60"/>
          <w:marBottom w:val="0"/>
          <w:divBdr>
            <w:top w:val="none" w:sz="0" w:space="0" w:color="auto"/>
            <w:left w:val="none" w:sz="0" w:space="0" w:color="auto"/>
            <w:bottom w:val="none" w:sz="0" w:space="0" w:color="auto"/>
            <w:right w:val="none" w:sz="0" w:space="0" w:color="auto"/>
          </w:divBdr>
        </w:div>
        <w:div w:id="846675830">
          <w:marLeft w:val="0"/>
          <w:marRight w:val="0"/>
          <w:marTop w:val="60"/>
          <w:marBottom w:val="0"/>
          <w:divBdr>
            <w:top w:val="none" w:sz="0" w:space="0" w:color="auto"/>
            <w:left w:val="none" w:sz="0" w:space="0" w:color="auto"/>
            <w:bottom w:val="none" w:sz="0" w:space="0" w:color="auto"/>
            <w:right w:val="none" w:sz="0" w:space="0" w:color="auto"/>
          </w:divBdr>
        </w:div>
        <w:div w:id="797918727">
          <w:marLeft w:val="0"/>
          <w:marRight w:val="0"/>
          <w:marTop w:val="60"/>
          <w:marBottom w:val="0"/>
          <w:divBdr>
            <w:top w:val="none" w:sz="0" w:space="0" w:color="auto"/>
            <w:left w:val="none" w:sz="0" w:space="0" w:color="auto"/>
            <w:bottom w:val="none" w:sz="0" w:space="0" w:color="auto"/>
            <w:right w:val="none" w:sz="0" w:space="0" w:color="auto"/>
          </w:divBdr>
        </w:div>
        <w:div w:id="168716854">
          <w:marLeft w:val="0"/>
          <w:marRight w:val="0"/>
          <w:marTop w:val="30"/>
          <w:marBottom w:val="0"/>
          <w:divBdr>
            <w:top w:val="none" w:sz="0" w:space="0" w:color="auto"/>
            <w:left w:val="none" w:sz="0" w:space="0" w:color="auto"/>
            <w:bottom w:val="none" w:sz="0" w:space="0" w:color="auto"/>
            <w:right w:val="none" w:sz="0" w:space="0" w:color="auto"/>
          </w:divBdr>
        </w:div>
        <w:div w:id="1398286930">
          <w:marLeft w:val="0"/>
          <w:marRight w:val="0"/>
          <w:marTop w:val="30"/>
          <w:marBottom w:val="0"/>
          <w:divBdr>
            <w:top w:val="none" w:sz="0" w:space="0" w:color="auto"/>
            <w:left w:val="none" w:sz="0" w:space="0" w:color="auto"/>
            <w:bottom w:val="none" w:sz="0" w:space="0" w:color="auto"/>
            <w:right w:val="none" w:sz="0" w:space="0" w:color="auto"/>
          </w:divBdr>
        </w:div>
        <w:div w:id="708646621">
          <w:marLeft w:val="0"/>
          <w:marRight w:val="0"/>
          <w:marTop w:val="30"/>
          <w:marBottom w:val="0"/>
          <w:divBdr>
            <w:top w:val="none" w:sz="0" w:space="0" w:color="auto"/>
            <w:left w:val="none" w:sz="0" w:space="0" w:color="auto"/>
            <w:bottom w:val="none" w:sz="0" w:space="0" w:color="auto"/>
            <w:right w:val="none" w:sz="0" w:space="0" w:color="auto"/>
          </w:divBdr>
        </w:div>
        <w:div w:id="943000299">
          <w:marLeft w:val="0"/>
          <w:marRight w:val="0"/>
          <w:marTop w:val="30"/>
          <w:marBottom w:val="0"/>
          <w:divBdr>
            <w:top w:val="none" w:sz="0" w:space="0" w:color="auto"/>
            <w:left w:val="none" w:sz="0" w:space="0" w:color="auto"/>
            <w:bottom w:val="none" w:sz="0" w:space="0" w:color="auto"/>
            <w:right w:val="none" w:sz="0" w:space="0" w:color="auto"/>
          </w:divBdr>
        </w:div>
        <w:div w:id="1778595382">
          <w:marLeft w:val="0"/>
          <w:marRight w:val="0"/>
          <w:marTop w:val="30"/>
          <w:marBottom w:val="0"/>
          <w:divBdr>
            <w:top w:val="none" w:sz="0" w:space="0" w:color="auto"/>
            <w:left w:val="none" w:sz="0" w:space="0" w:color="auto"/>
            <w:bottom w:val="none" w:sz="0" w:space="0" w:color="auto"/>
            <w:right w:val="none" w:sz="0" w:space="0" w:color="auto"/>
          </w:divBdr>
        </w:div>
        <w:div w:id="1467621420">
          <w:marLeft w:val="0"/>
          <w:marRight w:val="0"/>
          <w:marTop w:val="30"/>
          <w:marBottom w:val="0"/>
          <w:divBdr>
            <w:top w:val="none" w:sz="0" w:space="0" w:color="auto"/>
            <w:left w:val="none" w:sz="0" w:space="0" w:color="auto"/>
            <w:bottom w:val="none" w:sz="0" w:space="0" w:color="auto"/>
            <w:right w:val="none" w:sz="0" w:space="0" w:color="auto"/>
          </w:divBdr>
        </w:div>
        <w:div w:id="1349454208">
          <w:marLeft w:val="0"/>
          <w:marRight w:val="0"/>
          <w:marTop w:val="30"/>
          <w:marBottom w:val="0"/>
          <w:divBdr>
            <w:top w:val="none" w:sz="0" w:space="0" w:color="auto"/>
            <w:left w:val="none" w:sz="0" w:space="0" w:color="auto"/>
            <w:bottom w:val="none" w:sz="0" w:space="0" w:color="auto"/>
            <w:right w:val="none" w:sz="0" w:space="0" w:color="auto"/>
          </w:divBdr>
        </w:div>
        <w:div w:id="2018731289">
          <w:marLeft w:val="0"/>
          <w:marRight w:val="0"/>
          <w:marTop w:val="30"/>
          <w:marBottom w:val="0"/>
          <w:divBdr>
            <w:top w:val="none" w:sz="0" w:space="0" w:color="auto"/>
            <w:left w:val="none" w:sz="0" w:space="0" w:color="auto"/>
            <w:bottom w:val="none" w:sz="0" w:space="0" w:color="auto"/>
            <w:right w:val="none" w:sz="0" w:space="0" w:color="auto"/>
          </w:divBdr>
        </w:div>
        <w:div w:id="387265548">
          <w:marLeft w:val="0"/>
          <w:marRight w:val="0"/>
          <w:marTop w:val="30"/>
          <w:marBottom w:val="0"/>
          <w:divBdr>
            <w:top w:val="none" w:sz="0" w:space="0" w:color="auto"/>
            <w:left w:val="none" w:sz="0" w:space="0" w:color="auto"/>
            <w:bottom w:val="none" w:sz="0" w:space="0" w:color="auto"/>
            <w:right w:val="none" w:sz="0" w:space="0" w:color="auto"/>
          </w:divBdr>
        </w:div>
        <w:div w:id="1391811313">
          <w:marLeft w:val="0"/>
          <w:marRight w:val="0"/>
          <w:marTop w:val="30"/>
          <w:marBottom w:val="0"/>
          <w:divBdr>
            <w:top w:val="none" w:sz="0" w:space="0" w:color="auto"/>
            <w:left w:val="none" w:sz="0" w:space="0" w:color="auto"/>
            <w:bottom w:val="none" w:sz="0" w:space="0" w:color="auto"/>
            <w:right w:val="none" w:sz="0" w:space="0" w:color="auto"/>
          </w:divBdr>
        </w:div>
        <w:div w:id="2052679937">
          <w:marLeft w:val="0"/>
          <w:marRight w:val="0"/>
          <w:marTop w:val="30"/>
          <w:marBottom w:val="0"/>
          <w:divBdr>
            <w:top w:val="none" w:sz="0" w:space="0" w:color="auto"/>
            <w:left w:val="none" w:sz="0" w:space="0" w:color="auto"/>
            <w:bottom w:val="none" w:sz="0" w:space="0" w:color="auto"/>
            <w:right w:val="none" w:sz="0" w:space="0" w:color="auto"/>
          </w:divBdr>
        </w:div>
        <w:div w:id="1996911383">
          <w:marLeft w:val="0"/>
          <w:marRight w:val="0"/>
          <w:marTop w:val="30"/>
          <w:marBottom w:val="0"/>
          <w:divBdr>
            <w:top w:val="none" w:sz="0" w:space="0" w:color="auto"/>
            <w:left w:val="none" w:sz="0" w:space="0" w:color="auto"/>
            <w:bottom w:val="none" w:sz="0" w:space="0" w:color="auto"/>
            <w:right w:val="none" w:sz="0" w:space="0" w:color="auto"/>
          </w:divBdr>
        </w:div>
        <w:div w:id="1874614502">
          <w:marLeft w:val="0"/>
          <w:marRight w:val="0"/>
          <w:marTop w:val="30"/>
          <w:marBottom w:val="0"/>
          <w:divBdr>
            <w:top w:val="none" w:sz="0" w:space="0" w:color="auto"/>
            <w:left w:val="none" w:sz="0" w:space="0" w:color="auto"/>
            <w:bottom w:val="none" w:sz="0" w:space="0" w:color="auto"/>
            <w:right w:val="none" w:sz="0" w:space="0" w:color="auto"/>
          </w:divBdr>
        </w:div>
        <w:div w:id="7872142">
          <w:marLeft w:val="0"/>
          <w:marRight w:val="0"/>
          <w:marTop w:val="30"/>
          <w:marBottom w:val="0"/>
          <w:divBdr>
            <w:top w:val="none" w:sz="0" w:space="0" w:color="auto"/>
            <w:left w:val="none" w:sz="0" w:space="0" w:color="auto"/>
            <w:bottom w:val="none" w:sz="0" w:space="0" w:color="auto"/>
            <w:right w:val="none" w:sz="0" w:space="0" w:color="auto"/>
          </w:divBdr>
        </w:div>
        <w:div w:id="1356879949">
          <w:marLeft w:val="0"/>
          <w:marRight w:val="0"/>
          <w:marTop w:val="30"/>
          <w:marBottom w:val="0"/>
          <w:divBdr>
            <w:top w:val="none" w:sz="0" w:space="0" w:color="auto"/>
            <w:left w:val="none" w:sz="0" w:space="0" w:color="auto"/>
            <w:bottom w:val="none" w:sz="0" w:space="0" w:color="auto"/>
            <w:right w:val="none" w:sz="0" w:space="0" w:color="auto"/>
          </w:divBdr>
        </w:div>
        <w:div w:id="505943182">
          <w:marLeft w:val="0"/>
          <w:marRight w:val="0"/>
          <w:marTop w:val="30"/>
          <w:marBottom w:val="0"/>
          <w:divBdr>
            <w:top w:val="none" w:sz="0" w:space="0" w:color="auto"/>
            <w:left w:val="none" w:sz="0" w:space="0" w:color="auto"/>
            <w:bottom w:val="none" w:sz="0" w:space="0" w:color="auto"/>
            <w:right w:val="none" w:sz="0" w:space="0" w:color="auto"/>
          </w:divBdr>
        </w:div>
        <w:div w:id="169219003">
          <w:marLeft w:val="0"/>
          <w:marRight w:val="0"/>
          <w:marTop w:val="30"/>
          <w:marBottom w:val="0"/>
          <w:divBdr>
            <w:top w:val="none" w:sz="0" w:space="0" w:color="auto"/>
            <w:left w:val="none" w:sz="0" w:space="0" w:color="auto"/>
            <w:bottom w:val="none" w:sz="0" w:space="0" w:color="auto"/>
            <w:right w:val="none" w:sz="0" w:space="0" w:color="auto"/>
          </w:divBdr>
        </w:div>
        <w:div w:id="1835297122">
          <w:marLeft w:val="0"/>
          <w:marRight w:val="0"/>
          <w:marTop w:val="30"/>
          <w:marBottom w:val="0"/>
          <w:divBdr>
            <w:top w:val="none" w:sz="0" w:space="0" w:color="auto"/>
            <w:left w:val="none" w:sz="0" w:space="0" w:color="auto"/>
            <w:bottom w:val="none" w:sz="0" w:space="0" w:color="auto"/>
            <w:right w:val="none" w:sz="0" w:space="0" w:color="auto"/>
          </w:divBdr>
        </w:div>
        <w:div w:id="2033606802">
          <w:marLeft w:val="0"/>
          <w:marRight w:val="0"/>
          <w:marTop w:val="30"/>
          <w:marBottom w:val="0"/>
          <w:divBdr>
            <w:top w:val="none" w:sz="0" w:space="0" w:color="auto"/>
            <w:left w:val="none" w:sz="0" w:space="0" w:color="auto"/>
            <w:bottom w:val="none" w:sz="0" w:space="0" w:color="auto"/>
            <w:right w:val="none" w:sz="0" w:space="0" w:color="auto"/>
          </w:divBdr>
        </w:div>
        <w:div w:id="1411272389">
          <w:marLeft w:val="0"/>
          <w:marRight w:val="0"/>
          <w:marTop w:val="30"/>
          <w:marBottom w:val="0"/>
          <w:divBdr>
            <w:top w:val="none" w:sz="0" w:space="0" w:color="auto"/>
            <w:left w:val="none" w:sz="0" w:space="0" w:color="auto"/>
            <w:bottom w:val="none" w:sz="0" w:space="0" w:color="auto"/>
            <w:right w:val="none" w:sz="0" w:space="0" w:color="auto"/>
          </w:divBdr>
        </w:div>
        <w:div w:id="2101216821">
          <w:marLeft w:val="0"/>
          <w:marRight w:val="0"/>
          <w:marTop w:val="30"/>
          <w:marBottom w:val="0"/>
          <w:divBdr>
            <w:top w:val="none" w:sz="0" w:space="0" w:color="auto"/>
            <w:left w:val="none" w:sz="0" w:space="0" w:color="auto"/>
            <w:bottom w:val="none" w:sz="0" w:space="0" w:color="auto"/>
            <w:right w:val="none" w:sz="0" w:space="0" w:color="auto"/>
          </w:divBdr>
        </w:div>
      </w:divsChild>
    </w:div>
    <w:div w:id="1319193244">
      <w:bodyDiv w:val="1"/>
      <w:marLeft w:val="0"/>
      <w:marRight w:val="0"/>
      <w:marTop w:val="0"/>
      <w:marBottom w:val="0"/>
      <w:divBdr>
        <w:top w:val="none" w:sz="0" w:space="0" w:color="auto"/>
        <w:left w:val="none" w:sz="0" w:space="0" w:color="auto"/>
        <w:bottom w:val="none" w:sz="0" w:space="0" w:color="auto"/>
        <w:right w:val="none" w:sz="0" w:space="0" w:color="auto"/>
      </w:divBdr>
      <w:divsChild>
        <w:div w:id="102860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4.jpg"/><Relationship Id="rId26" Type="http://schemas.openxmlformats.org/officeDocument/2006/relationships/image" Target="media/image10.PNG"/><Relationship Id="rId39" Type="http://schemas.openxmlformats.org/officeDocument/2006/relationships/hyperlink" Target="mailto:Jackie.Mansueto@nhs.net" TargetMode="Externa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hyperlink" Target="https://teams.microsoft.com/l/channel/19%3ae1566a3834134fbe9cc1dd1d6a199e37%40thread.tacv2/General?groupId=88a7d5b7-34fd-4f3a-babd-1ef234a87dc0&amp;tenantId=37c354b2-85b0-47f5-b222-07b48d774ee3" TargetMode="External"/><Relationship Id="rId47" Type="http://schemas.openxmlformats.org/officeDocument/2006/relationships/package" Target="embeddings/Microsoft_Word_Document1.docx"/><Relationship Id="rId50" Type="http://schemas.openxmlformats.org/officeDocument/2006/relationships/image" Target="media/image25.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3.PNG"/><Relationship Id="rId11" Type="http://schemas.openxmlformats.org/officeDocument/2006/relationships/image" Target="media/image2.sv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hyperlink" Target="mailto:Sharon.Laws2@nhs.net" TargetMode="External"/><Relationship Id="rId45" Type="http://schemas.openxmlformats.org/officeDocument/2006/relationships/package" Target="embeddings/Microsoft_Word_Document.docx"/><Relationship Id="rId53" Type="http://schemas.openxmlformats.org/officeDocument/2006/relationships/package" Target="embeddings/Microsoft_Word_Document4.docx"/><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6.jpeg"/><Relationship Id="rId4" Type="http://schemas.openxmlformats.org/officeDocument/2006/relationships/settings" Target="settings.xml"/><Relationship Id="rId14" Type="http://schemas.openxmlformats.org/officeDocument/2006/relationships/hyperlink" Target="https://www.patientaccess.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Marie.Baron@nhs.net" TargetMode="External"/><Relationship Id="rId43" Type="http://schemas.openxmlformats.org/officeDocument/2006/relationships/hyperlink" Target="mailto:nwccg.digital4carehomes@nhs.net" TargetMode="External"/><Relationship Id="rId48" Type="http://schemas.openxmlformats.org/officeDocument/2006/relationships/image" Target="media/image24.emf"/><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package" Target="embeddings/Microsoft_Word_Document3.docx"/><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0.jpeg"/><Relationship Id="rId46" Type="http://schemas.openxmlformats.org/officeDocument/2006/relationships/image" Target="media/image23.emf"/><Relationship Id="rId59" Type="http://schemas.openxmlformats.org/officeDocument/2006/relationships/customXml" Target="../customXml/item2.xml"/><Relationship Id="rId20" Type="http://schemas.openxmlformats.org/officeDocument/2006/relationships/image" Target="media/image5.jpg"/><Relationship Id="rId41" Type="http://schemas.openxmlformats.org/officeDocument/2006/relationships/image" Target="media/image2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atientaccess.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mailto:Claire.Gilbert10@nhs.net" TargetMode="External"/><Relationship Id="rId49" Type="http://schemas.openxmlformats.org/officeDocument/2006/relationships/package" Target="embeddings/Microsoft_Word_Document2.docx"/><Relationship Id="rId57" Type="http://schemas.openxmlformats.org/officeDocument/2006/relationships/fontTable" Target="fontTable.xml"/><Relationship Id="rId31" Type="http://schemas.openxmlformats.org/officeDocument/2006/relationships/image" Target="media/image15.jpg"/><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nwccg.digital4carehomes@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C41E6CFEDF65488F5748142764E1F4" ma:contentTypeVersion="27" ma:contentTypeDescription="Create a new document." ma:contentTypeScope="" ma:versionID="20f3fce420d7775897344f5ed8c91a50">
  <xsd:schema xmlns:xsd="http://www.w3.org/2001/XMLSchema" xmlns:xs="http://www.w3.org/2001/XMLSchema" xmlns:p="http://schemas.microsoft.com/office/2006/metadata/properties" xmlns:ns1="http://schemas.microsoft.com/sharepoint/v3" xmlns:ns2="6cf8c4fb-5863-4f48-aac6-4351a58b2964" xmlns:ns3="4501add5-901d-4d40-9a86-aa16580829c2" xmlns:ns4="http://schemas.microsoft.com/sharepoint/v3/fields" targetNamespace="http://schemas.microsoft.com/office/2006/metadata/properties" ma:root="true" ma:fieldsID="a07e9dcfef6a1e959d1cd5d73d9d465c" ns1:_="" ns2:_="" ns3:_="" ns4:_="">
    <xsd:import namespace="http://schemas.microsoft.com/sharepoint/v3"/>
    <xsd:import namespace="6cf8c4fb-5863-4f48-aac6-4351a58b2964"/>
    <xsd:import namespace="4501add5-901d-4d40-9a86-aa16580829c2"/>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4:_Status" minOccurs="0"/>
                <xsd:element ref="ns2:Workstream" minOccurs="0"/>
                <xsd:element ref="ns2:MediaLengthInSeconds"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f8c4fb-5863-4f48-aac6-4351a58b2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Workstream" ma:index="23" nillable="true" ma:displayName="Workstream" ma:format="Dropdown" ma:internalName="Workstream">
      <xsd:simpleType>
        <xsd:restriction base="dms:Choice">
          <xsd:enumeration value="Adoption"/>
          <xsd:enumeration value="Migration"/>
          <xsd:enumeration value="Service Tree"/>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01add5-901d-4d40-9a86-aa16580829c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5adb9d5f-3a38-4dde-b04c-f4a55fb1e6e9}" ma:internalName="TaxCatchAll" ma:showField="CatchAllData" ma:web="4501add5-901d-4d40-9a86-aa165808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2" nillable="true" ma:displayName="Status" ma:format="Dropdown" ma:internalName="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Status xmlns="http://schemas.microsoft.com/sharepoint/v3/fields" xsi:nil="true"/>
    <Workstream xmlns="6cf8c4fb-5863-4f48-aac6-4351a58b2964" xsi:nil="true"/>
    <_ip_UnifiedCompliancePolicyProperties xmlns="http://schemas.microsoft.com/sharepoint/v3" xsi:nil="true"/>
    <TaxCatchAll xmlns="4501add5-901d-4d40-9a86-aa16580829c2" xsi:nil="true"/>
    <lcf76f155ced4ddcb4097134ff3c332f xmlns="6cf8c4fb-5863-4f48-aac6-4351a58b2964">
      <Terms xmlns="http://schemas.microsoft.com/office/infopath/2007/PartnerControls"/>
    </lcf76f155ced4ddcb4097134ff3c332f>
    <_Flow_SignoffStatus xmlns="6cf8c4fb-5863-4f48-aac6-4351a58b2964" xsi:nil="true"/>
  </documentManagement>
</p:properties>
</file>

<file path=customXml/itemProps1.xml><?xml version="1.0" encoding="utf-8"?>
<ds:datastoreItem xmlns:ds="http://schemas.openxmlformats.org/officeDocument/2006/customXml" ds:itemID="{720949C2-26F2-4CE2-A00E-B3B505EF81CE}">
  <ds:schemaRefs>
    <ds:schemaRef ds:uri="http://schemas.openxmlformats.org/officeDocument/2006/bibliography"/>
  </ds:schemaRefs>
</ds:datastoreItem>
</file>

<file path=customXml/itemProps2.xml><?xml version="1.0" encoding="utf-8"?>
<ds:datastoreItem xmlns:ds="http://schemas.openxmlformats.org/officeDocument/2006/customXml" ds:itemID="{3888252A-6A8D-40F1-93EC-5DBF375AF959}"/>
</file>

<file path=customXml/itemProps3.xml><?xml version="1.0" encoding="utf-8"?>
<ds:datastoreItem xmlns:ds="http://schemas.openxmlformats.org/officeDocument/2006/customXml" ds:itemID="{F5BD1982-7A41-4F26-B35E-5A4B8BB35A88}"/>
</file>

<file path=customXml/itemProps4.xml><?xml version="1.0" encoding="utf-8"?>
<ds:datastoreItem xmlns:ds="http://schemas.openxmlformats.org/officeDocument/2006/customXml" ds:itemID="{5B42E05E-6AB0-4640-9A45-0B090559180C}"/>
</file>

<file path=docProps/app.xml><?xml version="1.0" encoding="utf-8"?>
<Properties xmlns="http://schemas.openxmlformats.org/officeDocument/2006/extended-properties" xmlns:vt="http://schemas.openxmlformats.org/officeDocument/2006/docPropsVTypes">
  <Template>Normal</Template>
  <TotalTime>245</TotalTime>
  <Pages>23</Pages>
  <Words>3192</Words>
  <Characters>18199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NCCG</Company>
  <LinksUpToDate>false</LinksUpToDate>
  <CharactersWithSpaces>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Mansueto</dc:creator>
  <cp:keywords/>
  <dc:description/>
  <cp:lastModifiedBy>Jackie Mansueto</cp:lastModifiedBy>
  <cp:revision>36</cp:revision>
  <dcterms:created xsi:type="dcterms:W3CDTF">2021-03-18T10:49:00Z</dcterms:created>
  <dcterms:modified xsi:type="dcterms:W3CDTF">2021-03-18T16:58:00Z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0x010100B6C41E6CFEDF65488F5748142764E1F4</vt:lpwstr>
  </property>
</Properties>
</file>